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9CE" w:rsidRDefault="005609CE" w:rsidP="0056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№2-7700/15</w:t>
      </w:r>
    </w:p>
    <w:p w:rsidR="005609CE" w:rsidRDefault="005609CE" w:rsidP="0056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9CE" w:rsidRDefault="005609CE" w:rsidP="005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609CE" w:rsidRDefault="005609CE" w:rsidP="005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5609CE" w:rsidRDefault="005609CE" w:rsidP="0056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9CE" w:rsidRDefault="005609CE" w:rsidP="005609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июня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 Астана</w:t>
      </w:r>
    </w:p>
    <w:p w:rsidR="005609CE" w:rsidRDefault="005609CE" w:rsidP="0056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9CE" w:rsidRDefault="005609CE" w:rsidP="005609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MS Mincho" w:hAnsi="Times New Roman" w:cs="Times New Roman"/>
          <w:bCs/>
          <w:sz w:val="28"/>
          <w:szCs w:val="28"/>
        </w:rPr>
        <w:t>Алматинский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районный суд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="MS Mincho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eastAsia="MS Mincho" w:hAnsi="Times New Roman" w:cs="Times New Roman"/>
          <w:bCs/>
          <w:sz w:val="28"/>
          <w:szCs w:val="28"/>
        </w:rPr>
        <w:t>стана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в составе председательствующего судьи Сулейменовой С.А., при секретаре судебного заседания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</w:rPr>
        <w:t>Айтимбетовой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А.А., с участием заявителя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</w:rPr>
        <w:t>Оспановой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Н.Т., представителя заинтересованного лица-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</w:rPr>
        <w:t>Джолдыбалинова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Т.Б., действующего на основании доверенности №03-31/34 от 08 июня 2015 года, р</w:t>
      </w:r>
      <w:r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заинтересованного лица: ГУ «Департамент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г. Астана», дел об установлении юридического факта принадлежности диплом от 01 августа 1987 года и прилагаемой к нему выписки итоговых оценок,</w:t>
      </w:r>
    </w:p>
    <w:p w:rsidR="005609CE" w:rsidRDefault="005609CE" w:rsidP="005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9CE" w:rsidRDefault="005609CE" w:rsidP="005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609CE" w:rsidRDefault="005609CE" w:rsidP="005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9CE" w:rsidRDefault="005609CE" w:rsidP="0056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 обратилась в суд с заявлением об установлении юридического факта принадлежности правоустанавливающих документов: трудовой книжки от 25 июня 1985 года, диплом от 01 августа 1987 года и прилагаемой к нему выписки итоговых оценок, поскольку в указанных документах неправильно прописано отчество, вместо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Тунгышпаевна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прописано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Тунгушпаевна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Установить принадлежность указанных документов иным путем не представляется возможным.</w:t>
      </w:r>
    </w:p>
    <w:p w:rsidR="005609CE" w:rsidRDefault="005609CE" w:rsidP="0056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заявитель поддержала требования в полном объеме.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заинтересованного лица ГУ «Департамент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г. Астана»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</w:rPr>
        <w:t>Джолдыбалинова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Т.Б. пояснил, что рассмотрение пенсионного дела в отношении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8"/>
        </w:rPr>
        <w:t>Оспановой</w:t>
      </w:r>
      <w:proofErr w:type="spellEnd"/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Н.Т. подведомственно управлению внутренних дел Министерства внутренних дел.</w:t>
      </w:r>
    </w:p>
    <w:p w:rsidR="005609CE" w:rsidRDefault="005609CE" w:rsidP="0056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Выслушав пояснение заявителя, изучив материалы дела, суд приходит к следующему.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1 ст. 291 ГПК РК суд устанавливает факты, от которых зависит возникновение, изменение или прекращение личных либо имущественных прав граждан или организаций.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2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/п 4 ст. 291 ГПК РК суд рассматривает дела об установлении других фактов, принадлежности правоустанавливающих документов (за исключением воинских документов, паспорта, удостоверения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личности и свидетельств, выдаваемых органами записи актов гражданского состояния) лицу, имя, отчество или фамилия  которого, указанные в документе, не совпадают с именем, отчеством или фамилией этого лица по паспорту или удостоверению личности, или свидетельству о рождении.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свидетельства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рождении, удостоверения личности отчество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Нурлыгуль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24 марта 1986 года рождения прописано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Тунгышпаевна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 получении диплома от 01 августа 1987 года и прилагаемой к нему выписки итоговых оценок в отчестве заявителя допущена ошибка в написании отчества, вместо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Тунгышпаевна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прописано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Тунгушпаевна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09CE" w:rsidRDefault="005609CE" w:rsidP="0056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возникла необходимость привести в соответствие правоустанавливающие документы для надлежащего оформления пенсии по состоянию здоровья.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в государственный архив, среднюю школу №55  получены ответы, что документы Целиноградского СПТУ «2 на хранение не поступали, документы по группе СМ-112,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период с 1986-1987 годы не найдены.  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свидетелей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Бейсенбиновой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З.Ж. следует,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 действительно обучалась на секретаря-машинистку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Целиноградском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СПТУ-2. 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7 Нормативного постановления Верховного суда Республики Казахстан от 28.06.2002г. № 13 «О судебной практике по делам об установлении фактов, имеющих юридическое значение» суд устанавливает факт принадлежности право устанавливающего документа  только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  <w:proofErr w:type="gramEnd"/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невозможностью восстановления утраченного документа следует понимать отсутствие у соответствующего органа возможности выдать дубликат необходимого документа вследствие его утраты или уничтожения.</w:t>
      </w:r>
    </w:p>
    <w:p w:rsidR="005609CE" w:rsidRDefault="005609CE" w:rsidP="0056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 находит обоснованными доводы заявителя о том,  что во внесудебном порядке правильно прописать отчество, заменив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Тунгушпаевна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Тунгышпаевна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 представляется возможным.  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считает возможным установить факт принадлежности трудовой книжки от 25 июня 1985 года, диплом от 01 августа 1987 года и прилагаемой к нему выписки итоговых оценок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24 марта 1968 года рождения.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руководствуясь ст.ст. 217-221 ГПК РК, суд</w:t>
      </w:r>
    </w:p>
    <w:p w:rsidR="005609CE" w:rsidRDefault="005609CE" w:rsidP="005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9CE" w:rsidRDefault="005609CE" w:rsidP="0056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609CE" w:rsidRDefault="005609CE" w:rsidP="00560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заинтересованного лица: ГУ «Департамент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г. Астана» об установлении юридического факта принадлежности диплом от 01 августа 1987 года и прилагаемой к нему выписки итоговых оцено</w:t>
      </w:r>
      <w:proofErr w:type="gramStart"/>
      <w:r>
        <w:rPr>
          <w:rFonts w:ascii="Times New Roman" w:hAnsi="Times New Roman" w:cs="Times New Roman"/>
          <w:sz w:val="28"/>
          <w:szCs w:val="28"/>
        </w:rPr>
        <w:t>к–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5609CE" w:rsidRDefault="005609CE" w:rsidP="00560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юридический факт принадлежности трудовой книжки от 25 июня 1985 года, диплом от 01 августа 1987 года и прилагаемой к нему выписки итоговых оценок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Н.Т., 24 марта 1968 года рождения. </w:t>
      </w:r>
    </w:p>
    <w:p w:rsidR="005609CE" w:rsidRDefault="005609CE" w:rsidP="00560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и (или) опротестовано в апелляционном порядке в суд города Астана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города Астана в течение пятнадцати дней со дня его вручения.  </w:t>
      </w:r>
    </w:p>
    <w:p w:rsidR="005609CE" w:rsidRDefault="005609CE" w:rsidP="005609C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609CE" w:rsidRDefault="005609CE" w:rsidP="005609C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Судья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Сулейменова С.А.</w:t>
      </w:r>
    </w:p>
    <w:p w:rsidR="005609CE" w:rsidRDefault="005609CE" w:rsidP="005609CE">
      <w:pPr>
        <w:spacing w:after="0" w:line="240" w:lineRule="auto"/>
      </w:pPr>
    </w:p>
    <w:p w:rsidR="009F49C0" w:rsidRDefault="009F49C0">
      <w:bookmarkStart w:id="0" w:name="_GoBack"/>
      <w:bookmarkEnd w:id="0"/>
    </w:p>
    <w:sectPr w:rsidR="009F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09CE"/>
    <w:rsid w:val="0012496F"/>
    <w:rsid w:val="005609CE"/>
    <w:rsid w:val="009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9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9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semiHidden/>
    <w:unhideWhenUsed/>
    <w:rsid w:val="005609C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609C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2016-02-16T05:44:00Z</dcterms:created>
  <dcterms:modified xsi:type="dcterms:W3CDTF">2016-02-18T10:11:00Z</dcterms:modified>
</cp:coreProperties>
</file>