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D7" w:rsidRDefault="00163ED7" w:rsidP="00163ED7">
      <w:pPr>
        <w:pStyle w:val="Standard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Е Ш Е Н И Е</w:t>
      </w:r>
    </w:p>
    <w:p w:rsidR="00163ED7" w:rsidRDefault="00163ED7" w:rsidP="00163ED7">
      <w:pPr>
        <w:pStyle w:val="Standard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РЕСПУБЛИКИ КАЗАХСТАН</w:t>
      </w:r>
    </w:p>
    <w:p w:rsidR="00163ED7" w:rsidRDefault="00163ED7" w:rsidP="00163ED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163ED7" w:rsidRDefault="00163ED7" w:rsidP="00163ED7">
      <w:pPr>
        <w:pStyle w:val="Standard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августа 2015 г.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ксай</w:t>
      </w:r>
      <w:proofErr w:type="spellEnd"/>
    </w:p>
    <w:p w:rsidR="00163ED7" w:rsidRDefault="00163ED7" w:rsidP="00163ED7">
      <w:pPr>
        <w:pStyle w:val="Standard"/>
        <w:ind w:right="155"/>
        <w:rPr>
          <w:rFonts w:ascii="Times New Roman" w:eastAsia="Times New Roman" w:hAnsi="Times New Roman" w:cs="Times New Roman"/>
          <w:sz w:val="28"/>
          <w:szCs w:val="28"/>
        </w:rPr>
      </w:pPr>
    </w:p>
    <w:p w:rsidR="00163ED7" w:rsidRDefault="00163ED7" w:rsidP="00163ED7">
      <w:pPr>
        <w:pStyle w:val="Standard"/>
        <w:ind w:right="1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Бурлинский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районный суд Западно-Казахстанской области в составе председательствующего судьи </w:t>
      </w:r>
      <w:proofErr w:type="spellStart"/>
      <w:r>
        <w:rPr>
          <w:rFonts w:ascii="Times New Roman" w:hAnsi="Times New Roman"/>
          <w:sz w:val="28"/>
          <w:szCs w:val="28"/>
        </w:rPr>
        <w:t>Султантемирова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А.М., при секретаре </w:t>
      </w:r>
      <w:proofErr w:type="spellStart"/>
      <w:r>
        <w:rPr>
          <w:rFonts w:ascii="Times New Roman" w:hAnsi="Times New Roman"/>
          <w:sz w:val="28"/>
          <w:szCs w:val="28"/>
        </w:rPr>
        <w:t>Бекмагамбетовой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А., с участием помощника прокурора </w:t>
      </w:r>
      <w:proofErr w:type="spellStart"/>
      <w:r>
        <w:rPr>
          <w:rFonts w:ascii="Times New Roman" w:hAnsi="Times New Roman"/>
          <w:sz w:val="28"/>
          <w:szCs w:val="28"/>
        </w:rPr>
        <w:t>Бейсимбаева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А., представителя заявителя </w:t>
      </w:r>
      <w:proofErr w:type="spellStart"/>
      <w:r>
        <w:rPr>
          <w:rFonts w:ascii="Times New Roman" w:hAnsi="Times New Roman"/>
          <w:sz w:val="28"/>
          <w:szCs w:val="28"/>
        </w:rPr>
        <w:t>Жайсанова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С.Г. (по доверенности), выдворяемого </w:t>
      </w:r>
      <w:proofErr w:type="gramStart"/>
      <w:r>
        <w:rPr>
          <w:rFonts w:ascii="Times New Roman" w:hAnsi="Times New Roman"/>
          <w:sz w:val="28"/>
          <w:szCs w:val="28"/>
        </w:rPr>
        <w:t>Норова</w:t>
      </w:r>
      <w:proofErr w:type="gramEnd"/>
      <w:r>
        <w:rPr>
          <w:rFonts w:ascii="Times New Roman" w:hAnsi="Times New Roman"/>
          <w:sz w:val="28"/>
          <w:szCs w:val="28"/>
        </w:rPr>
        <w:t xml:space="preserve"> И.К., </w:t>
      </w:r>
    </w:p>
    <w:p w:rsidR="00163ED7" w:rsidRDefault="00163ED7" w:rsidP="00163ED7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с применением аудиозаписи гражданское дело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заявлению </w:t>
      </w:r>
      <w:r>
        <w:rPr>
          <w:rFonts w:ascii="Times New Roman" w:hAnsi="Times New Roman"/>
          <w:sz w:val="28"/>
          <w:szCs w:val="28"/>
        </w:rPr>
        <w:t xml:space="preserve">ГУ «Отдел внутренних дел </w:t>
      </w:r>
      <w:r>
        <w:rPr>
          <w:rFonts w:ascii="Times New Roman" w:hAnsi="Times New Roman"/>
          <w:sz w:val="28"/>
          <w:lang w:val="kk-KZ"/>
        </w:rPr>
        <w:t xml:space="preserve">Бурлинского района Департамента Внутренних Дел ЗКО» о </w:t>
      </w:r>
      <w:proofErr w:type="gramStart"/>
      <w:r>
        <w:rPr>
          <w:rFonts w:ascii="Times New Roman" w:hAnsi="Times New Roman"/>
          <w:sz w:val="28"/>
          <w:lang w:val="kk-KZ"/>
        </w:rPr>
        <w:t>выдворении</w:t>
      </w:r>
      <w:proofErr w:type="gramEnd"/>
      <w:r>
        <w:rPr>
          <w:rFonts w:ascii="Times New Roman" w:hAnsi="Times New Roman"/>
          <w:sz w:val="28"/>
          <w:lang w:val="kk-KZ"/>
        </w:rPr>
        <w:t xml:space="preserve"> гражданина Республики Узбекистана Норова Иззата Каромовича за пределы Республики Казахстан,</w:t>
      </w:r>
    </w:p>
    <w:p w:rsidR="00163ED7" w:rsidRDefault="00163ED7" w:rsidP="00163ED7">
      <w:pPr>
        <w:pStyle w:val="Standard"/>
        <w:ind w:right="15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3ED7" w:rsidRDefault="00163ED7" w:rsidP="00163ED7">
      <w:pPr>
        <w:pStyle w:val="Standard"/>
        <w:ind w:right="15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т а н о в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63ED7" w:rsidRDefault="00163ED7" w:rsidP="00163ED7">
      <w:pPr>
        <w:pStyle w:val="Standard"/>
        <w:ind w:right="15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3ED7" w:rsidRDefault="00163ED7" w:rsidP="00163ED7">
      <w:pPr>
        <w:pStyle w:val="Textbody"/>
        <w:spacing w:after="0"/>
        <w:ind w:right="15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«Отдел внутренних дел Бурлинского района Департамента внутренних дел Западно-Казахстанской области </w:t>
      </w:r>
      <w:r>
        <w:rPr>
          <w:rFonts w:ascii="Times New Roman" w:hAnsi="Times New Roman"/>
          <w:sz w:val="28"/>
          <w:szCs w:val="28"/>
        </w:rPr>
        <w:t xml:space="preserve">обратился в суд с настоящим  заявлением, мотивируя тем, что гражданин Республики Узбекистана Норова И.К. во время пребывания в Республике Казахстан </w:t>
      </w:r>
      <w:proofErr w:type="gramStart"/>
      <w:r>
        <w:rPr>
          <w:rFonts w:ascii="Times New Roman" w:hAnsi="Times New Roman"/>
          <w:sz w:val="28"/>
          <w:szCs w:val="28"/>
        </w:rPr>
        <w:t>нарушил законодательство Республики Казахстан неоднократно привлекался</w:t>
      </w:r>
      <w:proofErr w:type="gramEnd"/>
      <w:r>
        <w:rPr>
          <w:rFonts w:ascii="Times New Roman" w:hAnsi="Times New Roman"/>
          <w:sz w:val="28"/>
          <w:szCs w:val="28"/>
        </w:rPr>
        <w:t xml:space="preserve"> к административной ответственности за различные правонарушения. Названные обстоятельства послужили основанием для подачи настоящего заявления в суд.  </w:t>
      </w:r>
    </w:p>
    <w:p w:rsidR="00163ED7" w:rsidRDefault="00163ED7" w:rsidP="00163ED7">
      <w:pPr>
        <w:pStyle w:val="Textbody"/>
        <w:spacing w:after="0"/>
        <w:ind w:right="15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заявителя </w:t>
      </w:r>
      <w:proofErr w:type="spellStart"/>
      <w:r>
        <w:rPr>
          <w:rFonts w:ascii="Times New Roman" w:hAnsi="Times New Roman"/>
          <w:sz w:val="28"/>
          <w:szCs w:val="28"/>
        </w:rPr>
        <w:t>Жайсанов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С. в судебном заседании заявление поддержал, просит удовлетворить его в полном объеме, выдворив </w:t>
      </w:r>
      <w:proofErr w:type="gramStart"/>
      <w:r>
        <w:rPr>
          <w:rFonts w:ascii="Times New Roman" w:hAnsi="Times New Roman"/>
          <w:sz w:val="28"/>
          <w:szCs w:val="28"/>
        </w:rPr>
        <w:t>Норова</w:t>
      </w:r>
      <w:proofErr w:type="gramEnd"/>
      <w:r>
        <w:rPr>
          <w:rFonts w:ascii="Times New Roman" w:hAnsi="Times New Roman"/>
          <w:sz w:val="28"/>
          <w:szCs w:val="28"/>
        </w:rPr>
        <w:t xml:space="preserve"> И.К. с территории Республики Казахстана. </w:t>
      </w:r>
    </w:p>
    <w:p w:rsidR="00163ED7" w:rsidRDefault="00163ED7" w:rsidP="00163ED7">
      <w:pPr>
        <w:pStyle w:val="Textbody"/>
        <w:spacing w:after="0"/>
        <w:ind w:right="155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Норов</w:t>
      </w:r>
      <w:proofErr w:type="gramEnd"/>
      <w:r>
        <w:rPr>
          <w:rFonts w:ascii="Times New Roman" w:hAnsi="Times New Roman"/>
          <w:sz w:val="28"/>
          <w:szCs w:val="28"/>
        </w:rPr>
        <w:t xml:space="preserve"> И.К. в судебном заседании требования заявителя признал и показал, что он действительно неоднократно  привлекался к административной ответственности за различные административные правонарушения, на него составляли административные протоколы, назначали за нарушения штрафы и административный арест. С требованиями заявителя согласен, на </w:t>
      </w:r>
      <w:proofErr w:type="gramStart"/>
      <w:r>
        <w:rPr>
          <w:rFonts w:ascii="Times New Roman" w:hAnsi="Times New Roman"/>
          <w:sz w:val="28"/>
          <w:szCs w:val="28"/>
        </w:rPr>
        <w:t>выдворение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его с территории Казахстана не возражает. </w:t>
      </w:r>
    </w:p>
    <w:p w:rsidR="00163ED7" w:rsidRDefault="00163ED7" w:rsidP="00163ED7">
      <w:pPr>
        <w:pStyle w:val="Textbody"/>
        <w:spacing w:after="0"/>
        <w:ind w:right="15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Исследовав материалы дела, заслушав пояснения сторон, заключение прокурора, полагавшего заявление подлежащим к удовлетворению, суд приходит к следующему.</w:t>
      </w:r>
    </w:p>
    <w:p w:rsidR="00163ED7" w:rsidRDefault="00163ED7" w:rsidP="00163ED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ч.4 ст.193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Республики Казахстан (далее ГПК) </w:t>
      </w:r>
      <w:r>
        <w:rPr>
          <w:rFonts w:ascii="Times New Roman" w:hAnsi="Times New Roman" w:cs="Times New Roman"/>
          <w:color w:val="000000"/>
          <w:sz w:val="28"/>
          <w:szCs w:val="28"/>
        </w:rPr>
        <w:t>при признании иска ответчиком и принятии его судом, выносится решение об удовлетворении заявленных требований.</w:t>
      </w:r>
    </w:p>
    <w:p w:rsidR="00163ED7" w:rsidRDefault="00163ED7" w:rsidP="00163ED7">
      <w:pPr>
        <w:pStyle w:val="Standard"/>
        <w:ind w:right="15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Согласно паспорта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№АА 9440447 от 18.04.2015 года, Норов И.К.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12.05.1987 года рождения, уроженец Бухарской области, является гражданином Республики Узбекистан.</w:t>
      </w:r>
    </w:p>
    <w:p w:rsidR="00163ED7" w:rsidRDefault="00163ED7" w:rsidP="00163ED7">
      <w:pPr>
        <w:pStyle w:val="Standard"/>
        <w:ind w:right="15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материалов дела и доказательств, добытых в судебном заседании, а также пояснений самого выдворяемого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Норова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И.К. следует, что он действительно нарушил законодательство Республики Казахстан, был неоднократно привлечен к административной ответственности.</w:t>
      </w:r>
    </w:p>
    <w:p w:rsidR="00163ED7" w:rsidRDefault="00163ED7" w:rsidP="00163ED7">
      <w:pPr>
        <w:pStyle w:val="Standard"/>
        <w:ind w:right="155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 согласно постановление специализированного административного суда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ЗКО Норов И.К. был привлечен 24.06.2015 года  по ч.5 ст.517 КоАП РК с наложением административного взыскание в виде административного ареста сроком на 1 (одни) сутки, 28.07.2015 года по ч.1 ст.440 КоАП РК с наложением административного взыскание в виде штрафа, которые не были обжалованы в вышестоящем суде.</w:t>
      </w:r>
      <w:proofErr w:type="gramEnd"/>
    </w:p>
    <w:p w:rsidR="00163ED7" w:rsidRDefault="00163ED7" w:rsidP="00163ED7">
      <w:pPr>
        <w:pStyle w:val="Standard"/>
        <w:ind w:right="15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ст.317-12 ГПК заявление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выдворении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иностранца или лица без гражданства за пределы Республики Казахстан за нарушение законодательства Республики Казахстан подается уполномоченным органом по вопросам миграции населения в суд по месту пребывания и (или) регистрации иностранца или лица без гражданства.</w:t>
      </w:r>
    </w:p>
    <w:p w:rsidR="00163ED7" w:rsidRDefault="00163ED7" w:rsidP="00163ED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Таким образом, суд приходит к выводу о том, что требования заявителя являются обоснованными и подлежащими удовлетворению, что также подтверждаются пояснениями самого </w:t>
      </w:r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>Норова</w:t>
      </w:r>
      <w:proofErr w:type="gram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И.К.</w:t>
      </w:r>
    </w:p>
    <w:p w:rsidR="00163ED7" w:rsidRDefault="00163ED7" w:rsidP="00163E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рассмотрении вопроса о возложении расходов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выдворению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Норова И.К. суд считает необходимым возложить данные расходы на него.</w:t>
      </w:r>
    </w:p>
    <w:p w:rsidR="00163ED7" w:rsidRDefault="00163ED7" w:rsidP="00163ED7">
      <w:pPr>
        <w:pStyle w:val="Standard"/>
        <w:ind w:right="15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Принимая во внимание вышеизложенное,</w:t>
      </w:r>
      <w:r>
        <w:rPr>
          <w:rFonts w:ascii="Times New Roman" w:hAnsi="Times New Roman" w:cs="Times New Roman"/>
          <w:sz w:val="28"/>
          <w:szCs w:val="28"/>
        </w:rPr>
        <w:t xml:space="preserve"> и руководствуясь ст.ст.217-221, 317-15 ГПК суд,</w:t>
      </w:r>
    </w:p>
    <w:p w:rsidR="00163ED7" w:rsidRDefault="00163ED7" w:rsidP="00163ED7">
      <w:pPr>
        <w:pStyle w:val="Standard"/>
        <w:ind w:right="155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 ш и л:</w:t>
      </w:r>
    </w:p>
    <w:p w:rsidR="00163ED7" w:rsidRDefault="00163ED7" w:rsidP="00163ED7">
      <w:pPr>
        <w:pStyle w:val="Standard"/>
        <w:ind w:right="15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3ED7" w:rsidRDefault="00163ED7" w:rsidP="00163ED7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  <w:lang w:val="kk-KZ"/>
        </w:rPr>
        <w:t>удовлетворить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3ED7" w:rsidRDefault="00163ED7" w:rsidP="00163ED7">
      <w:pPr>
        <w:pStyle w:val="Standard"/>
        <w:ind w:right="155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Выдворить гражданина Республики Узбекистана </w:t>
      </w:r>
      <w:r>
        <w:rPr>
          <w:rFonts w:ascii="Times New Roman" w:hAnsi="Times New Roman"/>
          <w:sz w:val="28"/>
          <w:lang w:val="kk-KZ"/>
        </w:rPr>
        <w:t xml:space="preserve">Норова Иззата Каромовича 12 мая </w:t>
      </w:r>
      <w:r>
        <w:rPr>
          <w:rFonts w:ascii="Times New Roman" w:hAnsi="Times New Roman" w:cs="Times New Roman"/>
          <w:sz w:val="28"/>
          <w:szCs w:val="28"/>
          <w:lang w:val="kk-KZ"/>
        </w:rPr>
        <w:t>1987 года рождения,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уроженца Бухарской области, </w:t>
      </w:r>
      <w:r>
        <w:rPr>
          <w:rFonts w:ascii="Times New Roman" w:hAnsi="Times New Roman" w:cs="Times New Roman"/>
          <w:sz w:val="28"/>
          <w:szCs w:val="28"/>
          <w:lang w:val="kk-KZ"/>
        </w:rPr>
        <w:t>в течение 7 (семи) дней с момента вынесения решения.</w:t>
      </w:r>
    </w:p>
    <w:p w:rsidR="00163ED7" w:rsidRDefault="00163ED7" w:rsidP="00163ED7">
      <w:pPr>
        <w:pStyle w:val="Textbody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Судебные расходы по выдворению Норова И.К. возложить на него.</w:t>
      </w:r>
    </w:p>
    <w:p w:rsidR="00163ED7" w:rsidRDefault="00163ED7" w:rsidP="00163ED7">
      <w:pPr>
        <w:pStyle w:val="Textbody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Решение суда вступает в законную силу со дня его принятия и служит основанием для выдворения гражданина </w:t>
      </w:r>
      <w:r>
        <w:rPr>
          <w:rFonts w:ascii="Times New Roman" w:hAnsi="Times New Roman"/>
          <w:sz w:val="28"/>
          <w:lang w:val="kk-KZ"/>
        </w:rPr>
        <w:t>Республики Узбекистана Норова Иззата Каромовича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 пределы Республики Казахстан.</w:t>
      </w:r>
    </w:p>
    <w:p w:rsidR="00163ED7" w:rsidRDefault="00163ED7" w:rsidP="00163ED7">
      <w:pPr>
        <w:pStyle w:val="Textbody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3ED7" w:rsidRDefault="00163ED7" w:rsidP="00163ED7">
      <w:pPr>
        <w:pStyle w:val="Textbody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Судья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Султантемиров А.М.</w:t>
      </w:r>
    </w:p>
    <w:p w:rsidR="00484CAB" w:rsidRDefault="00484CAB">
      <w:bookmarkStart w:id="0" w:name="_GoBack"/>
      <w:bookmarkEnd w:id="0"/>
    </w:p>
    <w:sectPr w:rsidR="00484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52"/>
    <w:rsid w:val="00163ED7"/>
    <w:rsid w:val="00484CAB"/>
    <w:rsid w:val="00F4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E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163ED7"/>
    <w:pPr>
      <w:widowControl w:val="0"/>
      <w:suppressAutoHyphens/>
      <w:spacing w:after="0" w:line="240" w:lineRule="auto"/>
    </w:pPr>
    <w:rPr>
      <w:rFonts w:ascii="Arial" w:eastAsia="Lucida Sans Unicode" w:hAnsi="Arial" w:cs="Tahoma"/>
      <w:color w:val="000000"/>
      <w:kern w:val="2"/>
      <w:sz w:val="20"/>
      <w:szCs w:val="24"/>
    </w:rPr>
  </w:style>
  <w:style w:type="paragraph" w:customStyle="1" w:styleId="Textbody">
    <w:name w:val="Text body"/>
    <w:basedOn w:val="Standard"/>
    <w:rsid w:val="00163ED7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E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163ED7"/>
    <w:pPr>
      <w:widowControl w:val="0"/>
      <w:suppressAutoHyphens/>
      <w:spacing w:after="0" w:line="240" w:lineRule="auto"/>
    </w:pPr>
    <w:rPr>
      <w:rFonts w:ascii="Arial" w:eastAsia="Lucida Sans Unicode" w:hAnsi="Arial" w:cs="Tahoma"/>
      <w:color w:val="000000"/>
      <w:kern w:val="2"/>
      <w:sz w:val="20"/>
      <w:szCs w:val="24"/>
    </w:rPr>
  </w:style>
  <w:style w:type="paragraph" w:customStyle="1" w:styleId="Textbody">
    <w:name w:val="Text body"/>
    <w:basedOn w:val="Standard"/>
    <w:rsid w:val="00163ED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3540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3</cp:revision>
  <dcterms:created xsi:type="dcterms:W3CDTF">2016-02-12T03:19:00Z</dcterms:created>
  <dcterms:modified xsi:type="dcterms:W3CDTF">2016-02-12T03:19:00Z</dcterms:modified>
</cp:coreProperties>
</file>