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052" w:rsidRDefault="005F0052" w:rsidP="00E05BE9">
      <w:pPr>
        <w:pStyle w:val="2"/>
      </w:pPr>
    </w:p>
    <w:p w:rsidR="005F0052" w:rsidRDefault="005F0052" w:rsidP="00930681">
      <w:pPr>
        <w:jc w:val="both"/>
        <w:rPr>
          <w:sz w:val="28"/>
          <w:szCs w:val="28"/>
        </w:rPr>
      </w:pPr>
    </w:p>
    <w:p w:rsidR="00930681" w:rsidRPr="009544AF" w:rsidRDefault="00930681" w:rsidP="00930681">
      <w:pPr>
        <w:jc w:val="both"/>
        <w:rPr>
          <w:sz w:val="28"/>
          <w:szCs w:val="28"/>
        </w:rPr>
      </w:pPr>
      <w:r w:rsidRPr="009544AF">
        <w:rPr>
          <w:sz w:val="28"/>
          <w:szCs w:val="28"/>
        </w:rPr>
        <w:t xml:space="preserve">                                                                                    </w:t>
      </w:r>
      <w:r>
        <w:rPr>
          <w:sz w:val="28"/>
          <w:szCs w:val="28"/>
        </w:rPr>
        <w:t xml:space="preserve">                              </w:t>
      </w:r>
      <w:r w:rsidRPr="009544AF">
        <w:rPr>
          <w:sz w:val="28"/>
          <w:szCs w:val="28"/>
        </w:rPr>
        <w:t>2-</w:t>
      </w:r>
      <w:r>
        <w:rPr>
          <w:sz w:val="28"/>
          <w:szCs w:val="28"/>
        </w:rPr>
        <w:t>11563</w:t>
      </w:r>
      <w:r w:rsidRPr="009544AF">
        <w:rPr>
          <w:sz w:val="28"/>
          <w:szCs w:val="28"/>
        </w:rPr>
        <w:t>-1</w:t>
      </w:r>
      <w:r>
        <w:rPr>
          <w:sz w:val="28"/>
          <w:szCs w:val="28"/>
        </w:rPr>
        <w:t>5</w:t>
      </w:r>
    </w:p>
    <w:p w:rsidR="00930681" w:rsidRPr="009544AF" w:rsidRDefault="00930681" w:rsidP="00930681">
      <w:pPr>
        <w:jc w:val="center"/>
        <w:rPr>
          <w:sz w:val="28"/>
          <w:szCs w:val="28"/>
        </w:rPr>
      </w:pPr>
      <w:r w:rsidRPr="009544AF">
        <w:rPr>
          <w:sz w:val="28"/>
          <w:szCs w:val="28"/>
        </w:rPr>
        <w:t>РЕШЕНИЕ</w:t>
      </w:r>
    </w:p>
    <w:p w:rsidR="00930681" w:rsidRPr="009544AF" w:rsidRDefault="00930681" w:rsidP="00930681">
      <w:pPr>
        <w:jc w:val="center"/>
        <w:rPr>
          <w:sz w:val="28"/>
          <w:szCs w:val="28"/>
        </w:rPr>
      </w:pPr>
      <w:r w:rsidRPr="009544AF">
        <w:rPr>
          <w:sz w:val="28"/>
          <w:szCs w:val="28"/>
        </w:rPr>
        <w:t>ИМЕНЕМ РЕСПУБЛИКИ КАЗАХСТАН</w:t>
      </w:r>
    </w:p>
    <w:p w:rsidR="00930681" w:rsidRPr="009544AF" w:rsidRDefault="00930681" w:rsidP="00930681">
      <w:pPr>
        <w:jc w:val="both"/>
        <w:rPr>
          <w:sz w:val="28"/>
          <w:szCs w:val="28"/>
        </w:rPr>
      </w:pPr>
      <w:r w:rsidRPr="009544AF">
        <w:rPr>
          <w:sz w:val="28"/>
          <w:szCs w:val="28"/>
        </w:rPr>
        <w:t xml:space="preserve">         </w:t>
      </w:r>
    </w:p>
    <w:p w:rsidR="00930681" w:rsidRDefault="00930681" w:rsidP="00930681">
      <w:pPr>
        <w:jc w:val="both"/>
        <w:rPr>
          <w:sz w:val="28"/>
          <w:szCs w:val="28"/>
        </w:rPr>
      </w:pPr>
      <w:r>
        <w:rPr>
          <w:sz w:val="28"/>
          <w:szCs w:val="28"/>
        </w:rPr>
        <w:t>14 августа</w:t>
      </w:r>
      <w:r w:rsidRPr="009544AF">
        <w:rPr>
          <w:sz w:val="28"/>
          <w:szCs w:val="28"/>
        </w:rPr>
        <w:t xml:space="preserve"> 201</w:t>
      </w:r>
      <w:r>
        <w:rPr>
          <w:sz w:val="28"/>
          <w:szCs w:val="28"/>
        </w:rPr>
        <w:t>5</w:t>
      </w:r>
      <w:r w:rsidRPr="009544AF">
        <w:rPr>
          <w:sz w:val="28"/>
          <w:szCs w:val="28"/>
        </w:rPr>
        <w:t xml:space="preserve"> года                                                                             город Семей </w:t>
      </w:r>
    </w:p>
    <w:p w:rsidR="00930681" w:rsidRPr="009544AF" w:rsidRDefault="00930681" w:rsidP="00930681">
      <w:pPr>
        <w:jc w:val="both"/>
        <w:rPr>
          <w:sz w:val="28"/>
          <w:szCs w:val="28"/>
        </w:rPr>
      </w:pPr>
    </w:p>
    <w:p w:rsidR="00930681" w:rsidRPr="007C4AC9" w:rsidRDefault="00930681" w:rsidP="00930681">
      <w:pPr>
        <w:pStyle w:val="a3"/>
        <w:ind w:firstLine="720"/>
        <w:rPr>
          <w:sz w:val="28"/>
          <w:szCs w:val="28"/>
        </w:rPr>
      </w:pPr>
      <w:proofErr w:type="spellStart"/>
      <w:proofErr w:type="gramStart"/>
      <w:r>
        <w:rPr>
          <w:sz w:val="28"/>
          <w:szCs w:val="28"/>
        </w:rPr>
        <w:t>Семейский</w:t>
      </w:r>
      <w:proofErr w:type="spellEnd"/>
      <w:r>
        <w:rPr>
          <w:sz w:val="28"/>
          <w:szCs w:val="28"/>
        </w:rPr>
        <w:t xml:space="preserve"> городской суд Восточно-Казахстанской области в составе председательствующего судьи Давлетовой М.М., при секретаре судебного заседания </w:t>
      </w:r>
      <w:proofErr w:type="spellStart"/>
      <w:r>
        <w:rPr>
          <w:sz w:val="28"/>
          <w:szCs w:val="28"/>
        </w:rPr>
        <w:t>Бекешевой</w:t>
      </w:r>
      <w:proofErr w:type="spellEnd"/>
      <w:r>
        <w:rPr>
          <w:sz w:val="28"/>
          <w:szCs w:val="28"/>
        </w:rPr>
        <w:t xml:space="preserve"> А.К.</w:t>
      </w:r>
      <w:r>
        <w:rPr>
          <w:rFonts w:cs="Arial"/>
          <w:sz w:val="28"/>
          <w:szCs w:val="28"/>
        </w:rPr>
        <w:t xml:space="preserve">, с участием прокурора </w:t>
      </w:r>
      <w:proofErr w:type="spellStart"/>
      <w:r>
        <w:rPr>
          <w:rFonts w:cs="Arial"/>
          <w:sz w:val="28"/>
          <w:szCs w:val="28"/>
        </w:rPr>
        <w:t>Журсумбаева</w:t>
      </w:r>
      <w:proofErr w:type="spellEnd"/>
      <w:r>
        <w:rPr>
          <w:rFonts w:cs="Arial"/>
          <w:sz w:val="28"/>
          <w:szCs w:val="28"/>
        </w:rPr>
        <w:t xml:space="preserve"> К.Ж.,</w:t>
      </w:r>
      <w:r w:rsidR="005F0052">
        <w:rPr>
          <w:rFonts w:cs="Arial"/>
          <w:sz w:val="28"/>
          <w:szCs w:val="28"/>
        </w:rPr>
        <w:t xml:space="preserve"> </w:t>
      </w:r>
      <w:r>
        <w:rPr>
          <w:rFonts w:cs="Arial"/>
          <w:sz w:val="28"/>
          <w:szCs w:val="28"/>
        </w:rPr>
        <w:t xml:space="preserve">представителя заявителя </w:t>
      </w:r>
      <w:proofErr w:type="spellStart"/>
      <w:r>
        <w:rPr>
          <w:rFonts w:cs="Arial"/>
          <w:sz w:val="28"/>
          <w:szCs w:val="28"/>
        </w:rPr>
        <w:t>Айткалиева</w:t>
      </w:r>
      <w:proofErr w:type="spellEnd"/>
      <w:r>
        <w:rPr>
          <w:rFonts w:cs="Arial"/>
          <w:sz w:val="28"/>
          <w:szCs w:val="28"/>
        </w:rPr>
        <w:t xml:space="preserve"> А.Т., действующего по доверенности от 05 мая 2015 года, иностранца Королёва А.М., </w:t>
      </w:r>
      <w:r>
        <w:rPr>
          <w:sz w:val="28"/>
          <w:szCs w:val="28"/>
        </w:rPr>
        <w:t>рассмотрев в открытом судебном заседании гражданское дело по заявлению Государственного учреждения «Управление внутренних дел города Семей Департамента внутренних</w:t>
      </w:r>
      <w:proofErr w:type="gramEnd"/>
      <w:r>
        <w:rPr>
          <w:sz w:val="28"/>
          <w:szCs w:val="28"/>
        </w:rPr>
        <w:t xml:space="preserve"> дел Восточно-Казахстанской области Министерства внутренних дел Республики Казахстан» </w:t>
      </w:r>
      <w:r w:rsidRPr="007C4AC9">
        <w:rPr>
          <w:sz w:val="28"/>
          <w:szCs w:val="28"/>
          <w:lang w:val="kk-KZ"/>
        </w:rPr>
        <w:t xml:space="preserve">о </w:t>
      </w:r>
      <w:proofErr w:type="gramStart"/>
      <w:r w:rsidRPr="007C4AC9">
        <w:rPr>
          <w:sz w:val="28"/>
          <w:szCs w:val="28"/>
          <w:lang w:val="kk-KZ"/>
        </w:rPr>
        <w:t>выдворении</w:t>
      </w:r>
      <w:proofErr w:type="gramEnd"/>
      <w:r w:rsidRPr="007C4AC9">
        <w:rPr>
          <w:sz w:val="28"/>
          <w:szCs w:val="28"/>
          <w:lang w:val="kk-KZ"/>
        </w:rPr>
        <w:t xml:space="preserve"> иностранца</w:t>
      </w:r>
      <w:r>
        <w:rPr>
          <w:sz w:val="28"/>
          <w:szCs w:val="28"/>
          <w:lang w:val="kk-KZ"/>
        </w:rPr>
        <w:t xml:space="preserve"> Королёва Алексея Михайловича </w:t>
      </w:r>
      <w:r w:rsidRPr="007C4AC9">
        <w:rPr>
          <w:sz w:val="28"/>
          <w:szCs w:val="28"/>
          <w:lang w:val="kk-KZ"/>
        </w:rPr>
        <w:t>за пределы Республики Казахстан</w:t>
      </w:r>
      <w:r w:rsidRPr="007C4AC9">
        <w:rPr>
          <w:sz w:val="28"/>
          <w:szCs w:val="28"/>
        </w:rPr>
        <w:t xml:space="preserve">, </w:t>
      </w:r>
    </w:p>
    <w:p w:rsidR="00930681" w:rsidRDefault="00930681" w:rsidP="00930681">
      <w:pPr>
        <w:pStyle w:val="a3"/>
        <w:ind w:firstLine="720"/>
        <w:rPr>
          <w:sz w:val="28"/>
          <w:szCs w:val="28"/>
        </w:rPr>
      </w:pPr>
    </w:p>
    <w:p w:rsidR="00930681" w:rsidRDefault="00930681" w:rsidP="00930681">
      <w:pPr>
        <w:pStyle w:val="a3"/>
        <w:jc w:val="center"/>
        <w:rPr>
          <w:rFonts w:cs="Arial"/>
          <w:sz w:val="28"/>
          <w:szCs w:val="28"/>
        </w:rPr>
      </w:pPr>
      <w:r>
        <w:rPr>
          <w:sz w:val="28"/>
          <w:szCs w:val="28"/>
        </w:rPr>
        <w:t>УСТАНОВИЛ:</w:t>
      </w:r>
    </w:p>
    <w:p w:rsidR="00930681" w:rsidRDefault="00930681" w:rsidP="005F0052">
      <w:pPr>
        <w:pStyle w:val="a7"/>
        <w:spacing w:after="0"/>
        <w:ind w:left="0" w:firstLine="709"/>
        <w:jc w:val="both"/>
        <w:rPr>
          <w:sz w:val="28"/>
          <w:szCs w:val="28"/>
        </w:rPr>
      </w:pPr>
      <w:proofErr w:type="gramStart"/>
      <w:r>
        <w:rPr>
          <w:sz w:val="28"/>
          <w:szCs w:val="28"/>
        </w:rPr>
        <w:t>Заявитель</w:t>
      </w:r>
      <w:r w:rsidRPr="00623601">
        <w:rPr>
          <w:sz w:val="28"/>
          <w:szCs w:val="28"/>
        </w:rPr>
        <w:t xml:space="preserve"> </w:t>
      </w:r>
      <w:r>
        <w:rPr>
          <w:sz w:val="28"/>
          <w:szCs w:val="28"/>
        </w:rPr>
        <w:t xml:space="preserve">Государственное учреждение «Управление внутренних дел города Семей Департамента внутренних дел Восточно-Казахстанской области Министерства внутренних дел Республики Казахстан» (далее по тексту УВД г. Семей)  обратилось в суд  с заявлением о выдворении за </w:t>
      </w:r>
      <w:r w:rsidRPr="00CB00A5">
        <w:rPr>
          <w:sz w:val="28"/>
          <w:szCs w:val="28"/>
        </w:rPr>
        <w:t xml:space="preserve">пределы </w:t>
      </w:r>
      <w:r w:rsidRPr="00CB00A5">
        <w:rPr>
          <w:sz w:val="28"/>
          <w:szCs w:val="28"/>
          <w:lang w:val="kk-KZ"/>
        </w:rPr>
        <w:t>Р</w:t>
      </w:r>
      <w:r>
        <w:rPr>
          <w:sz w:val="28"/>
          <w:szCs w:val="28"/>
          <w:lang w:val="kk-KZ"/>
        </w:rPr>
        <w:t xml:space="preserve">еспублики Казахстан иностранца, </w:t>
      </w:r>
      <w:r w:rsidRPr="00CB00A5">
        <w:rPr>
          <w:sz w:val="28"/>
          <w:szCs w:val="28"/>
          <w:lang w:val="kk-KZ"/>
        </w:rPr>
        <w:t xml:space="preserve">гражданина </w:t>
      </w:r>
      <w:r>
        <w:rPr>
          <w:sz w:val="28"/>
          <w:szCs w:val="28"/>
          <w:lang w:val="kk-KZ"/>
        </w:rPr>
        <w:t xml:space="preserve"> Республики Узбекистан Королёва Алексея Михайловича, </w:t>
      </w:r>
      <w:r>
        <w:rPr>
          <w:sz w:val="28"/>
          <w:szCs w:val="28"/>
        </w:rPr>
        <w:t xml:space="preserve"> указывая, что последний </w:t>
      </w:r>
      <w:r>
        <w:rPr>
          <w:sz w:val="28"/>
          <w:szCs w:val="28"/>
          <w:lang w:val="kk-KZ"/>
        </w:rPr>
        <w:t xml:space="preserve">привлекался к уголовной ответственности, </w:t>
      </w:r>
      <w:r>
        <w:rPr>
          <w:sz w:val="28"/>
          <w:szCs w:val="28"/>
        </w:rPr>
        <w:t>нарушил законодательство Республики Казахстан, за что приговором судебной коллегии по уголовным</w:t>
      </w:r>
      <w:proofErr w:type="gramEnd"/>
      <w:r>
        <w:rPr>
          <w:sz w:val="28"/>
          <w:szCs w:val="28"/>
        </w:rPr>
        <w:t xml:space="preserve"> </w:t>
      </w:r>
      <w:proofErr w:type="gramStart"/>
      <w:r>
        <w:rPr>
          <w:sz w:val="28"/>
          <w:szCs w:val="28"/>
        </w:rPr>
        <w:t>делам Южно-Казахстанского областного  суда  от 18 января 2001 года был осужден   по ст. 96 ч. 1 Уголовного кодекса (далее по тексту УК), ст.175 ч.1 УК и на основании ст.58 ч.3 УК назначено наказание в виде 15 лет лишения свободы  с отбыванием наказания  в исправительной колонии  строгого режима.</w:t>
      </w:r>
      <w:proofErr w:type="gramEnd"/>
      <w:r>
        <w:rPr>
          <w:sz w:val="28"/>
          <w:szCs w:val="28"/>
        </w:rPr>
        <w:t xml:space="preserve"> Срок окончания отбывания </w:t>
      </w:r>
      <w:r w:rsidRPr="00EF201F">
        <w:rPr>
          <w:sz w:val="28"/>
          <w:szCs w:val="28"/>
        </w:rPr>
        <w:t>наказания 1</w:t>
      </w:r>
      <w:r>
        <w:rPr>
          <w:sz w:val="28"/>
          <w:szCs w:val="28"/>
        </w:rPr>
        <w:t xml:space="preserve">6 августа </w:t>
      </w:r>
      <w:r w:rsidRPr="00EF201F">
        <w:rPr>
          <w:sz w:val="28"/>
          <w:szCs w:val="28"/>
        </w:rPr>
        <w:t>201</w:t>
      </w:r>
      <w:r>
        <w:rPr>
          <w:sz w:val="28"/>
          <w:szCs w:val="28"/>
        </w:rPr>
        <w:t>5</w:t>
      </w:r>
      <w:r w:rsidRPr="00EF201F">
        <w:rPr>
          <w:sz w:val="28"/>
          <w:szCs w:val="28"/>
        </w:rPr>
        <w:t xml:space="preserve"> г</w:t>
      </w:r>
      <w:r>
        <w:rPr>
          <w:sz w:val="28"/>
          <w:szCs w:val="28"/>
        </w:rPr>
        <w:t>ода. Королёв А.М. является гражданином Республики Узбекистан, проживал по адресу: г. Ташкент, массив «Водник», дом12, кв.77.</w:t>
      </w:r>
    </w:p>
    <w:p w:rsidR="00930681" w:rsidRDefault="00930681" w:rsidP="005F0052">
      <w:pPr>
        <w:pStyle w:val="a7"/>
        <w:spacing w:after="0"/>
        <w:ind w:left="0" w:firstLine="709"/>
        <w:jc w:val="both"/>
        <w:rPr>
          <w:sz w:val="28"/>
          <w:szCs w:val="28"/>
        </w:rPr>
      </w:pPr>
      <w:proofErr w:type="gramStart"/>
      <w:r>
        <w:rPr>
          <w:sz w:val="28"/>
          <w:szCs w:val="28"/>
        </w:rPr>
        <w:t xml:space="preserve">В судебном заседании  представитель заявителя </w:t>
      </w:r>
      <w:proofErr w:type="spellStart"/>
      <w:r>
        <w:rPr>
          <w:sz w:val="28"/>
          <w:szCs w:val="28"/>
        </w:rPr>
        <w:t>Айткалиев</w:t>
      </w:r>
      <w:proofErr w:type="spellEnd"/>
      <w:r>
        <w:rPr>
          <w:sz w:val="28"/>
          <w:szCs w:val="28"/>
        </w:rPr>
        <w:t xml:space="preserve"> А.Т.  поддержал  свое заявление, суду дополнительно пояснил, что во время отбывания наказания  Королёв А.М. зарекомендовал себя с отрицательной стороны, неоднократно был злостным нарушителем установленного порядка отбывания наказания, в связи с тем, что последний совершил особо тяжкое преступление, ему согласно действующего законодательства не может быть  предоставлено ни гражданство, ни вид на жительство.</w:t>
      </w:r>
      <w:proofErr w:type="gramEnd"/>
    </w:p>
    <w:p w:rsidR="00930681" w:rsidRDefault="00930681" w:rsidP="00930681">
      <w:pPr>
        <w:ind w:firstLine="720"/>
        <w:jc w:val="both"/>
        <w:rPr>
          <w:sz w:val="28"/>
          <w:szCs w:val="28"/>
        </w:rPr>
      </w:pPr>
      <w:r>
        <w:rPr>
          <w:sz w:val="28"/>
          <w:szCs w:val="28"/>
        </w:rPr>
        <w:t>Иностранец Королёв А.М. в судебном заседании согласился с требованиями заявителя.</w:t>
      </w:r>
    </w:p>
    <w:p w:rsidR="00930681" w:rsidRDefault="00930681" w:rsidP="00930681">
      <w:pPr>
        <w:ind w:firstLine="720"/>
        <w:jc w:val="both"/>
        <w:rPr>
          <w:sz w:val="28"/>
          <w:szCs w:val="28"/>
        </w:rPr>
      </w:pPr>
      <w:r>
        <w:rPr>
          <w:sz w:val="28"/>
          <w:szCs w:val="28"/>
        </w:rPr>
        <w:t xml:space="preserve">Выслушав пояснения </w:t>
      </w:r>
      <w:r w:rsidRPr="00EF7583">
        <w:rPr>
          <w:sz w:val="28"/>
          <w:szCs w:val="28"/>
        </w:rPr>
        <w:t>лиц, участвующих в деле, заключение прокурора полагающего об удовлетворении заявления</w:t>
      </w:r>
      <w:r>
        <w:rPr>
          <w:sz w:val="28"/>
          <w:szCs w:val="28"/>
        </w:rPr>
        <w:t xml:space="preserve">, исследовав материалы дела, </w:t>
      </w:r>
      <w:proofErr w:type="gramStart"/>
      <w:r>
        <w:rPr>
          <w:sz w:val="28"/>
          <w:szCs w:val="28"/>
        </w:rPr>
        <w:lastRenderedPageBreak/>
        <w:t>представленные</w:t>
      </w:r>
      <w:proofErr w:type="gramEnd"/>
      <w:r>
        <w:rPr>
          <w:sz w:val="28"/>
          <w:szCs w:val="28"/>
        </w:rPr>
        <w:t xml:space="preserve"> истцом доказательств в порядке ст.65 ГПК и дав правовую оценку возникшему спору, суд приходит к следующему.</w:t>
      </w:r>
    </w:p>
    <w:p w:rsidR="00930681" w:rsidRDefault="00930681" w:rsidP="00E05BE9">
      <w:pPr>
        <w:pStyle w:val="a7"/>
        <w:spacing w:after="0"/>
        <w:ind w:left="0" w:firstLine="709"/>
        <w:jc w:val="both"/>
        <w:rPr>
          <w:sz w:val="28"/>
          <w:szCs w:val="28"/>
        </w:rPr>
      </w:pPr>
      <w:r>
        <w:rPr>
          <w:sz w:val="28"/>
          <w:szCs w:val="28"/>
        </w:rPr>
        <w:t xml:space="preserve">В соответствии с пунктом </w:t>
      </w:r>
      <w:r w:rsidRPr="002846DF">
        <w:rPr>
          <w:sz w:val="28"/>
          <w:szCs w:val="28"/>
        </w:rPr>
        <w:t>«</w:t>
      </w:r>
      <w:r>
        <w:rPr>
          <w:sz w:val="28"/>
          <w:szCs w:val="28"/>
        </w:rPr>
        <w:t xml:space="preserve">в» части 1  ст. 28 </w:t>
      </w:r>
      <w:r w:rsidRPr="00491FBF">
        <w:rPr>
          <w:sz w:val="28"/>
          <w:szCs w:val="28"/>
        </w:rPr>
        <w:t>Закон</w:t>
      </w:r>
      <w:r>
        <w:rPr>
          <w:sz w:val="28"/>
          <w:szCs w:val="28"/>
        </w:rPr>
        <w:t xml:space="preserve">а </w:t>
      </w:r>
      <w:r w:rsidRPr="00491FBF">
        <w:rPr>
          <w:sz w:val="28"/>
          <w:szCs w:val="28"/>
        </w:rPr>
        <w:t xml:space="preserve"> Республики Казахстан от 19 июня 1995 года N 2337</w:t>
      </w:r>
      <w:r>
        <w:rPr>
          <w:sz w:val="28"/>
          <w:szCs w:val="28"/>
        </w:rPr>
        <w:t xml:space="preserve"> «</w:t>
      </w:r>
      <w:r w:rsidRPr="00491FBF">
        <w:rPr>
          <w:sz w:val="28"/>
          <w:szCs w:val="28"/>
        </w:rPr>
        <w:t>О правовом положении иностранцев</w:t>
      </w:r>
      <w:r>
        <w:rPr>
          <w:sz w:val="28"/>
          <w:szCs w:val="28"/>
        </w:rPr>
        <w:t>» и</w:t>
      </w:r>
      <w:r w:rsidRPr="00491FBF">
        <w:rPr>
          <w:sz w:val="28"/>
          <w:szCs w:val="28"/>
        </w:rPr>
        <w:t xml:space="preserve">ностранец может быть выдворен </w:t>
      </w:r>
      <w:r>
        <w:rPr>
          <w:sz w:val="28"/>
          <w:szCs w:val="28"/>
        </w:rPr>
        <w:t xml:space="preserve">за пределы Республики Казахстан, </w:t>
      </w:r>
      <w:r w:rsidRPr="00491FBF">
        <w:rPr>
          <w:sz w:val="28"/>
          <w:szCs w:val="28"/>
        </w:rPr>
        <w:t> если он нарушил законодательство Республики Казахстан</w:t>
      </w:r>
      <w:r>
        <w:rPr>
          <w:sz w:val="28"/>
          <w:szCs w:val="28"/>
        </w:rPr>
        <w:t>, ч.2-3 Закона и</w:t>
      </w:r>
      <w:r w:rsidRPr="00CB00A5">
        <w:rPr>
          <w:sz w:val="28"/>
          <w:szCs w:val="28"/>
        </w:rPr>
        <w:t xml:space="preserve">ностранец обязан покинуть Республику Казахстан в срок, указанный в </w:t>
      </w:r>
      <w:r>
        <w:rPr>
          <w:sz w:val="28"/>
          <w:szCs w:val="28"/>
        </w:rPr>
        <w:t xml:space="preserve">  решении; и</w:t>
      </w:r>
      <w:r w:rsidRPr="00CB00A5">
        <w:rPr>
          <w:sz w:val="28"/>
          <w:szCs w:val="28"/>
        </w:rPr>
        <w:t xml:space="preserve">сполнение решения суда о </w:t>
      </w:r>
      <w:proofErr w:type="gramStart"/>
      <w:r w:rsidRPr="00CB00A5">
        <w:rPr>
          <w:sz w:val="28"/>
          <w:szCs w:val="28"/>
        </w:rPr>
        <w:t>выдворении</w:t>
      </w:r>
      <w:proofErr w:type="gramEnd"/>
      <w:r w:rsidRPr="00CB00A5">
        <w:rPr>
          <w:sz w:val="28"/>
          <w:szCs w:val="28"/>
        </w:rPr>
        <w:t xml:space="preserve"> из Республики Казахстан в таком случае производится путем контролируемого самостоятельного выезда выдворяемого лица из Республики Казахстан. </w:t>
      </w:r>
    </w:p>
    <w:p w:rsidR="00930681" w:rsidRPr="00CB00A5" w:rsidRDefault="00930681" w:rsidP="00E05BE9">
      <w:pPr>
        <w:pStyle w:val="a7"/>
        <w:spacing w:after="0"/>
        <w:ind w:left="0" w:firstLine="709"/>
        <w:jc w:val="both"/>
        <w:rPr>
          <w:sz w:val="28"/>
          <w:szCs w:val="28"/>
        </w:rPr>
      </w:pPr>
      <w:r w:rsidRPr="00CB00A5">
        <w:rPr>
          <w:sz w:val="28"/>
          <w:szCs w:val="28"/>
        </w:rPr>
        <w:t xml:space="preserve">Если лицо, в отношении которого принято решение о </w:t>
      </w:r>
      <w:proofErr w:type="gramStart"/>
      <w:r w:rsidRPr="00CB00A5">
        <w:rPr>
          <w:sz w:val="28"/>
          <w:szCs w:val="28"/>
        </w:rPr>
        <w:t>выдворении</w:t>
      </w:r>
      <w:proofErr w:type="gramEnd"/>
      <w:r w:rsidRPr="00CB00A5">
        <w:rPr>
          <w:sz w:val="28"/>
          <w:szCs w:val="28"/>
        </w:rPr>
        <w:t xml:space="preserve">, не покинет территорию Республики Казахстан в указанный в решении срок, оно подлежит с санкции прокурора задержанию и выдворению в принудительном порядке. Задержание допускается при этом на срок, необходимый для </w:t>
      </w:r>
      <w:proofErr w:type="gramStart"/>
      <w:r w:rsidRPr="00CB00A5">
        <w:rPr>
          <w:sz w:val="28"/>
          <w:szCs w:val="28"/>
        </w:rPr>
        <w:t>выдворения</w:t>
      </w:r>
      <w:proofErr w:type="gramEnd"/>
      <w:r w:rsidRPr="00CB00A5">
        <w:rPr>
          <w:sz w:val="28"/>
          <w:szCs w:val="28"/>
        </w:rPr>
        <w:t>. Его содержание производится в специальных учреждениях органов внутренних дел в порядке, определяемом Правительством Республики Казахстан.   </w:t>
      </w:r>
      <w:proofErr w:type="gramStart"/>
      <w:r w:rsidRPr="00CB00A5">
        <w:rPr>
          <w:sz w:val="28"/>
          <w:szCs w:val="28"/>
        </w:rPr>
        <w:t>Уполномоченный орган по вопросам миграции населения, осуществляющий исполнение решения суда о выдворении в принудительном порядке, в пунктах пропуска через Государственную границу Республики Казахстан производит передачу выдворяемого иностранца или лица без гражданства Пограничной службе Комитета национальной безопасности Республики Казахстан для официальной передачи иностранца или лица без гражданства представителю власти иностранного государства, на территорию которого указанное лицо выдворяется.</w:t>
      </w:r>
      <w:proofErr w:type="gramEnd"/>
    </w:p>
    <w:p w:rsidR="00930681" w:rsidRPr="004873B4" w:rsidRDefault="00930681" w:rsidP="005F0052">
      <w:pPr>
        <w:pStyle w:val="a7"/>
        <w:spacing w:after="0"/>
        <w:ind w:left="0" w:firstLine="709"/>
        <w:jc w:val="both"/>
        <w:rPr>
          <w:sz w:val="28"/>
          <w:szCs w:val="28"/>
        </w:rPr>
      </w:pPr>
      <w:r w:rsidRPr="002846DF">
        <w:rPr>
          <w:sz w:val="28"/>
          <w:szCs w:val="28"/>
        </w:rPr>
        <w:t xml:space="preserve">Гражданство </w:t>
      </w:r>
      <w:r>
        <w:rPr>
          <w:sz w:val="28"/>
          <w:szCs w:val="28"/>
        </w:rPr>
        <w:t xml:space="preserve"> Королёва А.М. </w:t>
      </w:r>
      <w:r w:rsidRPr="002846DF">
        <w:rPr>
          <w:sz w:val="28"/>
          <w:szCs w:val="28"/>
        </w:rPr>
        <w:t xml:space="preserve">подтверждается осмотренным  в судебном заседании  оригиналом </w:t>
      </w:r>
      <w:r w:rsidRPr="004873B4">
        <w:rPr>
          <w:sz w:val="28"/>
          <w:szCs w:val="28"/>
        </w:rPr>
        <w:t xml:space="preserve">паспорта, выданного </w:t>
      </w:r>
      <w:proofErr w:type="spellStart"/>
      <w:r>
        <w:rPr>
          <w:sz w:val="28"/>
          <w:szCs w:val="28"/>
        </w:rPr>
        <w:t>Бектемирским</w:t>
      </w:r>
      <w:proofErr w:type="spellEnd"/>
      <w:r>
        <w:rPr>
          <w:sz w:val="28"/>
          <w:szCs w:val="28"/>
        </w:rPr>
        <w:t xml:space="preserve"> РОВД г</w:t>
      </w:r>
      <w:r w:rsidRPr="004873B4">
        <w:rPr>
          <w:sz w:val="28"/>
          <w:szCs w:val="28"/>
        </w:rPr>
        <w:t>ор</w:t>
      </w:r>
      <w:r>
        <w:rPr>
          <w:sz w:val="28"/>
          <w:szCs w:val="28"/>
        </w:rPr>
        <w:t xml:space="preserve">ода Ташкента от </w:t>
      </w:r>
      <w:r w:rsidRPr="004873B4">
        <w:rPr>
          <w:sz w:val="28"/>
          <w:szCs w:val="28"/>
        </w:rPr>
        <w:t xml:space="preserve"> 24</w:t>
      </w:r>
      <w:r>
        <w:rPr>
          <w:sz w:val="28"/>
          <w:szCs w:val="28"/>
        </w:rPr>
        <w:t xml:space="preserve"> августа 1998 </w:t>
      </w:r>
      <w:r w:rsidRPr="004873B4">
        <w:rPr>
          <w:sz w:val="28"/>
          <w:szCs w:val="28"/>
        </w:rPr>
        <w:t>г</w:t>
      </w:r>
      <w:r>
        <w:rPr>
          <w:sz w:val="28"/>
          <w:szCs w:val="28"/>
        </w:rPr>
        <w:t>ода</w:t>
      </w:r>
      <w:r w:rsidRPr="004873B4">
        <w:rPr>
          <w:sz w:val="28"/>
          <w:szCs w:val="28"/>
        </w:rPr>
        <w:t>.</w:t>
      </w:r>
    </w:p>
    <w:p w:rsidR="00930681" w:rsidRDefault="00930681" w:rsidP="005F0052">
      <w:pPr>
        <w:pStyle w:val="a7"/>
        <w:spacing w:after="0"/>
        <w:ind w:left="0" w:firstLine="709"/>
        <w:jc w:val="both"/>
        <w:rPr>
          <w:sz w:val="28"/>
          <w:szCs w:val="28"/>
        </w:rPr>
      </w:pPr>
      <w:r>
        <w:rPr>
          <w:sz w:val="28"/>
          <w:szCs w:val="28"/>
        </w:rPr>
        <w:t>В судебном  заседании  при осмотре личного дела осужденного Королёва А.М. было установлено, что последний нарушил законодательство Республики Казахстан, совершил преступление  на территории Республики Казахстан.</w:t>
      </w:r>
    </w:p>
    <w:p w:rsidR="00930681" w:rsidRDefault="00930681" w:rsidP="005F0052">
      <w:pPr>
        <w:pStyle w:val="a7"/>
        <w:spacing w:after="0"/>
        <w:ind w:left="0" w:firstLine="709"/>
        <w:jc w:val="both"/>
        <w:rPr>
          <w:sz w:val="28"/>
          <w:szCs w:val="28"/>
        </w:rPr>
      </w:pPr>
      <w:r>
        <w:rPr>
          <w:sz w:val="28"/>
          <w:szCs w:val="28"/>
        </w:rPr>
        <w:t xml:space="preserve">Приговором судебной коллегии по уголовным делам Южно-Казахстанского областного  суда  от 18 января 2001 года Королёв А.М.  был осужден   по ст. 96 ч. 1 и ст.175 ч.1 УК и назначено наказание в виде 15 лет лишения свободы с отбыванием наказания в исправительной колонии строгого режима. </w:t>
      </w:r>
    </w:p>
    <w:p w:rsidR="00930681" w:rsidRPr="00EF201F" w:rsidRDefault="00930681" w:rsidP="005F0052">
      <w:pPr>
        <w:pStyle w:val="a7"/>
        <w:spacing w:after="0"/>
        <w:ind w:left="0" w:firstLine="709"/>
        <w:jc w:val="both"/>
        <w:rPr>
          <w:sz w:val="28"/>
          <w:szCs w:val="28"/>
        </w:rPr>
      </w:pPr>
      <w:r w:rsidRPr="00EF201F">
        <w:rPr>
          <w:sz w:val="28"/>
          <w:szCs w:val="28"/>
        </w:rPr>
        <w:t xml:space="preserve">Согласно справке об освобождении  Королёв А.М.  освободился от </w:t>
      </w:r>
      <w:r>
        <w:rPr>
          <w:sz w:val="28"/>
          <w:szCs w:val="28"/>
        </w:rPr>
        <w:t xml:space="preserve">14 августа </w:t>
      </w:r>
      <w:r w:rsidRPr="00EF201F">
        <w:rPr>
          <w:sz w:val="28"/>
          <w:szCs w:val="28"/>
        </w:rPr>
        <w:t>201</w:t>
      </w:r>
      <w:r>
        <w:rPr>
          <w:sz w:val="28"/>
          <w:szCs w:val="28"/>
        </w:rPr>
        <w:t xml:space="preserve">5 </w:t>
      </w:r>
      <w:r w:rsidRPr="00EF201F">
        <w:rPr>
          <w:sz w:val="28"/>
          <w:szCs w:val="28"/>
        </w:rPr>
        <w:t>г</w:t>
      </w:r>
      <w:r>
        <w:rPr>
          <w:sz w:val="28"/>
          <w:szCs w:val="28"/>
        </w:rPr>
        <w:t>ода</w:t>
      </w:r>
      <w:r w:rsidRPr="00EF201F">
        <w:rPr>
          <w:sz w:val="28"/>
          <w:szCs w:val="28"/>
        </w:rPr>
        <w:t>.</w:t>
      </w:r>
    </w:p>
    <w:p w:rsidR="00930681" w:rsidRPr="00634678" w:rsidRDefault="00930681" w:rsidP="00930681">
      <w:pPr>
        <w:pStyle w:val="a7"/>
        <w:ind w:left="0" w:firstLine="709"/>
        <w:jc w:val="both"/>
        <w:rPr>
          <w:sz w:val="28"/>
          <w:szCs w:val="28"/>
        </w:rPr>
      </w:pPr>
      <w:r>
        <w:rPr>
          <w:sz w:val="28"/>
          <w:szCs w:val="28"/>
        </w:rPr>
        <w:t xml:space="preserve">Из содержащихся в личном деле </w:t>
      </w:r>
      <w:r w:rsidRPr="00634678">
        <w:rPr>
          <w:sz w:val="28"/>
          <w:szCs w:val="28"/>
        </w:rPr>
        <w:t>характеристик, справок, видно, что</w:t>
      </w:r>
      <w:r>
        <w:rPr>
          <w:sz w:val="28"/>
          <w:szCs w:val="28"/>
        </w:rPr>
        <w:t xml:space="preserve"> Королёв А.М.</w:t>
      </w:r>
      <w:r w:rsidRPr="00634678">
        <w:rPr>
          <w:sz w:val="28"/>
          <w:szCs w:val="28"/>
        </w:rPr>
        <w:t xml:space="preserve"> характеризовался как  осужденный,  не вставший на </w:t>
      </w:r>
      <w:r>
        <w:rPr>
          <w:sz w:val="28"/>
          <w:szCs w:val="28"/>
        </w:rPr>
        <w:t>путь исправления,  за пятнадцать</w:t>
      </w:r>
      <w:r w:rsidRPr="00634678">
        <w:rPr>
          <w:sz w:val="28"/>
          <w:szCs w:val="28"/>
        </w:rPr>
        <w:t xml:space="preserve"> лет лишения свободы имел </w:t>
      </w:r>
      <w:r>
        <w:rPr>
          <w:sz w:val="28"/>
          <w:szCs w:val="28"/>
        </w:rPr>
        <w:t xml:space="preserve">20 </w:t>
      </w:r>
      <w:r w:rsidRPr="00634678">
        <w:rPr>
          <w:sz w:val="28"/>
          <w:szCs w:val="28"/>
        </w:rPr>
        <w:t>нарушени</w:t>
      </w:r>
      <w:r>
        <w:rPr>
          <w:sz w:val="28"/>
          <w:szCs w:val="28"/>
        </w:rPr>
        <w:t>й режима содержания и одно поощрение</w:t>
      </w:r>
      <w:r w:rsidRPr="00634678">
        <w:rPr>
          <w:sz w:val="28"/>
          <w:szCs w:val="28"/>
        </w:rPr>
        <w:t>.</w:t>
      </w:r>
    </w:p>
    <w:p w:rsidR="00930681" w:rsidRPr="00634678" w:rsidRDefault="00930681" w:rsidP="005F0052">
      <w:pPr>
        <w:pStyle w:val="a7"/>
        <w:spacing w:after="0"/>
        <w:ind w:left="0" w:firstLine="709"/>
        <w:jc w:val="both"/>
        <w:rPr>
          <w:sz w:val="28"/>
          <w:szCs w:val="28"/>
        </w:rPr>
      </w:pPr>
      <w:r w:rsidRPr="00634678">
        <w:rPr>
          <w:sz w:val="28"/>
          <w:szCs w:val="28"/>
        </w:rPr>
        <w:lastRenderedPageBreak/>
        <w:t xml:space="preserve">При вышеизложенных обстоятельствах, учитывая нарушение иностранцем  </w:t>
      </w:r>
      <w:r>
        <w:rPr>
          <w:sz w:val="28"/>
          <w:szCs w:val="28"/>
        </w:rPr>
        <w:t xml:space="preserve">Королёвым А.М. </w:t>
      </w:r>
      <w:r w:rsidRPr="00634678">
        <w:rPr>
          <w:sz w:val="28"/>
          <w:szCs w:val="28"/>
        </w:rPr>
        <w:t>законодательства Республики Казахстан, совершение им общественно опасн</w:t>
      </w:r>
      <w:r>
        <w:rPr>
          <w:sz w:val="28"/>
          <w:szCs w:val="28"/>
        </w:rPr>
        <w:t>ого</w:t>
      </w:r>
      <w:r w:rsidRPr="00634678">
        <w:rPr>
          <w:sz w:val="28"/>
          <w:szCs w:val="28"/>
        </w:rPr>
        <w:t xml:space="preserve"> деяни</w:t>
      </w:r>
      <w:r>
        <w:rPr>
          <w:sz w:val="28"/>
          <w:szCs w:val="28"/>
        </w:rPr>
        <w:t>я</w:t>
      </w:r>
      <w:r w:rsidRPr="00634678">
        <w:rPr>
          <w:sz w:val="28"/>
          <w:szCs w:val="28"/>
        </w:rPr>
        <w:t xml:space="preserve">, заявление  об его </w:t>
      </w:r>
      <w:proofErr w:type="gramStart"/>
      <w:r w:rsidRPr="00634678">
        <w:rPr>
          <w:sz w:val="28"/>
          <w:szCs w:val="28"/>
        </w:rPr>
        <w:t>выдворении</w:t>
      </w:r>
      <w:proofErr w:type="gramEnd"/>
      <w:r w:rsidRPr="00634678">
        <w:rPr>
          <w:sz w:val="28"/>
          <w:szCs w:val="28"/>
        </w:rPr>
        <w:t xml:space="preserve"> подлежит безусловному  удовлетворению</w:t>
      </w:r>
      <w:r>
        <w:rPr>
          <w:sz w:val="28"/>
          <w:szCs w:val="28"/>
        </w:rPr>
        <w:t>.</w:t>
      </w:r>
    </w:p>
    <w:p w:rsidR="00930681" w:rsidRPr="00D100CF" w:rsidRDefault="00930681" w:rsidP="005F0052">
      <w:pPr>
        <w:ind w:firstLine="709"/>
        <w:jc w:val="both"/>
        <w:rPr>
          <w:sz w:val="28"/>
          <w:szCs w:val="28"/>
        </w:rPr>
      </w:pPr>
      <w:r>
        <w:rPr>
          <w:sz w:val="28"/>
          <w:szCs w:val="28"/>
        </w:rPr>
        <w:t>В соответствии с</w:t>
      </w:r>
      <w:r w:rsidRPr="00D100CF">
        <w:rPr>
          <w:sz w:val="28"/>
          <w:szCs w:val="28"/>
        </w:rPr>
        <w:t xml:space="preserve"> ч.4 ст.116 ГПК  подлежащую оплате</w:t>
      </w:r>
      <w:r>
        <w:rPr>
          <w:sz w:val="28"/>
          <w:szCs w:val="28"/>
        </w:rPr>
        <w:t xml:space="preserve"> государственную пошлину</w:t>
      </w:r>
      <w:r w:rsidRPr="00D100CF">
        <w:rPr>
          <w:sz w:val="28"/>
          <w:szCs w:val="28"/>
        </w:rPr>
        <w:t xml:space="preserve"> по данному гражданскому делу, следует отнести на счет </w:t>
      </w:r>
      <w:r>
        <w:rPr>
          <w:sz w:val="28"/>
          <w:szCs w:val="28"/>
        </w:rPr>
        <w:t xml:space="preserve"> средств </w:t>
      </w:r>
      <w:r w:rsidRPr="00D100CF">
        <w:rPr>
          <w:sz w:val="28"/>
          <w:szCs w:val="28"/>
        </w:rPr>
        <w:t>республиканского бюджета.</w:t>
      </w:r>
    </w:p>
    <w:p w:rsidR="00930681" w:rsidRDefault="00930681" w:rsidP="00930681">
      <w:pPr>
        <w:pStyle w:val="a9"/>
        <w:spacing w:before="0" w:beforeAutospacing="0" w:after="0" w:afterAutospacing="0"/>
        <w:ind w:firstLine="709"/>
        <w:jc w:val="both"/>
        <w:rPr>
          <w:sz w:val="28"/>
          <w:szCs w:val="28"/>
        </w:rPr>
      </w:pPr>
      <w:r w:rsidRPr="00677134">
        <w:rPr>
          <w:color w:val="000000"/>
          <w:sz w:val="28"/>
          <w:szCs w:val="28"/>
        </w:rPr>
        <w:t>Руководствуясь</w:t>
      </w:r>
      <w:r>
        <w:rPr>
          <w:color w:val="000000"/>
          <w:sz w:val="28"/>
          <w:szCs w:val="28"/>
        </w:rPr>
        <w:t xml:space="preserve"> ст. ст. 217-219, 221, ст. 317-15 </w:t>
      </w:r>
      <w:r>
        <w:rPr>
          <w:sz w:val="28"/>
          <w:szCs w:val="28"/>
        </w:rPr>
        <w:t>ГПК, суд</w:t>
      </w:r>
    </w:p>
    <w:p w:rsidR="00930681" w:rsidRDefault="00930681" w:rsidP="00930681">
      <w:pPr>
        <w:ind w:firstLine="540"/>
        <w:jc w:val="both"/>
        <w:rPr>
          <w:sz w:val="28"/>
          <w:szCs w:val="28"/>
        </w:rPr>
      </w:pPr>
    </w:p>
    <w:p w:rsidR="00930681" w:rsidRDefault="00930681" w:rsidP="00930681">
      <w:pPr>
        <w:pStyle w:val="21"/>
        <w:spacing w:line="240" w:lineRule="auto"/>
        <w:jc w:val="center"/>
        <w:rPr>
          <w:sz w:val="28"/>
          <w:szCs w:val="28"/>
        </w:rPr>
      </w:pPr>
      <w:r>
        <w:rPr>
          <w:sz w:val="28"/>
          <w:szCs w:val="28"/>
        </w:rPr>
        <w:t>РЕШИЛ:</w:t>
      </w:r>
    </w:p>
    <w:p w:rsidR="00930681" w:rsidRPr="008057C0" w:rsidRDefault="00930681" w:rsidP="00930681">
      <w:pPr>
        <w:pStyle w:val="a3"/>
        <w:ind w:firstLine="720"/>
        <w:rPr>
          <w:sz w:val="28"/>
          <w:szCs w:val="28"/>
        </w:rPr>
      </w:pPr>
      <w:r w:rsidRPr="008057C0">
        <w:rPr>
          <w:sz w:val="28"/>
          <w:szCs w:val="28"/>
        </w:rPr>
        <w:t xml:space="preserve">Заявление  </w:t>
      </w:r>
      <w:r w:rsidRPr="008057C0">
        <w:rPr>
          <w:sz w:val="28"/>
          <w:szCs w:val="28"/>
          <w:lang w:val="kk-KZ"/>
        </w:rPr>
        <w:t xml:space="preserve">ГУ «Управление   внутренних </w:t>
      </w:r>
      <w:proofErr w:type="gramStart"/>
      <w:r w:rsidRPr="008057C0">
        <w:rPr>
          <w:sz w:val="28"/>
          <w:szCs w:val="28"/>
          <w:lang w:val="kk-KZ"/>
        </w:rPr>
        <w:t xml:space="preserve">дел города Семей </w:t>
      </w:r>
      <w:r w:rsidR="00E05BE9">
        <w:rPr>
          <w:sz w:val="28"/>
          <w:szCs w:val="28"/>
          <w:lang w:val="kk-KZ"/>
        </w:rPr>
        <w:t>Д</w:t>
      </w:r>
      <w:r w:rsidRPr="008057C0">
        <w:rPr>
          <w:sz w:val="28"/>
          <w:szCs w:val="28"/>
          <w:lang w:val="kk-KZ"/>
        </w:rPr>
        <w:t>епартамента  внутренних дел  Восточно-Казахстанской области  Министерства внутренних дел Республики</w:t>
      </w:r>
      <w:proofErr w:type="gramEnd"/>
      <w:r w:rsidRPr="008057C0">
        <w:rPr>
          <w:sz w:val="28"/>
          <w:szCs w:val="28"/>
          <w:lang w:val="kk-KZ"/>
        </w:rPr>
        <w:t xml:space="preserve"> Казахстан»   о выдворении иностранца </w:t>
      </w:r>
      <w:r>
        <w:rPr>
          <w:sz w:val="28"/>
          <w:szCs w:val="28"/>
          <w:lang w:val="kk-KZ"/>
        </w:rPr>
        <w:t xml:space="preserve">Королёва Алексея Михайловича </w:t>
      </w:r>
      <w:r w:rsidRPr="008057C0">
        <w:rPr>
          <w:sz w:val="28"/>
          <w:szCs w:val="28"/>
          <w:lang w:val="kk-KZ"/>
        </w:rPr>
        <w:t xml:space="preserve">за пределы Республики Казахстан </w:t>
      </w:r>
      <w:r w:rsidRPr="008057C0">
        <w:rPr>
          <w:sz w:val="28"/>
          <w:szCs w:val="28"/>
        </w:rPr>
        <w:t xml:space="preserve">   удовлетворить.</w:t>
      </w:r>
    </w:p>
    <w:p w:rsidR="00930681" w:rsidRPr="00AB08FA" w:rsidRDefault="00930681" w:rsidP="005F0052">
      <w:pPr>
        <w:pStyle w:val="a7"/>
        <w:spacing w:after="0"/>
        <w:ind w:left="0" w:firstLine="709"/>
        <w:jc w:val="both"/>
        <w:rPr>
          <w:sz w:val="28"/>
          <w:szCs w:val="28"/>
          <w:lang w:val="kk-KZ"/>
        </w:rPr>
      </w:pPr>
      <w:r>
        <w:rPr>
          <w:sz w:val="28"/>
          <w:szCs w:val="28"/>
        </w:rPr>
        <w:t xml:space="preserve"> Выдворить за </w:t>
      </w:r>
      <w:r w:rsidRPr="00CB00A5">
        <w:rPr>
          <w:sz w:val="28"/>
          <w:szCs w:val="28"/>
        </w:rPr>
        <w:t xml:space="preserve">пределы </w:t>
      </w:r>
      <w:r w:rsidRPr="00CB00A5">
        <w:rPr>
          <w:sz w:val="28"/>
          <w:szCs w:val="28"/>
          <w:lang w:val="kk-KZ"/>
        </w:rPr>
        <w:t xml:space="preserve">Республики Казахстан иностранца,  гражданина </w:t>
      </w:r>
      <w:r>
        <w:rPr>
          <w:sz w:val="28"/>
          <w:szCs w:val="28"/>
          <w:lang w:val="kk-KZ"/>
        </w:rPr>
        <w:t xml:space="preserve">  </w:t>
      </w:r>
      <w:r w:rsidRPr="00515208">
        <w:rPr>
          <w:sz w:val="28"/>
          <w:szCs w:val="28"/>
          <w:lang w:val="kk-KZ"/>
        </w:rPr>
        <w:t xml:space="preserve">Республики Узбекистан  </w:t>
      </w:r>
      <w:r>
        <w:rPr>
          <w:sz w:val="28"/>
          <w:szCs w:val="28"/>
          <w:lang w:val="kk-KZ"/>
        </w:rPr>
        <w:t>Королёва Алексея Михайловича, 02 ноября 1981 года рождения</w:t>
      </w:r>
      <w:r w:rsidRPr="00AB08FA">
        <w:rPr>
          <w:sz w:val="28"/>
          <w:szCs w:val="28"/>
          <w:lang w:val="kk-KZ"/>
        </w:rPr>
        <w:t>.</w:t>
      </w:r>
      <w:bookmarkStart w:id="0" w:name="_GoBack"/>
      <w:bookmarkEnd w:id="0"/>
    </w:p>
    <w:p w:rsidR="00930681" w:rsidRDefault="00930681" w:rsidP="005F0052">
      <w:pPr>
        <w:pStyle w:val="a7"/>
        <w:spacing w:after="0"/>
        <w:ind w:left="0" w:firstLine="709"/>
        <w:jc w:val="both"/>
        <w:rPr>
          <w:sz w:val="28"/>
          <w:szCs w:val="28"/>
          <w:lang w:val="kk-KZ"/>
        </w:rPr>
      </w:pPr>
      <w:r>
        <w:rPr>
          <w:sz w:val="28"/>
          <w:szCs w:val="28"/>
          <w:lang w:val="kk-KZ"/>
        </w:rPr>
        <w:t xml:space="preserve">Обязать </w:t>
      </w:r>
      <w:r w:rsidRPr="00CB00A5">
        <w:rPr>
          <w:sz w:val="28"/>
          <w:szCs w:val="28"/>
          <w:lang w:val="kk-KZ"/>
        </w:rPr>
        <w:t xml:space="preserve">гражданина </w:t>
      </w:r>
      <w:r>
        <w:rPr>
          <w:sz w:val="28"/>
          <w:szCs w:val="28"/>
          <w:lang w:val="kk-KZ"/>
        </w:rPr>
        <w:t xml:space="preserve">  </w:t>
      </w:r>
      <w:r w:rsidRPr="00515208">
        <w:rPr>
          <w:sz w:val="28"/>
          <w:szCs w:val="28"/>
          <w:lang w:val="kk-KZ"/>
        </w:rPr>
        <w:t xml:space="preserve">Республики Узбекистан  </w:t>
      </w:r>
      <w:r>
        <w:rPr>
          <w:sz w:val="28"/>
          <w:szCs w:val="28"/>
          <w:lang w:val="kk-KZ"/>
        </w:rPr>
        <w:t>Королёва Алексея Михайловича покинуть территорию Республики Казахстан  до 25 августа 2015 года.</w:t>
      </w:r>
    </w:p>
    <w:p w:rsidR="00930681" w:rsidRDefault="00930681" w:rsidP="00930681">
      <w:pPr>
        <w:ind w:firstLine="708"/>
        <w:jc w:val="both"/>
        <w:rPr>
          <w:sz w:val="28"/>
          <w:szCs w:val="28"/>
        </w:rPr>
      </w:pPr>
      <w:r>
        <w:rPr>
          <w:sz w:val="28"/>
          <w:szCs w:val="28"/>
        </w:rPr>
        <w:t>Судебные издержки по данному делу отнести за счет средств республиканского бюджета.</w:t>
      </w:r>
    </w:p>
    <w:p w:rsidR="00930681" w:rsidRPr="00A449C5" w:rsidRDefault="00930681" w:rsidP="00930681">
      <w:pPr>
        <w:ind w:firstLine="708"/>
        <w:jc w:val="both"/>
        <w:rPr>
          <w:sz w:val="28"/>
          <w:szCs w:val="28"/>
          <w:lang w:val="kk-KZ"/>
        </w:rPr>
      </w:pPr>
      <w:r w:rsidRPr="00A449C5">
        <w:rPr>
          <w:sz w:val="28"/>
          <w:szCs w:val="28"/>
        </w:rPr>
        <w:t>В соответствии с п. 1 ст. 317-</w:t>
      </w:r>
      <w:r>
        <w:rPr>
          <w:sz w:val="28"/>
          <w:szCs w:val="28"/>
        </w:rPr>
        <w:t>1</w:t>
      </w:r>
      <w:r w:rsidRPr="00A449C5">
        <w:rPr>
          <w:sz w:val="28"/>
          <w:szCs w:val="28"/>
        </w:rPr>
        <w:t xml:space="preserve">5 </w:t>
      </w:r>
      <w:r w:rsidRPr="004E058F">
        <w:rPr>
          <w:sz w:val="28"/>
          <w:szCs w:val="28"/>
        </w:rPr>
        <w:t xml:space="preserve">ГПК </w:t>
      </w:r>
      <w:r w:rsidRPr="004E058F">
        <w:rPr>
          <w:bCs/>
          <w:sz w:val="28"/>
          <w:szCs w:val="28"/>
        </w:rPr>
        <w:t>р</w:t>
      </w:r>
      <w:r w:rsidRPr="00A449C5">
        <w:rPr>
          <w:sz w:val="28"/>
          <w:szCs w:val="28"/>
        </w:rPr>
        <w:t xml:space="preserve">ешение суда о </w:t>
      </w:r>
      <w:proofErr w:type="gramStart"/>
      <w:r w:rsidRPr="00A449C5">
        <w:rPr>
          <w:sz w:val="28"/>
          <w:szCs w:val="28"/>
        </w:rPr>
        <w:t>выдворении</w:t>
      </w:r>
      <w:proofErr w:type="gramEnd"/>
      <w:r w:rsidRPr="00A449C5">
        <w:rPr>
          <w:sz w:val="28"/>
          <w:szCs w:val="28"/>
        </w:rPr>
        <w:t xml:space="preserve"> иностранца или лица без гражданства за пределы Республики Казахстан вступает в законную силу со дня его принятия</w:t>
      </w:r>
      <w:r>
        <w:rPr>
          <w:sz w:val="28"/>
          <w:szCs w:val="28"/>
        </w:rPr>
        <w:t xml:space="preserve"> - </w:t>
      </w:r>
      <w:r w:rsidRPr="00EF201F">
        <w:rPr>
          <w:sz w:val="28"/>
          <w:szCs w:val="28"/>
        </w:rPr>
        <w:t>с 14 августа 2015  года,  и</w:t>
      </w:r>
      <w:r w:rsidRPr="00A449C5">
        <w:rPr>
          <w:sz w:val="28"/>
          <w:szCs w:val="28"/>
        </w:rPr>
        <w:t xml:space="preserve"> служит основанием для выдворения иностранца или лица без гражданства за пределы Республики Казахстан.</w:t>
      </w:r>
    </w:p>
    <w:p w:rsidR="00930681" w:rsidRPr="00706A9C" w:rsidRDefault="00930681" w:rsidP="00930681">
      <w:pPr>
        <w:ind w:firstLine="708"/>
        <w:jc w:val="both"/>
        <w:rPr>
          <w:sz w:val="28"/>
          <w:szCs w:val="28"/>
        </w:rPr>
      </w:pPr>
      <w:r w:rsidRPr="004E058F">
        <w:rPr>
          <w:bCs/>
          <w:sz w:val="28"/>
          <w:szCs w:val="28"/>
          <w:lang w:val="kk-KZ"/>
        </w:rPr>
        <w:t>Р</w:t>
      </w:r>
      <w:proofErr w:type="spellStart"/>
      <w:r w:rsidRPr="004E058F">
        <w:rPr>
          <w:sz w:val="28"/>
          <w:szCs w:val="28"/>
        </w:rPr>
        <w:t>е</w:t>
      </w:r>
      <w:r w:rsidRPr="00A449C5">
        <w:rPr>
          <w:sz w:val="28"/>
          <w:szCs w:val="28"/>
        </w:rPr>
        <w:t>шение</w:t>
      </w:r>
      <w:proofErr w:type="spellEnd"/>
      <w:r w:rsidRPr="00A449C5">
        <w:rPr>
          <w:sz w:val="28"/>
          <w:szCs w:val="28"/>
        </w:rPr>
        <w:t xml:space="preserve"> суда о выдворении иностранца или лица без гражданства за пределы Республики Казахстан</w:t>
      </w:r>
      <w:r>
        <w:rPr>
          <w:sz w:val="28"/>
          <w:szCs w:val="28"/>
        </w:rPr>
        <w:t xml:space="preserve"> обжалованию и опротестованию   в апелляционном порядке  не подлежит, но может быть пересмотрено в кассационном и надзорном  порядке.</w:t>
      </w:r>
    </w:p>
    <w:p w:rsidR="00930681" w:rsidRPr="004E5727" w:rsidRDefault="00930681" w:rsidP="00930681"/>
    <w:p w:rsidR="00930681" w:rsidRDefault="00930681" w:rsidP="00930681">
      <w:pPr>
        <w:rPr>
          <w:sz w:val="28"/>
          <w:szCs w:val="28"/>
        </w:rPr>
      </w:pPr>
    </w:p>
    <w:p w:rsidR="00930681" w:rsidRDefault="00930681" w:rsidP="00930681">
      <w:pPr>
        <w:rPr>
          <w:sz w:val="28"/>
          <w:szCs w:val="28"/>
        </w:rPr>
      </w:pPr>
    </w:p>
    <w:p w:rsidR="00930681" w:rsidRDefault="00930681" w:rsidP="00930681">
      <w:pPr>
        <w:rPr>
          <w:sz w:val="28"/>
          <w:szCs w:val="28"/>
        </w:rPr>
      </w:pPr>
    </w:p>
    <w:p w:rsidR="00930681" w:rsidRDefault="00930681" w:rsidP="00930681">
      <w:pPr>
        <w:ind w:firstLine="720"/>
        <w:rPr>
          <w:sz w:val="28"/>
          <w:szCs w:val="28"/>
        </w:rPr>
      </w:pPr>
      <w:r>
        <w:rPr>
          <w:sz w:val="28"/>
          <w:szCs w:val="28"/>
        </w:rPr>
        <w:t>Судья                                                                                     Давлетова М.М.</w:t>
      </w:r>
    </w:p>
    <w:p w:rsidR="00930681" w:rsidRDefault="00930681" w:rsidP="00930681">
      <w:pPr>
        <w:ind w:firstLine="720"/>
        <w:rPr>
          <w:sz w:val="28"/>
          <w:szCs w:val="28"/>
        </w:rPr>
      </w:pPr>
    </w:p>
    <w:p w:rsidR="001D0077" w:rsidRDefault="003D2750"/>
    <w:sectPr w:rsidR="001D0077" w:rsidSect="00CD241F">
      <w:headerReference w:type="default" r:id="rId7"/>
      <w:pgSz w:w="11906" w:h="16838"/>
      <w:pgMar w:top="709"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750" w:rsidRDefault="003D2750">
      <w:r>
        <w:separator/>
      </w:r>
    </w:p>
  </w:endnote>
  <w:endnote w:type="continuationSeparator" w:id="0">
    <w:p w:rsidR="003D2750" w:rsidRDefault="003D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750" w:rsidRDefault="003D2750">
      <w:r>
        <w:separator/>
      </w:r>
    </w:p>
  </w:footnote>
  <w:footnote w:type="continuationSeparator" w:id="0">
    <w:p w:rsidR="003D2750" w:rsidRDefault="003D2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BB6" w:rsidRDefault="00930681">
    <w:pPr>
      <w:pStyle w:val="a5"/>
      <w:jc w:val="center"/>
    </w:pPr>
    <w:r>
      <w:fldChar w:fldCharType="begin"/>
    </w:r>
    <w:r>
      <w:instrText>PAGE   \* MERGEFORMAT</w:instrText>
    </w:r>
    <w:r>
      <w:fldChar w:fldCharType="separate"/>
    </w:r>
    <w:r w:rsidR="00E05BE9">
      <w:rPr>
        <w:noProof/>
      </w:rPr>
      <w:t>2</w:t>
    </w:r>
    <w:r>
      <w:fldChar w:fldCharType="end"/>
    </w:r>
  </w:p>
  <w:p w:rsidR="00601BB6" w:rsidRDefault="003D275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681"/>
    <w:rsid w:val="001357EA"/>
    <w:rsid w:val="00375BFD"/>
    <w:rsid w:val="003D2750"/>
    <w:rsid w:val="005F0052"/>
    <w:rsid w:val="008F4B36"/>
    <w:rsid w:val="00930681"/>
    <w:rsid w:val="00A30035"/>
    <w:rsid w:val="00BA0AF5"/>
    <w:rsid w:val="00C71AA7"/>
    <w:rsid w:val="00E05387"/>
    <w:rsid w:val="00E05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68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E05BE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930681"/>
    <w:pPr>
      <w:jc w:val="both"/>
    </w:pPr>
    <w:rPr>
      <w:szCs w:val="20"/>
    </w:rPr>
  </w:style>
  <w:style w:type="character" w:customStyle="1" w:styleId="a4">
    <w:name w:val="Основной текст Знак"/>
    <w:basedOn w:val="a0"/>
    <w:link w:val="a3"/>
    <w:uiPriority w:val="99"/>
    <w:semiHidden/>
    <w:rsid w:val="00930681"/>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930681"/>
    <w:pPr>
      <w:tabs>
        <w:tab w:val="center" w:pos="4677"/>
        <w:tab w:val="right" w:pos="9355"/>
      </w:tabs>
    </w:pPr>
  </w:style>
  <w:style w:type="character" w:customStyle="1" w:styleId="a6">
    <w:name w:val="Верхний колонтитул Знак"/>
    <w:basedOn w:val="a0"/>
    <w:link w:val="a5"/>
    <w:uiPriority w:val="99"/>
    <w:rsid w:val="00930681"/>
    <w:rPr>
      <w:rFonts w:ascii="Times New Roman" w:eastAsia="Times New Roman" w:hAnsi="Times New Roman" w:cs="Times New Roman"/>
      <w:sz w:val="24"/>
      <w:szCs w:val="24"/>
      <w:lang w:eastAsia="ru-RU"/>
    </w:rPr>
  </w:style>
  <w:style w:type="paragraph" w:styleId="21">
    <w:name w:val="Body Text Indent 2"/>
    <w:basedOn w:val="a"/>
    <w:link w:val="22"/>
    <w:rsid w:val="00930681"/>
    <w:pPr>
      <w:spacing w:after="120" w:line="480" w:lineRule="auto"/>
      <w:ind w:left="283"/>
    </w:pPr>
    <w:rPr>
      <w:rFonts w:eastAsia="Calibri"/>
      <w:sz w:val="20"/>
      <w:szCs w:val="20"/>
    </w:rPr>
  </w:style>
  <w:style w:type="character" w:customStyle="1" w:styleId="22">
    <w:name w:val="Основной текст с отступом 2 Знак"/>
    <w:basedOn w:val="a0"/>
    <w:link w:val="21"/>
    <w:rsid w:val="00930681"/>
    <w:rPr>
      <w:rFonts w:ascii="Times New Roman" w:eastAsia="Calibri" w:hAnsi="Times New Roman" w:cs="Times New Roman"/>
      <w:sz w:val="20"/>
      <w:szCs w:val="20"/>
      <w:lang w:eastAsia="ru-RU"/>
    </w:rPr>
  </w:style>
  <w:style w:type="paragraph" w:styleId="a7">
    <w:name w:val="Body Text Indent"/>
    <w:basedOn w:val="a"/>
    <w:link w:val="a8"/>
    <w:uiPriority w:val="99"/>
    <w:unhideWhenUsed/>
    <w:rsid w:val="00930681"/>
    <w:pPr>
      <w:spacing w:after="120"/>
      <w:ind w:left="283"/>
    </w:pPr>
  </w:style>
  <w:style w:type="character" w:customStyle="1" w:styleId="a8">
    <w:name w:val="Основной текст с отступом Знак"/>
    <w:basedOn w:val="a0"/>
    <w:link w:val="a7"/>
    <w:uiPriority w:val="99"/>
    <w:rsid w:val="00930681"/>
    <w:rPr>
      <w:rFonts w:ascii="Times New Roman" w:eastAsia="Times New Roman" w:hAnsi="Times New Roman" w:cs="Times New Roman"/>
      <w:sz w:val="24"/>
      <w:szCs w:val="24"/>
      <w:lang w:eastAsia="ru-RU"/>
    </w:rPr>
  </w:style>
  <w:style w:type="paragraph" w:styleId="a9">
    <w:name w:val="Normal (Web)"/>
    <w:basedOn w:val="a"/>
    <w:rsid w:val="00930681"/>
    <w:pPr>
      <w:spacing w:before="100" w:beforeAutospacing="1" w:after="100" w:afterAutospacing="1"/>
    </w:pPr>
  </w:style>
  <w:style w:type="character" w:customStyle="1" w:styleId="20">
    <w:name w:val="Заголовок 2 Знак"/>
    <w:basedOn w:val="a0"/>
    <w:link w:val="2"/>
    <w:uiPriority w:val="9"/>
    <w:rsid w:val="00E05BE9"/>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68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E05BE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930681"/>
    <w:pPr>
      <w:jc w:val="both"/>
    </w:pPr>
    <w:rPr>
      <w:szCs w:val="20"/>
    </w:rPr>
  </w:style>
  <w:style w:type="character" w:customStyle="1" w:styleId="a4">
    <w:name w:val="Основной текст Знак"/>
    <w:basedOn w:val="a0"/>
    <w:link w:val="a3"/>
    <w:uiPriority w:val="99"/>
    <w:semiHidden/>
    <w:rsid w:val="00930681"/>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930681"/>
    <w:pPr>
      <w:tabs>
        <w:tab w:val="center" w:pos="4677"/>
        <w:tab w:val="right" w:pos="9355"/>
      </w:tabs>
    </w:pPr>
  </w:style>
  <w:style w:type="character" w:customStyle="1" w:styleId="a6">
    <w:name w:val="Верхний колонтитул Знак"/>
    <w:basedOn w:val="a0"/>
    <w:link w:val="a5"/>
    <w:uiPriority w:val="99"/>
    <w:rsid w:val="00930681"/>
    <w:rPr>
      <w:rFonts w:ascii="Times New Roman" w:eastAsia="Times New Roman" w:hAnsi="Times New Roman" w:cs="Times New Roman"/>
      <w:sz w:val="24"/>
      <w:szCs w:val="24"/>
      <w:lang w:eastAsia="ru-RU"/>
    </w:rPr>
  </w:style>
  <w:style w:type="paragraph" w:styleId="21">
    <w:name w:val="Body Text Indent 2"/>
    <w:basedOn w:val="a"/>
    <w:link w:val="22"/>
    <w:rsid w:val="00930681"/>
    <w:pPr>
      <w:spacing w:after="120" w:line="480" w:lineRule="auto"/>
      <w:ind w:left="283"/>
    </w:pPr>
    <w:rPr>
      <w:rFonts w:eastAsia="Calibri"/>
      <w:sz w:val="20"/>
      <w:szCs w:val="20"/>
    </w:rPr>
  </w:style>
  <w:style w:type="character" w:customStyle="1" w:styleId="22">
    <w:name w:val="Основной текст с отступом 2 Знак"/>
    <w:basedOn w:val="a0"/>
    <w:link w:val="21"/>
    <w:rsid w:val="00930681"/>
    <w:rPr>
      <w:rFonts w:ascii="Times New Roman" w:eastAsia="Calibri" w:hAnsi="Times New Roman" w:cs="Times New Roman"/>
      <w:sz w:val="20"/>
      <w:szCs w:val="20"/>
      <w:lang w:eastAsia="ru-RU"/>
    </w:rPr>
  </w:style>
  <w:style w:type="paragraph" w:styleId="a7">
    <w:name w:val="Body Text Indent"/>
    <w:basedOn w:val="a"/>
    <w:link w:val="a8"/>
    <w:uiPriority w:val="99"/>
    <w:unhideWhenUsed/>
    <w:rsid w:val="00930681"/>
    <w:pPr>
      <w:spacing w:after="120"/>
      <w:ind w:left="283"/>
    </w:pPr>
  </w:style>
  <w:style w:type="character" w:customStyle="1" w:styleId="a8">
    <w:name w:val="Основной текст с отступом Знак"/>
    <w:basedOn w:val="a0"/>
    <w:link w:val="a7"/>
    <w:uiPriority w:val="99"/>
    <w:rsid w:val="00930681"/>
    <w:rPr>
      <w:rFonts w:ascii="Times New Roman" w:eastAsia="Times New Roman" w:hAnsi="Times New Roman" w:cs="Times New Roman"/>
      <w:sz w:val="24"/>
      <w:szCs w:val="24"/>
      <w:lang w:eastAsia="ru-RU"/>
    </w:rPr>
  </w:style>
  <w:style w:type="paragraph" w:styleId="a9">
    <w:name w:val="Normal (Web)"/>
    <w:basedOn w:val="a"/>
    <w:rsid w:val="00930681"/>
    <w:pPr>
      <w:spacing w:before="100" w:beforeAutospacing="1" w:after="100" w:afterAutospacing="1"/>
    </w:pPr>
  </w:style>
  <w:style w:type="character" w:customStyle="1" w:styleId="20">
    <w:name w:val="Заголовок 2 Знак"/>
    <w:basedOn w:val="a0"/>
    <w:link w:val="2"/>
    <w:uiPriority w:val="9"/>
    <w:rsid w:val="00E05BE9"/>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5919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723-0435</dc:creator>
  <cp:lastModifiedBy>ВАКАНСИЯ</cp:lastModifiedBy>
  <cp:revision>2</cp:revision>
  <dcterms:created xsi:type="dcterms:W3CDTF">2016-02-19T08:11:00Z</dcterms:created>
  <dcterms:modified xsi:type="dcterms:W3CDTF">2016-02-19T08:11:00Z</dcterms:modified>
</cp:coreProperties>
</file>