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B8" w:rsidRDefault="00821FB8" w:rsidP="00821FB8">
      <w:pPr>
        <w:autoSpaceDE w:val="0"/>
        <w:autoSpaceDN w:val="0"/>
        <w:adjustRightInd w:val="0"/>
        <w:spacing w:after="0"/>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№1-440/2015</w:t>
      </w:r>
    </w:p>
    <w:p w:rsidR="00821FB8" w:rsidRPr="00145ACA" w:rsidRDefault="00821FB8" w:rsidP="00821FB8">
      <w:pPr>
        <w:autoSpaceDE w:val="0"/>
        <w:autoSpaceDN w:val="0"/>
        <w:adjustRightInd w:val="0"/>
        <w:spacing w:after="0" w:line="240" w:lineRule="auto"/>
        <w:jc w:val="center"/>
        <w:rPr>
          <w:rFonts w:ascii="Times New Roman" w:hAnsi="Times New Roman" w:cs="Times New Roman"/>
          <w:sz w:val="28"/>
          <w:szCs w:val="28"/>
          <w:lang w:val="kk-KZ"/>
        </w:rPr>
      </w:pPr>
      <w:r w:rsidRPr="00133529">
        <w:rPr>
          <w:rFonts w:ascii="Times New Roman" w:hAnsi="Times New Roman" w:cs="Times New Roman"/>
          <w:sz w:val="28"/>
          <w:szCs w:val="28"/>
          <w:lang w:val="kk-KZ"/>
        </w:rPr>
        <w:t xml:space="preserve">Ү </w:t>
      </w:r>
      <w:r w:rsidRPr="00145ACA">
        <w:rPr>
          <w:rFonts w:ascii="Times New Roman" w:hAnsi="Times New Roman" w:cs="Times New Roman"/>
          <w:sz w:val="28"/>
          <w:szCs w:val="28"/>
          <w:lang w:val="kk-KZ"/>
        </w:rPr>
        <w:t>К І М</w:t>
      </w:r>
    </w:p>
    <w:p w:rsidR="00821FB8" w:rsidRPr="00145ACA" w:rsidRDefault="00821FB8" w:rsidP="00821FB8">
      <w:pPr>
        <w:autoSpaceDE w:val="0"/>
        <w:autoSpaceDN w:val="0"/>
        <w:adjustRightInd w:val="0"/>
        <w:spacing w:after="0" w:line="240" w:lineRule="auto"/>
        <w:jc w:val="both"/>
        <w:rPr>
          <w:rFonts w:ascii="Times New Roman" w:hAnsi="Times New Roman" w:cs="Times New Roman"/>
          <w:sz w:val="28"/>
          <w:szCs w:val="28"/>
          <w:lang w:val="kk-KZ"/>
        </w:rPr>
      </w:pPr>
      <w:r w:rsidRPr="00133529">
        <w:rPr>
          <w:rFonts w:ascii="Times New Roman" w:hAnsi="Times New Roman" w:cs="Times New Roman"/>
          <w:sz w:val="28"/>
          <w:szCs w:val="28"/>
          <w:lang w:val="kk-KZ"/>
        </w:rPr>
        <w:tab/>
      </w:r>
      <w:r w:rsidRPr="00133529">
        <w:rPr>
          <w:rFonts w:ascii="Times New Roman" w:hAnsi="Times New Roman" w:cs="Times New Roman"/>
          <w:sz w:val="28"/>
          <w:szCs w:val="28"/>
          <w:lang w:val="kk-KZ"/>
        </w:rPr>
        <w:tab/>
      </w:r>
      <w:r w:rsidRPr="00133529">
        <w:rPr>
          <w:rFonts w:ascii="Times New Roman" w:hAnsi="Times New Roman" w:cs="Times New Roman"/>
          <w:sz w:val="28"/>
          <w:szCs w:val="28"/>
          <w:lang w:val="kk-KZ"/>
        </w:rPr>
        <w:tab/>
      </w:r>
      <w:r w:rsidRPr="00145ACA">
        <w:rPr>
          <w:rFonts w:ascii="Times New Roman" w:hAnsi="Times New Roman" w:cs="Times New Roman"/>
          <w:sz w:val="28"/>
          <w:szCs w:val="28"/>
          <w:lang w:val="kk-KZ"/>
        </w:rPr>
        <w:tab/>
        <w:t>Қазақстан Республикасы атынан</w:t>
      </w:r>
    </w:p>
    <w:p w:rsidR="00821FB8" w:rsidRPr="00145ACA" w:rsidRDefault="00821FB8" w:rsidP="00821FB8">
      <w:pPr>
        <w:autoSpaceDE w:val="0"/>
        <w:autoSpaceDN w:val="0"/>
        <w:adjustRightInd w:val="0"/>
        <w:spacing w:after="0" w:line="240" w:lineRule="auto"/>
        <w:jc w:val="both"/>
        <w:rPr>
          <w:rFonts w:ascii="Times New Roman" w:hAnsi="Times New Roman" w:cs="Times New Roman"/>
          <w:sz w:val="28"/>
          <w:szCs w:val="28"/>
          <w:lang w:val="kk-KZ"/>
        </w:rPr>
      </w:pPr>
    </w:p>
    <w:p w:rsidR="00821FB8" w:rsidRPr="00145ACA" w:rsidRDefault="00821FB8" w:rsidP="00821FB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26 тамыз 2015 жыл</w:t>
      </w:r>
      <w:r w:rsidRPr="00145ACA">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145ACA">
        <w:rPr>
          <w:rFonts w:ascii="Times New Roman" w:hAnsi="Times New Roman" w:cs="Times New Roman"/>
          <w:sz w:val="28"/>
          <w:szCs w:val="28"/>
          <w:lang w:val="kk-KZ"/>
        </w:rPr>
        <w:tab/>
      </w:r>
      <w:r w:rsidRPr="00145ACA">
        <w:rPr>
          <w:rFonts w:ascii="Times New Roman" w:hAnsi="Times New Roman" w:cs="Times New Roman"/>
          <w:sz w:val="28"/>
          <w:szCs w:val="28"/>
          <w:lang w:val="kk-KZ"/>
        </w:rPr>
        <w:tab/>
        <w:t xml:space="preserve">      </w:t>
      </w:r>
      <w:r w:rsidRPr="00145ACA">
        <w:rPr>
          <w:rFonts w:ascii="Times New Roman" w:hAnsi="Times New Roman" w:cs="Times New Roman"/>
          <w:sz w:val="28"/>
          <w:szCs w:val="28"/>
          <w:lang w:val="kk-KZ"/>
        </w:rPr>
        <w:tab/>
      </w:r>
      <w:r w:rsidRPr="00145ACA">
        <w:rPr>
          <w:rFonts w:ascii="Times New Roman" w:hAnsi="Times New Roman" w:cs="Times New Roman"/>
          <w:sz w:val="28"/>
          <w:szCs w:val="28"/>
          <w:lang w:val="kk-KZ"/>
        </w:rPr>
        <w:tab/>
        <w:t xml:space="preserve">         </w:t>
      </w:r>
      <w:r>
        <w:rPr>
          <w:rFonts w:ascii="Times New Roman" w:hAnsi="Times New Roman" w:cs="Times New Roman"/>
          <w:sz w:val="28"/>
          <w:szCs w:val="28"/>
          <w:lang w:val="kk-KZ"/>
        </w:rPr>
        <w:t xml:space="preserve">    </w:t>
      </w:r>
      <w:r w:rsidRPr="00145ACA">
        <w:rPr>
          <w:rFonts w:ascii="Times New Roman" w:hAnsi="Times New Roman" w:cs="Times New Roman"/>
          <w:sz w:val="28"/>
          <w:szCs w:val="28"/>
          <w:lang w:val="kk-KZ"/>
        </w:rPr>
        <w:t>Қызылорда қаласы</w:t>
      </w:r>
    </w:p>
    <w:p w:rsidR="00821FB8" w:rsidRPr="00145ACA" w:rsidRDefault="00821FB8" w:rsidP="00821FB8">
      <w:pPr>
        <w:autoSpaceDE w:val="0"/>
        <w:autoSpaceDN w:val="0"/>
        <w:adjustRightInd w:val="0"/>
        <w:spacing w:after="0" w:line="240" w:lineRule="auto"/>
        <w:jc w:val="both"/>
        <w:rPr>
          <w:rFonts w:ascii="Times New Roman" w:hAnsi="Times New Roman" w:cs="Times New Roman"/>
          <w:sz w:val="28"/>
          <w:szCs w:val="28"/>
          <w:lang w:val="kk-KZ"/>
        </w:rPr>
      </w:pPr>
    </w:p>
    <w:p w:rsidR="00821FB8" w:rsidRPr="00145ACA" w:rsidRDefault="00821FB8" w:rsidP="00821FB8">
      <w:pPr>
        <w:autoSpaceDE w:val="0"/>
        <w:autoSpaceDN w:val="0"/>
        <w:adjustRightInd w:val="0"/>
        <w:spacing w:after="0" w:line="240" w:lineRule="auto"/>
        <w:ind w:firstLine="708"/>
        <w:jc w:val="both"/>
        <w:rPr>
          <w:rFonts w:ascii="Times New Roman" w:hAnsi="Times New Roman" w:cs="Times New Roman"/>
          <w:sz w:val="28"/>
          <w:szCs w:val="28"/>
          <w:lang w:val="kk-KZ"/>
        </w:rPr>
      </w:pPr>
      <w:r w:rsidRPr="00145ACA">
        <w:rPr>
          <w:rFonts w:ascii="Times New Roman" w:hAnsi="Times New Roman" w:cs="Times New Roman"/>
          <w:sz w:val="28"/>
          <w:szCs w:val="28"/>
          <w:lang w:val="kk-KZ"/>
        </w:rPr>
        <w:t xml:space="preserve">Қызылорда облысы, Қызылорда қаласының № 2 соты құрамында төрағалық етуші судья </w:t>
      </w:r>
      <w:r>
        <w:rPr>
          <w:rFonts w:ascii="Times New Roman" w:hAnsi="Times New Roman" w:cs="Times New Roman"/>
          <w:sz w:val="28"/>
          <w:szCs w:val="28"/>
          <w:lang w:val="kk-KZ"/>
        </w:rPr>
        <w:t>Д.Алиев</w:t>
      </w:r>
      <w:r w:rsidRPr="00145ACA">
        <w:rPr>
          <w:rFonts w:ascii="Times New Roman" w:hAnsi="Times New Roman" w:cs="Times New Roman"/>
          <w:sz w:val="28"/>
          <w:szCs w:val="28"/>
          <w:lang w:val="kk-KZ"/>
        </w:rPr>
        <w:t xml:space="preserve">, сот отырысының хатшысы </w:t>
      </w:r>
      <w:r>
        <w:rPr>
          <w:rFonts w:ascii="Times New Roman" w:hAnsi="Times New Roman" w:cs="Times New Roman"/>
          <w:sz w:val="28"/>
          <w:szCs w:val="28"/>
          <w:lang w:val="kk-KZ"/>
        </w:rPr>
        <w:t>Г.Нарикбаева</w:t>
      </w:r>
      <w:r w:rsidRPr="00145ACA">
        <w:rPr>
          <w:rFonts w:ascii="Times New Roman" w:hAnsi="Times New Roman" w:cs="Times New Roman"/>
          <w:sz w:val="28"/>
          <w:szCs w:val="28"/>
          <w:lang w:val="kk-KZ"/>
        </w:rPr>
        <w:t xml:space="preserve">, мемлекеттік айыптаушы ретінде Қызылорда қаласы прокурорының </w:t>
      </w:r>
      <w:r>
        <w:rPr>
          <w:rFonts w:ascii="Times New Roman" w:hAnsi="Times New Roman" w:cs="Times New Roman"/>
          <w:sz w:val="28"/>
          <w:szCs w:val="28"/>
          <w:lang w:val="kk-KZ"/>
        </w:rPr>
        <w:t xml:space="preserve">аға </w:t>
      </w:r>
      <w:r w:rsidRPr="00145ACA">
        <w:rPr>
          <w:rFonts w:ascii="Times New Roman" w:hAnsi="Times New Roman" w:cs="Times New Roman"/>
          <w:sz w:val="28"/>
          <w:szCs w:val="28"/>
          <w:lang w:val="kk-KZ"/>
        </w:rPr>
        <w:t xml:space="preserve">көмекшісі </w:t>
      </w:r>
      <w:r>
        <w:rPr>
          <w:rFonts w:ascii="Times New Roman" w:hAnsi="Times New Roman" w:cs="Times New Roman"/>
          <w:sz w:val="28"/>
          <w:szCs w:val="28"/>
          <w:lang w:val="kk-KZ"/>
        </w:rPr>
        <w:t>А.Абдыкаримовтың</w:t>
      </w:r>
      <w:r w:rsidRPr="00145ACA">
        <w:rPr>
          <w:rFonts w:ascii="Times New Roman" w:hAnsi="Times New Roman" w:cs="Times New Roman"/>
          <w:sz w:val="28"/>
          <w:szCs w:val="28"/>
          <w:lang w:val="kk-KZ"/>
        </w:rPr>
        <w:t xml:space="preserve">, сотталушы </w:t>
      </w:r>
      <w:r>
        <w:rPr>
          <w:rFonts w:ascii="Times New Roman" w:hAnsi="Times New Roman" w:cs="Times New Roman"/>
          <w:sz w:val="28"/>
          <w:szCs w:val="28"/>
          <w:lang w:val="kk-KZ"/>
        </w:rPr>
        <w:t>Т.Әйімбетовтың</w:t>
      </w:r>
      <w:r w:rsidRPr="00145ACA">
        <w:rPr>
          <w:rFonts w:ascii="Times New Roman" w:hAnsi="Times New Roman" w:cs="Times New Roman"/>
          <w:sz w:val="28"/>
          <w:szCs w:val="28"/>
          <w:lang w:val="kk-KZ"/>
        </w:rPr>
        <w:t xml:space="preserve"> қатысуымен, </w:t>
      </w:r>
      <w:r>
        <w:rPr>
          <w:rFonts w:ascii="Times New Roman" w:hAnsi="Times New Roman" w:cs="Times New Roman"/>
          <w:sz w:val="28"/>
          <w:szCs w:val="28"/>
          <w:lang w:val="kk-KZ"/>
        </w:rPr>
        <w:t xml:space="preserve">оның </w:t>
      </w:r>
      <w:r w:rsidRPr="00145ACA">
        <w:rPr>
          <w:rFonts w:ascii="Times New Roman" w:hAnsi="Times New Roman" w:cs="Times New Roman"/>
          <w:sz w:val="28"/>
          <w:szCs w:val="28"/>
          <w:lang w:val="kk-KZ"/>
        </w:rPr>
        <w:t>қорғаушы</w:t>
      </w:r>
      <w:r>
        <w:rPr>
          <w:rFonts w:ascii="Times New Roman" w:hAnsi="Times New Roman" w:cs="Times New Roman"/>
          <w:sz w:val="28"/>
          <w:szCs w:val="28"/>
          <w:lang w:val="kk-KZ"/>
        </w:rPr>
        <w:t>сы</w:t>
      </w:r>
      <w:r w:rsidRPr="00145ACA">
        <w:rPr>
          <w:rFonts w:ascii="Times New Roman" w:hAnsi="Times New Roman" w:cs="Times New Roman"/>
          <w:sz w:val="28"/>
          <w:szCs w:val="28"/>
          <w:lang w:val="kk-KZ"/>
        </w:rPr>
        <w:t xml:space="preserve"> </w:t>
      </w:r>
      <w:r>
        <w:rPr>
          <w:rFonts w:ascii="Times New Roman" w:hAnsi="Times New Roman" w:cs="Times New Roman"/>
          <w:sz w:val="28"/>
          <w:szCs w:val="28"/>
          <w:lang w:val="kk-KZ"/>
        </w:rPr>
        <w:t>Р.Алпысбаеваның</w:t>
      </w:r>
      <w:r w:rsidRPr="000B7EA8">
        <w:rPr>
          <w:rFonts w:ascii="Times New Roman" w:hAnsi="Times New Roman" w:cs="Times New Roman"/>
          <w:sz w:val="28"/>
          <w:szCs w:val="28"/>
          <w:lang w:val="kk-KZ"/>
        </w:rPr>
        <w:t>,</w:t>
      </w:r>
      <w:r w:rsidRPr="00145ACA">
        <w:rPr>
          <w:rFonts w:ascii="Times New Roman" w:hAnsi="Times New Roman" w:cs="Times New Roman"/>
          <w:sz w:val="28"/>
          <w:szCs w:val="28"/>
          <w:lang w:val="kk-KZ"/>
        </w:rPr>
        <w:t xml:space="preserve"> Қызылорда қаласының № 2 сотының сот отырысы залында, өзінің ашық басты сот талқылауында, сотталушы:</w:t>
      </w:r>
    </w:p>
    <w:p w:rsidR="00821FB8" w:rsidRPr="00145ACA" w:rsidRDefault="00821FB8" w:rsidP="00821FB8">
      <w:pPr>
        <w:spacing w:after="0" w:line="240" w:lineRule="auto"/>
        <w:ind w:left="705"/>
        <w:jc w:val="both"/>
        <w:rPr>
          <w:rFonts w:ascii="Times New Roman" w:hAnsi="Times New Roman" w:cs="Times New Roman"/>
          <w:sz w:val="28"/>
          <w:szCs w:val="28"/>
          <w:lang w:val="kk-KZ"/>
        </w:rPr>
      </w:pPr>
      <w:r>
        <w:rPr>
          <w:rFonts w:ascii="Times New Roman" w:hAnsi="Times New Roman" w:cs="Times New Roman"/>
          <w:sz w:val="28"/>
          <w:szCs w:val="28"/>
          <w:lang w:val="kk-KZ"/>
        </w:rPr>
        <w:t>Әйімбетов Талғат Шәдітөреұлы</w:t>
      </w:r>
      <w:r w:rsidRPr="00145ACA">
        <w:rPr>
          <w:rFonts w:ascii="Times New Roman" w:hAnsi="Times New Roman" w:cs="Times New Roman"/>
          <w:sz w:val="28"/>
          <w:szCs w:val="28"/>
          <w:lang w:val="kk-KZ"/>
        </w:rPr>
        <w:t xml:space="preserve">- </w:t>
      </w:r>
      <w:r>
        <w:rPr>
          <w:rFonts w:ascii="Times New Roman" w:hAnsi="Times New Roman" w:cs="Times New Roman"/>
          <w:sz w:val="28"/>
          <w:szCs w:val="28"/>
          <w:lang w:val="kk-KZ"/>
        </w:rPr>
        <w:t>13.02.1993</w:t>
      </w:r>
      <w:r w:rsidRPr="00145ACA">
        <w:rPr>
          <w:rFonts w:ascii="Times New Roman" w:hAnsi="Times New Roman" w:cs="Times New Roman"/>
          <w:sz w:val="28"/>
          <w:szCs w:val="28"/>
          <w:lang w:val="kk-KZ"/>
        </w:rPr>
        <w:t xml:space="preserve"> жылы Қызылорда  </w:t>
      </w:r>
      <w:r>
        <w:rPr>
          <w:rFonts w:ascii="Times New Roman" w:hAnsi="Times New Roman" w:cs="Times New Roman"/>
          <w:sz w:val="28"/>
          <w:szCs w:val="28"/>
          <w:lang w:val="kk-KZ"/>
        </w:rPr>
        <w:t>қала</w:t>
      </w:r>
      <w:r w:rsidRPr="00145ACA">
        <w:rPr>
          <w:rFonts w:ascii="Times New Roman" w:hAnsi="Times New Roman" w:cs="Times New Roman"/>
          <w:sz w:val="28"/>
          <w:szCs w:val="28"/>
          <w:lang w:val="kk-KZ"/>
        </w:rPr>
        <w:t>сында ту</w:t>
      </w:r>
      <w:r>
        <w:rPr>
          <w:rFonts w:ascii="Times New Roman" w:hAnsi="Times New Roman" w:cs="Times New Roman"/>
          <w:sz w:val="28"/>
          <w:szCs w:val="28"/>
          <w:lang w:val="kk-KZ"/>
        </w:rPr>
        <w:t>ыл</w:t>
      </w:r>
      <w:r w:rsidRPr="00145ACA">
        <w:rPr>
          <w:rFonts w:ascii="Times New Roman" w:hAnsi="Times New Roman" w:cs="Times New Roman"/>
          <w:sz w:val="28"/>
          <w:szCs w:val="28"/>
          <w:lang w:val="kk-KZ"/>
        </w:rPr>
        <w:t xml:space="preserve">ған, ұлты қазақ, Қазақстан Республикасының азаматы, </w:t>
      </w:r>
      <w:r>
        <w:rPr>
          <w:rFonts w:ascii="Times New Roman" w:hAnsi="Times New Roman" w:cs="Times New Roman"/>
          <w:sz w:val="28"/>
          <w:szCs w:val="28"/>
          <w:lang w:val="kk-KZ"/>
        </w:rPr>
        <w:t>бойдақ</w:t>
      </w:r>
      <w:r w:rsidRPr="00145ACA">
        <w:rPr>
          <w:rFonts w:ascii="Times New Roman" w:hAnsi="Times New Roman" w:cs="Times New Roman"/>
          <w:sz w:val="28"/>
          <w:szCs w:val="28"/>
          <w:lang w:val="kk-KZ"/>
        </w:rPr>
        <w:t xml:space="preserve">, орта білімді, жұмыссыз, бұрын сотты болмаған, Қызылорда </w:t>
      </w:r>
      <w:r>
        <w:rPr>
          <w:rFonts w:ascii="Times New Roman" w:hAnsi="Times New Roman" w:cs="Times New Roman"/>
          <w:sz w:val="28"/>
          <w:szCs w:val="28"/>
          <w:lang w:val="kk-KZ"/>
        </w:rPr>
        <w:t>облысы</w:t>
      </w:r>
      <w:r w:rsidRPr="00145ACA">
        <w:rPr>
          <w:rFonts w:ascii="Times New Roman" w:hAnsi="Times New Roman" w:cs="Times New Roman"/>
          <w:sz w:val="28"/>
          <w:szCs w:val="28"/>
          <w:lang w:val="kk-KZ"/>
        </w:rPr>
        <w:t>,</w:t>
      </w:r>
      <w:r>
        <w:rPr>
          <w:rFonts w:ascii="Times New Roman" w:hAnsi="Times New Roman" w:cs="Times New Roman"/>
          <w:sz w:val="28"/>
          <w:szCs w:val="28"/>
          <w:lang w:val="kk-KZ"/>
        </w:rPr>
        <w:t xml:space="preserve"> Сырдария ауданы,</w:t>
      </w:r>
      <w:r w:rsidRPr="00145ACA">
        <w:rPr>
          <w:rFonts w:ascii="Times New Roman" w:hAnsi="Times New Roman" w:cs="Times New Roman"/>
          <w:sz w:val="28"/>
          <w:szCs w:val="28"/>
          <w:lang w:val="kk-KZ"/>
        </w:rPr>
        <w:t xml:space="preserve"> </w:t>
      </w:r>
      <w:r>
        <w:rPr>
          <w:rFonts w:ascii="Times New Roman" w:hAnsi="Times New Roman" w:cs="Times New Roman"/>
          <w:sz w:val="28"/>
          <w:szCs w:val="28"/>
          <w:lang w:val="kk-KZ"/>
        </w:rPr>
        <w:t>Айдарлы ауылы, А.Құнанбаев көшесі № 10/1</w:t>
      </w:r>
      <w:r w:rsidRPr="00145A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үй </w:t>
      </w:r>
      <w:r w:rsidRPr="00145ACA">
        <w:rPr>
          <w:rFonts w:ascii="Times New Roman" w:hAnsi="Times New Roman" w:cs="Times New Roman"/>
          <w:sz w:val="28"/>
          <w:szCs w:val="28"/>
          <w:lang w:val="kk-KZ"/>
        </w:rPr>
        <w:t xml:space="preserve"> тұрғыны, </w:t>
      </w:r>
      <w:r>
        <w:rPr>
          <w:rFonts w:ascii="Times New Roman" w:hAnsi="Times New Roman" w:cs="Times New Roman"/>
          <w:sz w:val="28"/>
          <w:szCs w:val="28"/>
          <w:lang w:val="kk-KZ"/>
        </w:rPr>
        <w:t>айыптау актісінің көшірмесін 11.08.2015 жылы</w:t>
      </w:r>
      <w:r w:rsidRPr="00145ACA">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145ACA">
        <w:rPr>
          <w:rFonts w:ascii="Times New Roman" w:hAnsi="Times New Roman" w:cs="Times New Roman"/>
          <w:sz w:val="28"/>
          <w:szCs w:val="28"/>
          <w:lang w:val="kk-KZ"/>
        </w:rPr>
        <w:t xml:space="preserve">лған,  </w:t>
      </w:r>
    </w:p>
    <w:p w:rsidR="00821FB8" w:rsidRDefault="00821FB8" w:rsidP="00821FB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 ҚК-нің 101-бабының 1-бөлігіндегі айыпталған қылмыстық ісін қарап, соттың</w:t>
      </w:r>
    </w:p>
    <w:p w:rsidR="00821FB8" w:rsidRPr="00145ACA" w:rsidRDefault="00821FB8" w:rsidP="00821FB8">
      <w:pPr>
        <w:autoSpaceDE w:val="0"/>
        <w:autoSpaceDN w:val="0"/>
        <w:adjustRightInd w:val="0"/>
        <w:spacing w:after="0" w:line="240" w:lineRule="auto"/>
        <w:ind w:firstLine="708"/>
        <w:jc w:val="both"/>
        <w:rPr>
          <w:rFonts w:ascii="Times New Roman" w:hAnsi="Times New Roman" w:cs="Times New Roman"/>
          <w:sz w:val="28"/>
          <w:szCs w:val="28"/>
          <w:lang w:val="kk-KZ"/>
        </w:rPr>
      </w:pPr>
    </w:p>
    <w:p w:rsidR="00821FB8" w:rsidRPr="00145ACA" w:rsidRDefault="00821FB8" w:rsidP="00821FB8">
      <w:pPr>
        <w:autoSpaceDE w:val="0"/>
        <w:autoSpaceDN w:val="0"/>
        <w:adjustRightInd w:val="0"/>
        <w:spacing w:after="0" w:line="240" w:lineRule="auto"/>
        <w:ind w:firstLine="708"/>
        <w:jc w:val="both"/>
        <w:rPr>
          <w:rFonts w:ascii="Times New Roman" w:hAnsi="Times New Roman" w:cs="Times New Roman"/>
          <w:sz w:val="28"/>
          <w:szCs w:val="28"/>
          <w:lang w:val="kk-KZ"/>
        </w:rPr>
      </w:pPr>
      <w:r w:rsidRPr="00145ACA">
        <w:rPr>
          <w:rFonts w:ascii="Times New Roman" w:hAnsi="Times New Roman" w:cs="Times New Roman"/>
          <w:sz w:val="28"/>
          <w:szCs w:val="28"/>
          <w:lang w:val="kk-KZ"/>
        </w:rPr>
        <w:tab/>
      </w:r>
      <w:r w:rsidRPr="00BC01DA">
        <w:rPr>
          <w:rFonts w:ascii="Times New Roman" w:hAnsi="Times New Roman" w:cs="Times New Roman"/>
          <w:sz w:val="28"/>
          <w:szCs w:val="28"/>
          <w:lang w:val="kk-KZ"/>
        </w:rPr>
        <w:tab/>
      </w:r>
      <w:r w:rsidRPr="00BC01DA">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Pr="00145ACA">
        <w:rPr>
          <w:rFonts w:ascii="Times New Roman" w:hAnsi="Times New Roman" w:cs="Times New Roman"/>
          <w:sz w:val="28"/>
          <w:szCs w:val="28"/>
          <w:lang w:val="kk-KZ"/>
        </w:rPr>
        <w:t>А Н Ы Қ Т А Ғ А Н Ы:</w:t>
      </w:r>
    </w:p>
    <w:p w:rsidR="00821FB8" w:rsidRDefault="00821FB8" w:rsidP="00821FB8">
      <w:pPr>
        <w:spacing w:after="0" w:line="240" w:lineRule="auto"/>
        <w:ind w:firstLine="708"/>
        <w:jc w:val="both"/>
        <w:rPr>
          <w:rFonts w:ascii="Times New Roman" w:hAnsi="Times New Roman" w:cs="Times New Roman"/>
          <w:sz w:val="28"/>
          <w:szCs w:val="28"/>
          <w:lang w:val="kk-KZ"/>
        </w:rPr>
      </w:pPr>
    </w:p>
    <w:p w:rsidR="00821FB8" w:rsidRDefault="00821FB8" w:rsidP="00821FB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 Әйімбетов Талғат Шәдітөреұлы жәбірленушінің қорлауынан, жүйелі түрдегі құқыққа қайшы әрекеттерінен туындаған қатты жан күйзелісі (аффект) жағдайында адам өлтіріп, қылмыс жасаған.</w:t>
      </w:r>
    </w:p>
    <w:p w:rsidR="00821FB8" w:rsidRPr="00DB68FD" w:rsidRDefault="00821FB8" w:rsidP="00821FB8">
      <w:pPr>
        <w:spacing w:after="0" w:line="240" w:lineRule="auto"/>
        <w:ind w:firstLine="708"/>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t xml:space="preserve">Атап айтқанда Әйімбетов Талғат Шәдітөреұлы 2015 жылдың маусым айының 10-күні туған ағасы Есімқұл Жантөре Шадитөреұлының Қызылорда қаласы, Тасбөгет кенті, Сабалақ саяжайы, Арман баубақшасы №2 көшедегі үйіне жолдас баласы Мәдібеков Бағылан Сәрсенбекұлы екеуі сарай соғу үшін кесек құюға көмек беруге келіп,  екеуі күнделікті кесек құйып көмек беріп жүрген. </w:t>
      </w:r>
    </w:p>
    <w:p w:rsidR="00821FB8" w:rsidRPr="00DB68FD" w:rsidRDefault="00821FB8" w:rsidP="00821FB8">
      <w:pPr>
        <w:spacing w:after="0" w:line="240" w:lineRule="auto"/>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tab/>
        <w:t xml:space="preserve">Осыдан кейін 2015 жылдың маусым айының 24 күні Т.Әйімбетовтың үлкен туған ағасы Ж.Есемқұлов өзінің әке шешесінің үйіне Сырдария ауданы, Айдарлы ауылына өз шаруаларымен кеткен кезде, үйінде өзінің әйелі және бала шағасы және көмекке келген Т.Әймбетов пен Б.Мәдібековтер қалған. </w:t>
      </w:r>
    </w:p>
    <w:p w:rsidR="00821FB8" w:rsidRPr="00DB68FD" w:rsidRDefault="00821FB8" w:rsidP="00821FB8">
      <w:pPr>
        <w:spacing w:after="0" w:line="240" w:lineRule="auto"/>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tab/>
        <w:t>Сөйтіп, Т.Әйімбетов пен Б.Мәдібековтер күнделікті өздерінің жұмыстарын істеп, 2015 жылдың 25 маусым күні кешкі астарын ішіп үйдің сыртына төсек салып демалып жатқан.</w:t>
      </w:r>
    </w:p>
    <w:p w:rsidR="00821FB8" w:rsidRPr="00DB68FD" w:rsidRDefault="00821FB8" w:rsidP="00821FB8">
      <w:pPr>
        <w:spacing w:after="0" w:line="240" w:lineRule="auto"/>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tab/>
        <w:t>Содан кейін Т.Әйімбетов түнгі сағат  00:10 шамасында өзінің жатқан жерінің басжағында біреу кіші дәрет сындырып жатқанын сезіп орнынан тұрған сәтінде өзінің туған ағасы Есемкулов Малик Шадитуреевич екенін көріп сонғыға «аға жатып демалсаңызшы»-деп, айтқан сәтінде  М.Есемкулов «сен кімсің маған демал дейтін»-деп, айтып, Т.Әйімбетовтың бетінің тұсынан бірнеше мәрте ұрып-соққан.</w:t>
      </w:r>
    </w:p>
    <w:p w:rsidR="00821FB8" w:rsidRPr="00DB68FD" w:rsidRDefault="00821FB8" w:rsidP="00821FB8">
      <w:pPr>
        <w:spacing w:after="0" w:line="240" w:lineRule="auto"/>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lastRenderedPageBreak/>
        <w:tab/>
        <w:t xml:space="preserve">Осыдан кейін, Т.Әйімбетов өзінің ағасы М.Есемкулов қолына ағаш алып ұрып-соғып жатқан сәтінде сол маңда ұйқтап жатқан Б.Мәдібеков орнынан тұрып  сонғыларды ажыратып қойындар деген кезде, Т.Әйімбетов өзінің денесіне соққылар қатты батқасын үйдің ішіне қарай қашып кіріп ауызғы бөлмеде стол үстіде тұрған пышақты алып, ағасы М.Есемкуловтың ұрған іс әрекетіне және осыған дейін үнемі ұрып соғып қорлаған сәттері есіне түсіп, кенеттен туындаған қатты жан күйзелісі (аффект) жағдайында ағасы М.Есемкуловқа қолындағы пышақпен сонғының он-сол кеуде тұсынан, сол бұғана тұсынан және мойнының алдынғы бетінен, іш тұсынан соққылар беріп, М.Есенкуловты аффект жағдайында кісі өлтірген. </w:t>
      </w:r>
    </w:p>
    <w:p w:rsidR="00821FB8" w:rsidRPr="00DB68FD" w:rsidRDefault="00821FB8" w:rsidP="00821FB8">
      <w:pPr>
        <w:spacing w:after="0" w:line="240" w:lineRule="auto"/>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tab/>
        <w:t>Нәтижесінде М.Есенкулов өзінің денесінің бес жерінен тесіп өткен  жарақаттардан сол жерде қаза тапқан.</w:t>
      </w:r>
    </w:p>
    <w:p w:rsidR="00821FB8" w:rsidRPr="00DB68FD" w:rsidRDefault="00821FB8" w:rsidP="00821FB8">
      <w:pPr>
        <w:spacing w:after="0" w:line="240" w:lineRule="auto"/>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tab/>
      </w:r>
      <w:r w:rsidRPr="00DD759D">
        <w:rPr>
          <w:rFonts w:ascii="Times New Roman" w:hAnsi="Times New Roman" w:cs="Times New Roman"/>
          <w:sz w:val="28"/>
          <w:szCs w:val="28"/>
          <w:lang w:val="kk-KZ"/>
        </w:rPr>
        <w:t>Қылмыстық іс бойынша тағайындалған амбулаториялық кешенді сот-психолого-психиатриялық сараптаманың №235 санды қортындысы бойынша күдікт</w:t>
      </w:r>
      <w:r w:rsidRPr="00DB68FD">
        <w:rPr>
          <w:rFonts w:ascii="Times New Roman" w:hAnsi="Times New Roman" w:cs="Times New Roman"/>
          <w:sz w:val="28"/>
          <w:szCs w:val="28"/>
          <w:lang w:val="kk-KZ"/>
        </w:rPr>
        <w:t>і  Т.Әйімбетов оқиға болған кезде физиологиялық аффект жағдайында болғаның бекіткен.</w:t>
      </w:r>
    </w:p>
    <w:p w:rsidR="00821FB8" w:rsidRDefault="00821FB8" w:rsidP="00821FB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Сөйтіп, сотталушы Т.Әйімбетов Қазақстан Республикасы ҚК-нің 101-бабының 1-бөлігінде көрсетілген қылмысты жасаған.</w:t>
      </w:r>
    </w:p>
    <w:p w:rsidR="00821FB8" w:rsidRPr="00DB68FD" w:rsidRDefault="00821FB8" w:rsidP="00821FB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Сотталушы Әйімбетов Талғат Шәдітөреұлы басты сот талқылауында жасаған қылмысын толығымен мойындап, істеген әрекетіне шын жүректен өкінетінін білдіріп, өзі </w:t>
      </w:r>
      <w:r w:rsidRPr="00DB68FD">
        <w:rPr>
          <w:rFonts w:ascii="Times New Roman" w:hAnsi="Times New Roman" w:cs="Times New Roman"/>
          <w:sz w:val="28"/>
          <w:szCs w:val="28"/>
          <w:lang w:val="kk-KZ"/>
        </w:rPr>
        <w:t>жолдас баласы Мәдібеков Бағылан Сәрсенбекұлы екеуі сарай соғу үшін кесек құюға</w:t>
      </w:r>
      <w:r>
        <w:rPr>
          <w:rFonts w:ascii="Times New Roman" w:hAnsi="Times New Roman" w:cs="Times New Roman"/>
          <w:sz w:val="28"/>
          <w:szCs w:val="28"/>
          <w:lang w:val="kk-KZ"/>
        </w:rPr>
        <w:t xml:space="preserve"> ағасына</w:t>
      </w:r>
      <w:r w:rsidRPr="00DB68FD">
        <w:rPr>
          <w:rFonts w:ascii="Times New Roman" w:hAnsi="Times New Roman" w:cs="Times New Roman"/>
          <w:sz w:val="28"/>
          <w:szCs w:val="28"/>
          <w:lang w:val="kk-KZ"/>
        </w:rPr>
        <w:t xml:space="preserve"> көмек беруге келіп, екеуі күнделікті кесек құйып көмек беріп жүрген. </w:t>
      </w:r>
    </w:p>
    <w:p w:rsidR="00821FB8" w:rsidRPr="00DB68FD" w:rsidRDefault="00821FB8" w:rsidP="00821FB8">
      <w:pPr>
        <w:spacing w:after="0" w:line="240" w:lineRule="auto"/>
        <w:jc w:val="both"/>
        <w:rPr>
          <w:rFonts w:ascii="Times New Roman" w:hAnsi="Times New Roman" w:cs="Times New Roman"/>
          <w:sz w:val="28"/>
          <w:szCs w:val="28"/>
          <w:lang w:val="kk-KZ"/>
        </w:rPr>
      </w:pPr>
      <w:r w:rsidRPr="00DB68FD">
        <w:rPr>
          <w:rFonts w:ascii="Times New Roman" w:hAnsi="Times New Roman" w:cs="Times New Roman"/>
          <w:sz w:val="28"/>
          <w:szCs w:val="28"/>
          <w:lang w:val="kk-KZ"/>
        </w:rPr>
        <w:tab/>
        <w:t>Осыдан кейін</w:t>
      </w:r>
      <w:r>
        <w:rPr>
          <w:rFonts w:ascii="Times New Roman" w:hAnsi="Times New Roman" w:cs="Times New Roman"/>
          <w:sz w:val="28"/>
          <w:szCs w:val="28"/>
          <w:lang w:val="kk-KZ"/>
        </w:rPr>
        <w:t>,</w:t>
      </w:r>
      <w:r w:rsidRPr="00DB68FD">
        <w:rPr>
          <w:rFonts w:ascii="Times New Roman" w:hAnsi="Times New Roman" w:cs="Times New Roman"/>
          <w:sz w:val="28"/>
          <w:szCs w:val="28"/>
          <w:lang w:val="kk-KZ"/>
        </w:rPr>
        <w:t xml:space="preserve"> түнгі сағат  00:10 шамасында өзінің жатқан жерінің басжағында біреу кіші дәрет сындырып жатқанын сезіп орнынан тұрған сәтінде өзінің туған ағасы Ес</w:t>
      </w:r>
      <w:r>
        <w:rPr>
          <w:rFonts w:ascii="Times New Roman" w:hAnsi="Times New Roman" w:cs="Times New Roman"/>
          <w:sz w:val="28"/>
          <w:szCs w:val="28"/>
          <w:lang w:val="kk-KZ"/>
        </w:rPr>
        <w:t>і</w:t>
      </w:r>
      <w:r w:rsidRPr="00DB68FD">
        <w:rPr>
          <w:rFonts w:ascii="Times New Roman" w:hAnsi="Times New Roman" w:cs="Times New Roman"/>
          <w:sz w:val="28"/>
          <w:szCs w:val="28"/>
          <w:lang w:val="kk-KZ"/>
        </w:rPr>
        <w:t>мк</w:t>
      </w:r>
      <w:r>
        <w:rPr>
          <w:rFonts w:ascii="Times New Roman" w:hAnsi="Times New Roman" w:cs="Times New Roman"/>
          <w:sz w:val="28"/>
          <w:szCs w:val="28"/>
          <w:lang w:val="kk-KZ"/>
        </w:rPr>
        <w:t>ұ</w:t>
      </w:r>
      <w:r w:rsidRPr="00DB68FD">
        <w:rPr>
          <w:rFonts w:ascii="Times New Roman" w:hAnsi="Times New Roman" w:cs="Times New Roman"/>
          <w:sz w:val="28"/>
          <w:szCs w:val="28"/>
          <w:lang w:val="kk-KZ"/>
        </w:rPr>
        <w:t>лов Малик Ш</w:t>
      </w:r>
      <w:r>
        <w:rPr>
          <w:rFonts w:ascii="Times New Roman" w:hAnsi="Times New Roman" w:cs="Times New Roman"/>
          <w:sz w:val="28"/>
          <w:szCs w:val="28"/>
          <w:lang w:val="kk-KZ"/>
        </w:rPr>
        <w:t>ә</w:t>
      </w:r>
      <w:r w:rsidRPr="00DB68FD">
        <w:rPr>
          <w:rFonts w:ascii="Times New Roman" w:hAnsi="Times New Roman" w:cs="Times New Roman"/>
          <w:sz w:val="28"/>
          <w:szCs w:val="28"/>
          <w:lang w:val="kk-KZ"/>
        </w:rPr>
        <w:t>д</w:t>
      </w:r>
      <w:r>
        <w:rPr>
          <w:rFonts w:ascii="Times New Roman" w:hAnsi="Times New Roman" w:cs="Times New Roman"/>
          <w:sz w:val="28"/>
          <w:szCs w:val="28"/>
          <w:lang w:val="kk-KZ"/>
        </w:rPr>
        <w:t>і</w:t>
      </w:r>
      <w:r w:rsidRPr="00DB68FD">
        <w:rPr>
          <w:rFonts w:ascii="Times New Roman" w:hAnsi="Times New Roman" w:cs="Times New Roman"/>
          <w:sz w:val="28"/>
          <w:szCs w:val="28"/>
          <w:lang w:val="kk-KZ"/>
        </w:rPr>
        <w:t>т</w:t>
      </w:r>
      <w:r>
        <w:rPr>
          <w:rFonts w:ascii="Times New Roman" w:hAnsi="Times New Roman" w:cs="Times New Roman"/>
          <w:sz w:val="28"/>
          <w:szCs w:val="28"/>
          <w:lang w:val="kk-KZ"/>
        </w:rPr>
        <w:t>ө</w:t>
      </w:r>
      <w:r w:rsidRPr="00DB68FD">
        <w:rPr>
          <w:rFonts w:ascii="Times New Roman" w:hAnsi="Times New Roman" w:cs="Times New Roman"/>
          <w:sz w:val="28"/>
          <w:szCs w:val="28"/>
          <w:lang w:val="kk-KZ"/>
        </w:rPr>
        <w:t>ре</w:t>
      </w:r>
      <w:r>
        <w:rPr>
          <w:rFonts w:ascii="Times New Roman" w:hAnsi="Times New Roman" w:cs="Times New Roman"/>
          <w:sz w:val="28"/>
          <w:szCs w:val="28"/>
          <w:lang w:val="kk-KZ"/>
        </w:rPr>
        <w:t>ұлы</w:t>
      </w:r>
      <w:r w:rsidRPr="00DB68FD">
        <w:rPr>
          <w:rFonts w:ascii="Times New Roman" w:hAnsi="Times New Roman" w:cs="Times New Roman"/>
          <w:sz w:val="28"/>
          <w:szCs w:val="28"/>
          <w:lang w:val="kk-KZ"/>
        </w:rPr>
        <w:t xml:space="preserve"> екенін көріп сонғыға «аға жатып демалсаңызшы»-деп, айтқан сәтінде М</w:t>
      </w:r>
      <w:r>
        <w:rPr>
          <w:rFonts w:ascii="Times New Roman" w:hAnsi="Times New Roman" w:cs="Times New Roman"/>
          <w:sz w:val="28"/>
          <w:szCs w:val="28"/>
          <w:lang w:val="kk-KZ"/>
        </w:rPr>
        <w:t xml:space="preserve">алик </w:t>
      </w:r>
      <w:r w:rsidRPr="00DB68FD">
        <w:rPr>
          <w:rFonts w:ascii="Times New Roman" w:hAnsi="Times New Roman" w:cs="Times New Roman"/>
          <w:sz w:val="28"/>
          <w:szCs w:val="28"/>
          <w:lang w:val="kk-KZ"/>
        </w:rPr>
        <w:t xml:space="preserve">«сен кімсің маған демал дейтін»-деп, </w:t>
      </w:r>
      <w:r>
        <w:rPr>
          <w:rFonts w:ascii="Times New Roman" w:hAnsi="Times New Roman" w:cs="Times New Roman"/>
          <w:sz w:val="28"/>
          <w:szCs w:val="28"/>
          <w:lang w:val="kk-KZ"/>
        </w:rPr>
        <w:t>өзінің</w:t>
      </w:r>
      <w:r w:rsidRPr="00DB68FD">
        <w:rPr>
          <w:rFonts w:ascii="Times New Roman" w:hAnsi="Times New Roman" w:cs="Times New Roman"/>
          <w:sz w:val="28"/>
          <w:szCs w:val="28"/>
          <w:lang w:val="kk-KZ"/>
        </w:rPr>
        <w:t xml:space="preserve"> бетінің тұсынан бірнеше мәрте ұрып-соққан</w:t>
      </w:r>
      <w:r>
        <w:rPr>
          <w:rFonts w:ascii="Times New Roman" w:hAnsi="Times New Roman" w:cs="Times New Roman"/>
          <w:sz w:val="28"/>
          <w:szCs w:val="28"/>
          <w:lang w:val="kk-KZ"/>
        </w:rPr>
        <w:t>ын</w:t>
      </w:r>
      <w:r w:rsidRPr="00DB68FD">
        <w:rPr>
          <w:rFonts w:ascii="Times New Roman" w:hAnsi="Times New Roman" w:cs="Times New Roman"/>
          <w:sz w:val="28"/>
          <w:szCs w:val="28"/>
          <w:lang w:val="kk-KZ"/>
        </w:rPr>
        <w:t>.</w:t>
      </w:r>
    </w:p>
    <w:p w:rsidR="00821FB8" w:rsidRDefault="00821FB8" w:rsidP="00821FB8">
      <w:pPr>
        <w:spacing w:after="0" w:line="240" w:lineRule="auto"/>
        <w:jc w:val="both"/>
        <w:rPr>
          <w:rFonts w:ascii="Times New Roman" w:eastAsia="Times New Roman" w:hAnsi="Times New Roman" w:cs="Times New Roman"/>
          <w:sz w:val="28"/>
          <w:szCs w:val="28"/>
          <w:lang w:val="kk-KZ"/>
        </w:rPr>
      </w:pPr>
      <w:r w:rsidRPr="00DB68FD">
        <w:rPr>
          <w:rFonts w:ascii="Times New Roman" w:hAnsi="Times New Roman" w:cs="Times New Roman"/>
          <w:sz w:val="28"/>
          <w:szCs w:val="28"/>
          <w:lang w:val="kk-KZ"/>
        </w:rPr>
        <w:tab/>
        <w:t>Осыдан кейін, ағасы М.Есемкулов қолына ағаш алып ұрып-соғып жатқан сәтінде үйдің ішіне қарай қашып кіріп ауызғы бөлмеде стол үстіде тұрған пышақты алып, ағасы</w:t>
      </w:r>
      <w:r>
        <w:rPr>
          <w:rFonts w:ascii="Times New Roman" w:hAnsi="Times New Roman" w:cs="Times New Roman"/>
          <w:sz w:val="28"/>
          <w:szCs w:val="28"/>
          <w:lang w:val="kk-KZ"/>
        </w:rPr>
        <w:t xml:space="preserve">н </w:t>
      </w:r>
      <w:r w:rsidRPr="00DB68FD">
        <w:rPr>
          <w:rFonts w:ascii="Times New Roman" w:hAnsi="Times New Roman" w:cs="Times New Roman"/>
          <w:sz w:val="28"/>
          <w:szCs w:val="28"/>
          <w:lang w:val="kk-KZ"/>
        </w:rPr>
        <w:t>ұрған</w:t>
      </w:r>
      <w:r>
        <w:rPr>
          <w:rFonts w:ascii="Times New Roman" w:hAnsi="Times New Roman" w:cs="Times New Roman"/>
          <w:sz w:val="28"/>
          <w:szCs w:val="28"/>
          <w:lang w:val="kk-KZ"/>
        </w:rPr>
        <w:t>ын,</w:t>
      </w:r>
      <w:r w:rsidRPr="00DB68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 қалай ұрғаны сінде қалмағанын, барлық туыстарынан кешірім сұрап, </w:t>
      </w:r>
      <w:r w:rsidRPr="00BD6A95">
        <w:rPr>
          <w:rFonts w:ascii="Times New Roman" w:eastAsia="Times New Roman" w:hAnsi="Times New Roman" w:cs="Times New Roman"/>
          <w:sz w:val="28"/>
          <w:szCs w:val="28"/>
          <w:lang w:val="kk-KZ"/>
        </w:rPr>
        <w:t>бас бостандығынан айырмайтын жаза қолдануды сұрады.</w:t>
      </w:r>
    </w:p>
    <w:p w:rsidR="00821FB8" w:rsidRDefault="00821FB8" w:rsidP="00821FB8">
      <w:pPr>
        <w:pStyle w:val="a3"/>
        <w:ind w:firstLine="708"/>
        <w:jc w:val="both"/>
        <w:rPr>
          <w:sz w:val="28"/>
          <w:szCs w:val="28"/>
          <w:lang w:val="kk-KZ"/>
        </w:rPr>
      </w:pPr>
      <w:r>
        <w:rPr>
          <w:sz w:val="28"/>
          <w:szCs w:val="28"/>
          <w:lang w:val="kk-KZ"/>
        </w:rPr>
        <w:t xml:space="preserve">Жәбірленуші өкілі Ж.Есімқұл сотта берген жауабында, өздерінің 5 ағайынды екненін, өзі үйдің үлкені болатынын, қайтыс болған Малик өзінен кейінгі ұл бала, Талғат үйдің кенже баласы болатынын, өзі жанұясымен бірге бөлек тұратынын. Малик пен Талгат әке шешесімен үйінде тұратынын, Малик өзі Қызылорда қаласында жұмыс жасағандықтан өз үйінде жатып қатынайтынын. 2015 жылдың маусым айының  бас жағында інісі Талғат өзінің жолдас баласы Бағылан екеуі кесек құюға көмекке үйіне келіп, 25.06.2015 жылы мен өзі әке-шешесінің үйіне яғни Сырдария ауданы, Айдарлы ауылына егістікке көмек беруге кеткен уақытта үйде інім Талғат әйелі бала шағасы қалғанын, содан мен түнгі сағат 00:30 шамасында көршісі Ғалым ұялы телефон арқылы хабарласып өзіне дереу қаладағы үйіңе келші бір жағдай болып қалды </w:t>
      </w:r>
      <w:r>
        <w:rPr>
          <w:sz w:val="28"/>
          <w:szCs w:val="28"/>
          <w:lang w:val="kk-KZ"/>
        </w:rPr>
        <w:lastRenderedPageBreak/>
        <w:t>деп, өзі Қызылорда қаласы, Сабалақ саяжайдағы өзімнің үйіне келген уақытта інісі Маликтің қаза болғанын білгенін, яғни өз ара төбелесіп Талғат пышақтап алғанын білгенін, өзінің інісі Т.Әйімбетовке кешірім беретінін және оған қатысты қоғамнан оқшауламайтын жаза қолдануды сұрады.</w:t>
      </w:r>
    </w:p>
    <w:p w:rsidR="00821FB8" w:rsidRDefault="00821FB8" w:rsidP="00821FB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Басты сот талқылауында куә А.Едыгеев төмендегіні көрсетті, </w:t>
      </w:r>
      <w:r>
        <w:rPr>
          <w:rFonts w:ascii="Times New Roman" w:eastAsia="Times New Roman" w:hAnsi="Times New Roman" w:cs="Times New Roman"/>
          <w:sz w:val="28"/>
          <w:szCs w:val="28"/>
          <w:lang w:val="kk-KZ"/>
        </w:rPr>
        <w:t>2015 жылдың маусым айының 25-нен 26-на қараған түні өз үйі</w:t>
      </w:r>
      <w:r>
        <w:rPr>
          <w:rFonts w:ascii="Times New Roman" w:hAnsi="Times New Roman"/>
          <w:sz w:val="28"/>
          <w:szCs w:val="28"/>
          <w:lang w:val="kk-KZ"/>
        </w:rPr>
        <w:t>н</w:t>
      </w:r>
      <w:r>
        <w:rPr>
          <w:rFonts w:ascii="Times New Roman" w:eastAsia="Times New Roman" w:hAnsi="Times New Roman" w:cs="Times New Roman"/>
          <w:sz w:val="28"/>
          <w:szCs w:val="28"/>
          <w:lang w:val="kk-KZ"/>
        </w:rPr>
        <w:t xml:space="preserve">де жатқан </w:t>
      </w:r>
      <w:r>
        <w:rPr>
          <w:rFonts w:ascii="Times New Roman" w:hAnsi="Times New Roman"/>
          <w:sz w:val="28"/>
          <w:szCs w:val="28"/>
          <w:lang w:val="kk-KZ"/>
        </w:rPr>
        <w:t>уақытта</w:t>
      </w:r>
      <w:r>
        <w:rPr>
          <w:rFonts w:ascii="Times New Roman" w:eastAsia="Times New Roman" w:hAnsi="Times New Roman" w:cs="Times New Roman"/>
          <w:sz w:val="28"/>
          <w:szCs w:val="28"/>
          <w:lang w:val="kk-KZ"/>
        </w:rPr>
        <w:t xml:space="preserve"> сағат 00:15 шамасында үйдің сыртында яғни көрші</w:t>
      </w:r>
      <w:r>
        <w:rPr>
          <w:rFonts w:ascii="Times New Roman" w:hAnsi="Times New Roman"/>
          <w:sz w:val="28"/>
          <w:szCs w:val="28"/>
          <w:lang w:val="kk-KZ"/>
        </w:rPr>
        <w:t>сі</w:t>
      </w:r>
      <w:r>
        <w:rPr>
          <w:rFonts w:ascii="Times New Roman" w:eastAsia="Times New Roman" w:hAnsi="Times New Roman" w:cs="Times New Roman"/>
          <w:sz w:val="28"/>
          <w:szCs w:val="28"/>
          <w:lang w:val="kk-KZ"/>
        </w:rPr>
        <w:t xml:space="preserve"> Жантөренің есік алдында төбелесіп жатқан дауыстар естілді. Содан не жағдай болып жатқанын білу үшін сыртқа шығып Жантөренің үйіне қарай бар</w:t>
      </w:r>
      <w:r>
        <w:rPr>
          <w:rFonts w:ascii="Times New Roman" w:hAnsi="Times New Roman"/>
          <w:sz w:val="28"/>
          <w:szCs w:val="28"/>
          <w:lang w:val="kk-KZ"/>
        </w:rPr>
        <w:t>ғанын, с</w:t>
      </w:r>
      <w:r>
        <w:rPr>
          <w:rFonts w:ascii="Times New Roman" w:eastAsia="Times New Roman" w:hAnsi="Times New Roman" w:cs="Times New Roman"/>
          <w:sz w:val="28"/>
          <w:szCs w:val="28"/>
          <w:lang w:val="kk-KZ"/>
        </w:rPr>
        <w:t>ол кезде Жантөренің есігінің алдында кесек құйып көмек беріп жүрген Бағлан</w:t>
      </w:r>
      <w:r>
        <w:rPr>
          <w:rFonts w:ascii="Times New Roman" w:hAnsi="Times New Roman"/>
          <w:sz w:val="28"/>
          <w:szCs w:val="28"/>
          <w:lang w:val="kk-KZ"/>
        </w:rPr>
        <w:t xml:space="preserve"> есімді жігітті көріп, о</w:t>
      </w:r>
      <w:r>
        <w:rPr>
          <w:rFonts w:ascii="Times New Roman" w:eastAsia="Times New Roman" w:hAnsi="Times New Roman" w:cs="Times New Roman"/>
          <w:sz w:val="28"/>
          <w:szCs w:val="28"/>
          <w:lang w:val="kk-KZ"/>
        </w:rPr>
        <w:t>дан не жағдай болып қалғанын сұрап жатқан кезде</w:t>
      </w:r>
      <w:r>
        <w:rPr>
          <w:rFonts w:ascii="Times New Roman" w:hAnsi="Times New Roman"/>
          <w:sz w:val="28"/>
          <w:szCs w:val="28"/>
          <w:lang w:val="kk-KZ"/>
        </w:rPr>
        <w:t>,</w:t>
      </w:r>
      <w:r>
        <w:rPr>
          <w:rFonts w:ascii="Times New Roman" w:eastAsia="Times New Roman" w:hAnsi="Times New Roman" w:cs="Times New Roman"/>
          <w:sz w:val="28"/>
          <w:szCs w:val="28"/>
          <w:lang w:val="kk-KZ"/>
        </w:rPr>
        <w:t xml:space="preserve"> көше бет жақтан Талғат келе жатты</w:t>
      </w:r>
      <w:r>
        <w:rPr>
          <w:rFonts w:ascii="Times New Roman" w:hAnsi="Times New Roman"/>
          <w:sz w:val="28"/>
          <w:szCs w:val="28"/>
          <w:lang w:val="kk-KZ"/>
        </w:rPr>
        <w:t xml:space="preserve">, </w:t>
      </w:r>
      <w:r>
        <w:rPr>
          <w:rFonts w:ascii="Times New Roman" w:eastAsia="Times New Roman" w:hAnsi="Times New Roman" w:cs="Times New Roman"/>
          <w:sz w:val="28"/>
          <w:szCs w:val="28"/>
          <w:lang w:val="kk-KZ"/>
        </w:rPr>
        <w:t>қолында пышақ бар екенін көріп оның ашуын басу үшін</w:t>
      </w:r>
      <w:r>
        <w:rPr>
          <w:rFonts w:ascii="Times New Roman" w:hAnsi="Times New Roman"/>
          <w:sz w:val="28"/>
          <w:szCs w:val="28"/>
          <w:lang w:val="kk-KZ"/>
        </w:rPr>
        <w:t xml:space="preserve">, </w:t>
      </w:r>
      <w:r>
        <w:rPr>
          <w:rFonts w:ascii="Times New Roman" w:eastAsia="Times New Roman" w:hAnsi="Times New Roman" w:cs="Times New Roman"/>
          <w:sz w:val="28"/>
          <w:szCs w:val="28"/>
          <w:lang w:val="kk-KZ"/>
        </w:rPr>
        <w:t xml:space="preserve"> ашуланба пышағыңды таста деп жарыққа есік алдына келі</w:t>
      </w:r>
      <w:r>
        <w:rPr>
          <w:rFonts w:ascii="Times New Roman" w:hAnsi="Times New Roman"/>
          <w:sz w:val="28"/>
          <w:szCs w:val="28"/>
          <w:lang w:val="kk-KZ"/>
        </w:rPr>
        <w:t xml:space="preserve">п, </w:t>
      </w:r>
      <w:r>
        <w:rPr>
          <w:rFonts w:ascii="Times New Roman" w:eastAsia="Times New Roman" w:hAnsi="Times New Roman" w:cs="Times New Roman"/>
          <w:sz w:val="28"/>
          <w:szCs w:val="28"/>
          <w:lang w:val="kk-KZ"/>
        </w:rPr>
        <w:t>сол жерде қолы қанап тұрғанын көрі</w:t>
      </w:r>
      <w:r>
        <w:rPr>
          <w:rFonts w:ascii="Times New Roman" w:hAnsi="Times New Roman"/>
          <w:sz w:val="28"/>
          <w:szCs w:val="28"/>
          <w:lang w:val="kk-KZ"/>
        </w:rPr>
        <w:t xml:space="preserve">п, </w:t>
      </w:r>
      <w:r>
        <w:rPr>
          <w:rFonts w:ascii="Times New Roman" w:eastAsia="Times New Roman" w:hAnsi="Times New Roman" w:cs="Times New Roman"/>
          <w:sz w:val="28"/>
          <w:szCs w:val="28"/>
          <w:lang w:val="kk-KZ"/>
        </w:rPr>
        <w:t>артынан құшақтап жүр қолыңың қанын тоқтатайық деп айтып Талғаттан Малик қайда деген уақытта Малик көше бет жақта деп айт</w:t>
      </w:r>
      <w:r>
        <w:rPr>
          <w:rFonts w:ascii="Times New Roman" w:hAnsi="Times New Roman"/>
          <w:sz w:val="28"/>
          <w:szCs w:val="28"/>
          <w:lang w:val="kk-KZ"/>
        </w:rPr>
        <w:t>қанын, с</w:t>
      </w:r>
      <w:r>
        <w:rPr>
          <w:rFonts w:ascii="Times New Roman" w:eastAsia="Times New Roman" w:hAnsi="Times New Roman" w:cs="Times New Roman"/>
          <w:sz w:val="28"/>
          <w:szCs w:val="28"/>
          <w:lang w:val="kk-KZ"/>
        </w:rPr>
        <w:t>одан Бағылан екеуі Малике қарай барып ұялы</w:t>
      </w:r>
      <w:r>
        <w:rPr>
          <w:rFonts w:ascii="Times New Roman" w:hAnsi="Times New Roman"/>
          <w:sz w:val="28"/>
          <w:szCs w:val="28"/>
          <w:lang w:val="kk-KZ"/>
        </w:rPr>
        <w:t xml:space="preserve"> </w:t>
      </w:r>
      <w:r>
        <w:rPr>
          <w:rFonts w:ascii="Times New Roman" w:eastAsia="Times New Roman" w:hAnsi="Times New Roman" w:cs="Times New Roman"/>
          <w:sz w:val="28"/>
          <w:szCs w:val="28"/>
          <w:lang w:val="kk-KZ"/>
        </w:rPr>
        <w:t>телефонның жарығымен оның қансырап жатқанын көріп дереу жедел жәрдем шақырт</w:t>
      </w:r>
      <w:r>
        <w:rPr>
          <w:rFonts w:ascii="Times New Roman" w:hAnsi="Times New Roman"/>
          <w:sz w:val="28"/>
          <w:szCs w:val="28"/>
          <w:lang w:val="kk-KZ"/>
        </w:rPr>
        <w:t xml:space="preserve">қандарын және </w:t>
      </w:r>
      <w:r>
        <w:rPr>
          <w:rFonts w:ascii="Times New Roman" w:eastAsia="Times New Roman" w:hAnsi="Times New Roman" w:cs="Times New Roman"/>
          <w:sz w:val="28"/>
          <w:szCs w:val="28"/>
          <w:lang w:val="kk-KZ"/>
        </w:rPr>
        <w:t xml:space="preserve"> </w:t>
      </w:r>
      <w:r>
        <w:rPr>
          <w:rFonts w:ascii="Times New Roman" w:hAnsi="Times New Roman"/>
          <w:sz w:val="28"/>
          <w:szCs w:val="28"/>
          <w:lang w:val="kk-KZ"/>
        </w:rPr>
        <w:t>а</w:t>
      </w:r>
      <w:r>
        <w:rPr>
          <w:rFonts w:ascii="Times New Roman" w:eastAsia="Times New Roman" w:hAnsi="Times New Roman" w:cs="Times New Roman"/>
          <w:sz w:val="28"/>
          <w:szCs w:val="28"/>
          <w:lang w:val="kk-KZ"/>
        </w:rPr>
        <w:t>ртынша полиция қызметкерлері кел</w:t>
      </w:r>
      <w:r>
        <w:rPr>
          <w:rFonts w:ascii="Times New Roman" w:hAnsi="Times New Roman"/>
          <w:sz w:val="28"/>
          <w:szCs w:val="28"/>
          <w:lang w:val="kk-KZ"/>
        </w:rPr>
        <w:t xml:space="preserve">генін </w:t>
      </w:r>
      <w:r>
        <w:rPr>
          <w:rFonts w:ascii="Times New Roman" w:hAnsi="Times New Roman" w:cs="Times New Roman"/>
          <w:sz w:val="28"/>
          <w:szCs w:val="28"/>
          <w:lang w:val="kk-KZ"/>
        </w:rPr>
        <w:t>сотта көрсеткен.</w:t>
      </w:r>
    </w:p>
    <w:p w:rsidR="00821FB8" w:rsidRDefault="00821FB8" w:rsidP="00821FB8">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 xml:space="preserve">Басты сот талқылауында куә Б. Мәдібеков өз жауабында төмендегіні көрсетті, яғни </w:t>
      </w:r>
      <w:r>
        <w:rPr>
          <w:rFonts w:ascii="Times New Roman" w:eastAsia="Times New Roman" w:hAnsi="Times New Roman" w:cs="Times New Roman"/>
          <w:sz w:val="28"/>
          <w:szCs w:val="28"/>
          <w:lang w:val="kk-KZ"/>
        </w:rPr>
        <w:t>2015 жылдың маусым айының 25-нен 26-на қараған түні жолдас бала</w:t>
      </w:r>
      <w:r>
        <w:rPr>
          <w:rFonts w:ascii="Times New Roman" w:hAnsi="Times New Roman"/>
          <w:sz w:val="28"/>
          <w:szCs w:val="28"/>
          <w:lang w:val="kk-KZ"/>
        </w:rPr>
        <w:t>сы</w:t>
      </w:r>
      <w:r>
        <w:rPr>
          <w:rFonts w:ascii="Times New Roman" w:eastAsia="Times New Roman" w:hAnsi="Times New Roman" w:cs="Times New Roman"/>
          <w:sz w:val="28"/>
          <w:szCs w:val="28"/>
          <w:lang w:val="kk-KZ"/>
        </w:rPr>
        <w:t xml:space="preserve"> Т</w:t>
      </w:r>
      <w:r>
        <w:rPr>
          <w:rFonts w:ascii="Times New Roman" w:hAnsi="Times New Roman"/>
          <w:sz w:val="28"/>
          <w:szCs w:val="28"/>
          <w:lang w:val="kk-KZ"/>
        </w:rPr>
        <w:t>:Әйімбетов</w:t>
      </w:r>
      <w:r>
        <w:rPr>
          <w:rFonts w:ascii="Times New Roman" w:eastAsia="Times New Roman" w:hAnsi="Times New Roman" w:cs="Times New Roman"/>
          <w:sz w:val="28"/>
          <w:szCs w:val="28"/>
          <w:lang w:val="kk-KZ"/>
        </w:rPr>
        <w:t xml:space="preserve"> екеуі кешкілік кесек құятын ұрынды тазалап, кесек жинап кешкі ас</w:t>
      </w:r>
      <w:r>
        <w:rPr>
          <w:rFonts w:ascii="Times New Roman" w:hAnsi="Times New Roman"/>
          <w:sz w:val="28"/>
          <w:szCs w:val="28"/>
          <w:lang w:val="kk-KZ"/>
        </w:rPr>
        <w:t>тар</w:t>
      </w:r>
      <w:r>
        <w:rPr>
          <w:rFonts w:ascii="Times New Roman" w:eastAsia="Times New Roman" w:hAnsi="Times New Roman" w:cs="Times New Roman"/>
          <w:sz w:val="28"/>
          <w:szCs w:val="28"/>
          <w:lang w:val="kk-KZ"/>
        </w:rPr>
        <w:t>ы</w:t>
      </w:r>
      <w:r>
        <w:rPr>
          <w:rFonts w:ascii="Times New Roman" w:hAnsi="Times New Roman"/>
          <w:sz w:val="28"/>
          <w:szCs w:val="28"/>
          <w:lang w:val="kk-KZ"/>
        </w:rPr>
        <w:t>н</w:t>
      </w:r>
      <w:r>
        <w:rPr>
          <w:rFonts w:ascii="Times New Roman" w:eastAsia="Times New Roman" w:hAnsi="Times New Roman" w:cs="Times New Roman"/>
          <w:sz w:val="28"/>
          <w:szCs w:val="28"/>
          <w:lang w:val="kk-KZ"/>
        </w:rPr>
        <w:t xml:space="preserve"> ішіп Жантөренің үйінің ауласында далада жатып демал</w:t>
      </w:r>
      <w:r>
        <w:rPr>
          <w:rFonts w:ascii="Times New Roman" w:hAnsi="Times New Roman"/>
          <w:sz w:val="28"/>
          <w:szCs w:val="28"/>
          <w:lang w:val="kk-KZ"/>
        </w:rPr>
        <w:t>ғандарын</w:t>
      </w:r>
      <w:r>
        <w:rPr>
          <w:rFonts w:ascii="Times New Roman" w:eastAsia="Times New Roman" w:hAnsi="Times New Roman" w:cs="Times New Roman"/>
          <w:sz w:val="28"/>
          <w:szCs w:val="28"/>
          <w:lang w:val="kk-KZ"/>
        </w:rPr>
        <w:t xml:space="preserve">. Содан Талғат екеуі ұйқтап жатқан уақытта Талғаттың ағасы Малик арақ ішкен мас күйінде келіп </w:t>
      </w:r>
      <w:r>
        <w:rPr>
          <w:rFonts w:ascii="Times New Roman" w:hAnsi="Times New Roman"/>
          <w:sz w:val="28"/>
          <w:szCs w:val="28"/>
          <w:lang w:val="kk-KZ"/>
        </w:rPr>
        <w:t>Т</w:t>
      </w:r>
      <w:r>
        <w:rPr>
          <w:rFonts w:ascii="Times New Roman" w:eastAsia="Times New Roman" w:hAnsi="Times New Roman" w:cs="Times New Roman"/>
          <w:sz w:val="28"/>
          <w:szCs w:val="28"/>
          <w:lang w:val="kk-KZ"/>
        </w:rPr>
        <w:t>алғатқа ти</w:t>
      </w:r>
      <w:r>
        <w:rPr>
          <w:rFonts w:ascii="Times New Roman" w:hAnsi="Times New Roman"/>
          <w:sz w:val="28"/>
          <w:szCs w:val="28"/>
          <w:lang w:val="kk-KZ"/>
        </w:rPr>
        <w:t>і</w:t>
      </w:r>
      <w:r>
        <w:rPr>
          <w:rFonts w:ascii="Times New Roman" w:eastAsia="Times New Roman" w:hAnsi="Times New Roman" w:cs="Times New Roman"/>
          <w:sz w:val="28"/>
          <w:szCs w:val="28"/>
          <w:lang w:val="kk-KZ"/>
        </w:rPr>
        <w:t>сіп жатқан</w:t>
      </w:r>
      <w:r>
        <w:rPr>
          <w:rFonts w:ascii="Times New Roman" w:hAnsi="Times New Roman"/>
          <w:sz w:val="28"/>
          <w:szCs w:val="28"/>
          <w:lang w:val="kk-KZ"/>
        </w:rPr>
        <w:t xml:space="preserve"> уақытта</w:t>
      </w:r>
      <w:r>
        <w:rPr>
          <w:rFonts w:ascii="Times New Roman" w:eastAsia="Times New Roman" w:hAnsi="Times New Roman" w:cs="Times New Roman"/>
          <w:sz w:val="28"/>
          <w:szCs w:val="28"/>
          <w:lang w:val="kk-KZ"/>
        </w:rPr>
        <w:t xml:space="preserve"> </w:t>
      </w:r>
      <w:r>
        <w:rPr>
          <w:rFonts w:ascii="Times New Roman" w:hAnsi="Times New Roman"/>
          <w:sz w:val="28"/>
          <w:szCs w:val="28"/>
          <w:lang w:val="kk-KZ"/>
        </w:rPr>
        <w:t>өзі</w:t>
      </w:r>
      <w:r>
        <w:rPr>
          <w:rFonts w:ascii="Times New Roman" w:eastAsia="Times New Roman" w:hAnsi="Times New Roman" w:cs="Times New Roman"/>
          <w:sz w:val="28"/>
          <w:szCs w:val="28"/>
          <w:lang w:val="kk-KZ"/>
        </w:rPr>
        <w:t xml:space="preserve"> оянып кет</w:t>
      </w:r>
      <w:r>
        <w:rPr>
          <w:rFonts w:ascii="Times New Roman" w:hAnsi="Times New Roman"/>
          <w:sz w:val="28"/>
          <w:szCs w:val="28"/>
          <w:lang w:val="kk-KZ"/>
        </w:rPr>
        <w:t>кенін</w:t>
      </w:r>
      <w:r>
        <w:rPr>
          <w:rFonts w:ascii="Times New Roman" w:eastAsia="Times New Roman" w:hAnsi="Times New Roman" w:cs="Times New Roman"/>
          <w:sz w:val="28"/>
          <w:szCs w:val="28"/>
          <w:lang w:val="kk-KZ"/>
        </w:rPr>
        <w:t>. Содан Талғат пен Маликтің арасында төбелес басталған уақытта араға түсі</w:t>
      </w:r>
      <w:r>
        <w:rPr>
          <w:rFonts w:ascii="Times New Roman" w:hAnsi="Times New Roman"/>
          <w:sz w:val="28"/>
          <w:szCs w:val="28"/>
          <w:lang w:val="kk-KZ"/>
        </w:rPr>
        <w:t xml:space="preserve">п, </w:t>
      </w:r>
      <w:r>
        <w:rPr>
          <w:rFonts w:ascii="Times New Roman" w:eastAsia="Times New Roman" w:hAnsi="Times New Roman" w:cs="Times New Roman"/>
          <w:sz w:val="28"/>
          <w:szCs w:val="28"/>
          <w:lang w:val="kk-KZ"/>
        </w:rPr>
        <w:t xml:space="preserve">Малик Талғатты бірнеше мәрте ұрып оны масақананың ағашымен артынан ұрып қуған уақытта </w:t>
      </w:r>
      <w:r>
        <w:rPr>
          <w:rFonts w:ascii="Times New Roman" w:hAnsi="Times New Roman"/>
          <w:sz w:val="28"/>
          <w:szCs w:val="28"/>
          <w:lang w:val="kk-KZ"/>
        </w:rPr>
        <w:t>Т</w:t>
      </w:r>
      <w:r>
        <w:rPr>
          <w:rFonts w:ascii="Times New Roman" w:eastAsia="Times New Roman" w:hAnsi="Times New Roman" w:cs="Times New Roman"/>
          <w:sz w:val="28"/>
          <w:szCs w:val="28"/>
          <w:lang w:val="kk-KZ"/>
        </w:rPr>
        <w:t>алғат үйге қарай қашып үй ішіне к</w:t>
      </w:r>
      <w:r>
        <w:rPr>
          <w:rFonts w:ascii="Times New Roman" w:hAnsi="Times New Roman"/>
          <w:sz w:val="28"/>
          <w:szCs w:val="28"/>
          <w:lang w:val="kk-KZ"/>
        </w:rPr>
        <w:t>і</w:t>
      </w:r>
      <w:r>
        <w:rPr>
          <w:rFonts w:ascii="Times New Roman" w:eastAsia="Times New Roman" w:hAnsi="Times New Roman" w:cs="Times New Roman"/>
          <w:sz w:val="28"/>
          <w:szCs w:val="28"/>
          <w:lang w:val="kk-KZ"/>
        </w:rPr>
        <w:t>ріп кетті. Малик үйдің ауызғы бөлмесіне барып Талғатқа есікті аш</w:t>
      </w:r>
      <w:r>
        <w:rPr>
          <w:rFonts w:ascii="Times New Roman" w:hAnsi="Times New Roman"/>
          <w:sz w:val="28"/>
          <w:szCs w:val="28"/>
          <w:lang w:val="kk-KZ"/>
        </w:rPr>
        <w:t xml:space="preserve"> -</w:t>
      </w:r>
      <w:r>
        <w:rPr>
          <w:rFonts w:ascii="Times New Roman" w:eastAsia="Times New Roman" w:hAnsi="Times New Roman" w:cs="Times New Roman"/>
          <w:sz w:val="28"/>
          <w:szCs w:val="28"/>
          <w:lang w:val="kk-KZ"/>
        </w:rPr>
        <w:t xml:space="preserve"> деп айқалап жатты сол кезде есік ашылып кетіп Талғат пен Маликтің арасында тағыда төбелес басталып кетті</w:t>
      </w:r>
      <w:r>
        <w:rPr>
          <w:rFonts w:ascii="Times New Roman" w:hAnsi="Times New Roman"/>
          <w:sz w:val="28"/>
          <w:szCs w:val="28"/>
          <w:lang w:val="kk-KZ"/>
        </w:rPr>
        <w:t>.</w:t>
      </w:r>
    </w:p>
    <w:p w:rsidR="00821FB8" w:rsidRDefault="00821FB8" w:rsidP="00821FB8">
      <w:pPr>
        <w:spacing w:after="0" w:line="240" w:lineRule="auto"/>
        <w:ind w:firstLine="708"/>
        <w:jc w:val="both"/>
        <w:rPr>
          <w:rFonts w:ascii="Times New Roman" w:hAnsi="Times New Roman" w:cs="Times New Roman"/>
          <w:sz w:val="28"/>
          <w:szCs w:val="28"/>
          <w:lang w:val="kk-KZ"/>
        </w:rPr>
      </w:pPr>
      <w:r>
        <w:rPr>
          <w:rFonts w:ascii="Times New Roman" w:hAnsi="Times New Roman"/>
          <w:sz w:val="28"/>
          <w:szCs w:val="28"/>
          <w:lang w:val="kk-KZ"/>
        </w:rPr>
        <w:t>О</w:t>
      </w:r>
      <w:r>
        <w:rPr>
          <w:rFonts w:ascii="Times New Roman" w:eastAsia="Times New Roman" w:hAnsi="Times New Roman" w:cs="Times New Roman"/>
          <w:sz w:val="28"/>
          <w:szCs w:val="28"/>
          <w:lang w:val="kk-KZ"/>
        </w:rPr>
        <w:t xml:space="preserve">лар екеуі алысып үйдің көше жақ бетіне қаранғыға қарай жүгірді арттарынан бара жатқан кезде Талғат пен Маликтің женгесі киіз үй ішінен шығып </w:t>
      </w:r>
      <w:r>
        <w:rPr>
          <w:rFonts w:ascii="Times New Roman" w:hAnsi="Times New Roman"/>
          <w:sz w:val="28"/>
          <w:szCs w:val="28"/>
          <w:lang w:val="kk-KZ"/>
        </w:rPr>
        <w:t>өзіне</w:t>
      </w:r>
      <w:r>
        <w:rPr>
          <w:rFonts w:ascii="Times New Roman" w:eastAsia="Times New Roman" w:hAnsi="Times New Roman" w:cs="Times New Roman"/>
          <w:sz w:val="28"/>
          <w:szCs w:val="28"/>
          <w:lang w:val="kk-KZ"/>
        </w:rPr>
        <w:t xml:space="preserve"> не болып жатыр деп сұра</w:t>
      </w:r>
      <w:r>
        <w:rPr>
          <w:rFonts w:ascii="Times New Roman" w:hAnsi="Times New Roman"/>
          <w:sz w:val="28"/>
          <w:szCs w:val="28"/>
          <w:lang w:val="kk-KZ"/>
        </w:rPr>
        <w:t>п,</w:t>
      </w:r>
      <w:r>
        <w:rPr>
          <w:rFonts w:ascii="Times New Roman" w:eastAsia="Times New Roman" w:hAnsi="Times New Roman" w:cs="Times New Roman"/>
          <w:sz w:val="28"/>
          <w:szCs w:val="28"/>
          <w:lang w:val="kk-KZ"/>
        </w:rPr>
        <w:t xml:space="preserve"> </w:t>
      </w:r>
      <w:r>
        <w:rPr>
          <w:rFonts w:ascii="Times New Roman" w:hAnsi="Times New Roman"/>
          <w:sz w:val="28"/>
          <w:szCs w:val="28"/>
          <w:lang w:val="kk-KZ"/>
        </w:rPr>
        <w:t>сол</w:t>
      </w:r>
      <w:r>
        <w:rPr>
          <w:rFonts w:ascii="Times New Roman" w:eastAsia="Times New Roman" w:hAnsi="Times New Roman" w:cs="Times New Roman"/>
          <w:sz w:val="28"/>
          <w:szCs w:val="28"/>
          <w:lang w:val="kk-KZ"/>
        </w:rPr>
        <w:t xml:space="preserve"> кезде көрші Арыстанбек шы</w:t>
      </w:r>
      <w:r>
        <w:rPr>
          <w:rFonts w:ascii="Times New Roman" w:hAnsi="Times New Roman"/>
          <w:sz w:val="28"/>
          <w:szCs w:val="28"/>
          <w:lang w:val="kk-KZ"/>
        </w:rPr>
        <w:t>ғып,</w:t>
      </w:r>
      <w:r>
        <w:rPr>
          <w:rFonts w:ascii="Times New Roman" w:eastAsia="Times New Roman" w:hAnsi="Times New Roman" w:cs="Times New Roman"/>
          <w:sz w:val="28"/>
          <w:szCs w:val="28"/>
          <w:lang w:val="kk-KZ"/>
        </w:rPr>
        <w:t xml:space="preserve"> Талғат өзі кері үйге қарай келген кезде оның қолынан пышақты көріп Талғатқа </w:t>
      </w:r>
      <w:r>
        <w:rPr>
          <w:rFonts w:ascii="Times New Roman" w:hAnsi="Times New Roman"/>
          <w:sz w:val="28"/>
          <w:szCs w:val="28"/>
          <w:lang w:val="kk-KZ"/>
        </w:rPr>
        <w:t>ж</w:t>
      </w:r>
      <w:r>
        <w:rPr>
          <w:rFonts w:ascii="Times New Roman" w:eastAsia="Times New Roman" w:hAnsi="Times New Roman" w:cs="Times New Roman"/>
          <w:sz w:val="28"/>
          <w:szCs w:val="28"/>
          <w:lang w:val="kk-KZ"/>
        </w:rPr>
        <w:t>енгесі</w:t>
      </w:r>
      <w:r>
        <w:rPr>
          <w:rFonts w:ascii="Times New Roman" w:hAnsi="Times New Roman"/>
          <w:sz w:val="28"/>
          <w:szCs w:val="28"/>
          <w:lang w:val="kk-KZ"/>
        </w:rPr>
        <w:t>,</w:t>
      </w:r>
      <w:r>
        <w:rPr>
          <w:rFonts w:ascii="Times New Roman" w:eastAsia="Times New Roman" w:hAnsi="Times New Roman" w:cs="Times New Roman"/>
          <w:sz w:val="28"/>
          <w:szCs w:val="28"/>
          <w:lang w:val="kk-KZ"/>
        </w:rPr>
        <w:t xml:space="preserve"> көрші Арыстанбек үшеуі ашуыңды бас қолыңдағы пышақты таста деп оның ашуын басып</w:t>
      </w:r>
      <w:r>
        <w:rPr>
          <w:rFonts w:ascii="Times New Roman" w:hAnsi="Times New Roman"/>
          <w:sz w:val="28"/>
          <w:szCs w:val="28"/>
          <w:lang w:val="kk-KZ"/>
        </w:rPr>
        <w:t>,</w:t>
      </w:r>
      <w:r>
        <w:rPr>
          <w:rFonts w:ascii="Times New Roman" w:eastAsia="Times New Roman" w:hAnsi="Times New Roman" w:cs="Times New Roman"/>
          <w:sz w:val="28"/>
          <w:szCs w:val="28"/>
          <w:lang w:val="kk-KZ"/>
        </w:rPr>
        <w:t xml:space="preserve"> қолы қанап тұрғасын оның қолын жуған</w:t>
      </w:r>
      <w:r>
        <w:rPr>
          <w:rFonts w:ascii="Times New Roman" w:hAnsi="Times New Roman"/>
          <w:sz w:val="28"/>
          <w:szCs w:val="28"/>
          <w:lang w:val="kk-KZ"/>
        </w:rPr>
        <w:t>ын, с</w:t>
      </w:r>
      <w:r>
        <w:rPr>
          <w:rFonts w:ascii="Times New Roman" w:eastAsia="Times New Roman" w:hAnsi="Times New Roman" w:cs="Times New Roman"/>
          <w:sz w:val="28"/>
          <w:szCs w:val="28"/>
          <w:lang w:val="kk-KZ"/>
        </w:rPr>
        <w:t>одан сол жерде Маликтің жанына барып ұялы</w:t>
      </w:r>
      <w:r>
        <w:rPr>
          <w:rFonts w:ascii="Times New Roman" w:hAnsi="Times New Roman"/>
          <w:sz w:val="28"/>
          <w:szCs w:val="28"/>
          <w:lang w:val="kk-KZ"/>
        </w:rPr>
        <w:t xml:space="preserve"> </w:t>
      </w:r>
      <w:r>
        <w:rPr>
          <w:rFonts w:ascii="Times New Roman" w:eastAsia="Times New Roman" w:hAnsi="Times New Roman" w:cs="Times New Roman"/>
          <w:sz w:val="28"/>
          <w:szCs w:val="28"/>
          <w:lang w:val="kk-KZ"/>
        </w:rPr>
        <w:t>телефонның жарығымен көрген уақытта Маликтің бет-әлпеті қанға былғанып жатқасын дереу жедел жәрдем шақырты</w:t>
      </w:r>
      <w:r>
        <w:rPr>
          <w:rFonts w:ascii="Times New Roman" w:hAnsi="Times New Roman"/>
          <w:sz w:val="28"/>
          <w:szCs w:val="28"/>
          <w:lang w:val="kk-KZ"/>
        </w:rPr>
        <w:t>п,</w:t>
      </w:r>
      <w:r>
        <w:rPr>
          <w:rFonts w:ascii="Times New Roman" w:eastAsia="Times New Roman" w:hAnsi="Times New Roman" w:cs="Times New Roman"/>
          <w:sz w:val="28"/>
          <w:szCs w:val="28"/>
          <w:lang w:val="kk-KZ"/>
        </w:rPr>
        <w:t xml:space="preserve"> әрі қарай полиция қызметкерлері кел</w:t>
      </w:r>
      <w:r>
        <w:rPr>
          <w:rFonts w:ascii="Times New Roman" w:hAnsi="Times New Roman"/>
          <w:sz w:val="28"/>
          <w:szCs w:val="28"/>
          <w:lang w:val="kk-KZ"/>
        </w:rPr>
        <w:t xml:space="preserve">генін </w:t>
      </w:r>
      <w:r>
        <w:rPr>
          <w:rFonts w:ascii="Times New Roman" w:hAnsi="Times New Roman" w:cs="Times New Roman"/>
          <w:sz w:val="28"/>
          <w:szCs w:val="28"/>
          <w:lang w:val="kk-KZ"/>
        </w:rPr>
        <w:t>сотта көрсеткен.</w:t>
      </w:r>
    </w:p>
    <w:p w:rsidR="00821FB8" w:rsidRDefault="00821FB8" w:rsidP="00821FB8">
      <w:pPr>
        <w:pStyle w:val="a3"/>
        <w:ind w:firstLine="708"/>
        <w:jc w:val="both"/>
        <w:rPr>
          <w:color w:val="000000"/>
          <w:sz w:val="28"/>
          <w:szCs w:val="28"/>
          <w:lang w:val="kk-KZ"/>
        </w:rPr>
      </w:pPr>
      <w:r>
        <w:rPr>
          <w:color w:val="000000"/>
          <w:sz w:val="28"/>
          <w:szCs w:val="28"/>
          <w:lang w:val="kk-KZ"/>
        </w:rPr>
        <w:t xml:space="preserve">Сотталушы Т.Әйімбетовтың қылмысы өзінің қылмыстық әрекеттерін толық мойындап берген жауаптарымен қатар, жәбірленуші өкілі Ж.Есімқұлдың және куәлер А.Едігеевтың, Б.Мәдібековтың жауаптарымен, іс бойынша тағайындалған 305 санды сот-медициналық, 14.07.2015 жылғы 235 санды </w:t>
      </w:r>
      <w:r>
        <w:rPr>
          <w:color w:val="000000"/>
          <w:sz w:val="28"/>
          <w:szCs w:val="28"/>
          <w:lang w:val="kk-KZ"/>
        </w:rPr>
        <w:lastRenderedPageBreak/>
        <w:t>кешенді сот-психолого психиатриялық сараптама қорытындылырымен және іс құжаттарымен толық дәлелденіп бекітіледі.</w:t>
      </w:r>
    </w:p>
    <w:p w:rsidR="00821FB8" w:rsidRDefault="00821FB8" w:rsidP="00821FB8">
      <w:pPr>
        <w:pStyle w:val="a3"/>
        <w:ind w:firstLine="708"/>
        <w:jc w:val="both"/>
        <w:rPr>
          <w:sz w:val="28"/>
          <w:szCs w:val="28"/>
          <w:lang w:val="kk-KZ"/>
        </w:rPr>
      </w:pPr>
      <w:r>
        <w:rPr>
          <w:sz w:val="28"/>
          <w:szCs w:val="28"/>
          <w:lang w:val="kk-KZ"/>
        </w:rPr>
        <w:t xml:space="preserve">Сот, сотталушы </w:t>
      </w:r>
      <w:r>
        <w:rPr>
          <w:color w:val="000000"/>
          <w:sz w:val="28"/>
          <w:szCs w:val="28"/>
          <w:lang w:val="kk-KZ"/>
        </w:rPr>
        <w:t xml:space="preserve">Т.Әйімбетовтың </w:t>
      </w:r>
      <w:r>
        <w:rPr>
          <w:sz w:val="28"/>
          <w:szCs w:val="28"/>
          <w:lang w:val="kk-KZ"/>
        </w:rPr>
        <w:t>жүйелі түрдегі құқыққа қайшы әрекеттерінен туындаған қатты жан күйзелісі (аффект) жағдайында адам өлтіріген іс-әрекеті ҚК-нің 101 бабының 1 бөлігімен дұрыс сараланған деп санайды.</w:t>
      </w:r>
    </w:p>
    <w:p w:rsidR="00821FB8" w:rsidRDefault="00821FB8" w:rsidP="00821FB8">
      <w:pPr>
        <w:pStyle w:val="a3"/>
        <w:ind w:firstLine="708"/>
        <w:jc w:val="both"/>
        <w:rPr>
          <w:sz w:val="28"/>
          <w:szCs w:val="28"/>
          <w:lang w:val="kk-KZ"/>
        </w:rPr>
      </w:pPr>
      <w:r>
        <w:rPr>
          <w:sz w:val="28"/>
          <w:szCs w:val="28"/>
          <w:lang w:val="kk-KZ"/>
        </w:rPr>
        <w:t xml:space="preserve">Сотталушы Т.Әйімбетовтың қылмыстық әрекеті ҚК-нің 11 бабының 3 бөлігінің талабына сай орташа ауырлық қылмыстар санатына жатады. </w:t>
      </w:r>
    </w:p>
    <w:p w:rsidR="00821FB8" w:rsidRDefault="00821FB8" w:rsidP="00821FB8">
      <w:pPr>
        <w:pStyle w:val="a3"/>
        <w:ind w:firstLine="708"/>
        <w:jc w:val="both"/>
        <w:rPr>
          <w:sz w:val="28"/>
          <w:szCs w:val="28"/>
          <w:lang w:val="kk-KZ"/>
        </w:rPr>
      </w:pPr>
      <w:r>
        <w:rPr>
          <w:sz w:val="28"/>
          <w:szCs w:val="28"/>
          <w:lang w:val="kk-KZ"/>
        </w:rPr>
        <w:t>Сотталушымен мен жәбірленуші өзара татуласқанымен Қазақстан Республикасы ҚК-нің 68 бабын қолдануға негіз жоқ.</w:t>
      </w:r>
    </w:p>
    <w:p w:rsidR="00821FB8" w:rsidRDefault="00821FB8" w:rsidP="00821FB8">
      <w:pPr>
        <w:pStyle w:val="a3"/>
        <w:ind w:firstLine="708"/>
        <w:jc w:val="both"/>
        <w:rPr>
          <w:sz w:val="28"/>
          <w:szCs w:val="28"/>
          <w:lang w:val="kk-KZ"/>
        </w:rPr>
      </w:pPr>
      <w:r>
        <w:rPr>
          <w:sz w:val="28"/>
          <w:szCs w:val="28"/>
          <w:lang w:val="kk-KZ"/>
        </w:rPr>
        <w:t>Сотталушының қылмыстық жауаптылығы мен жазасын жеңілдететін мән-жайларға ҚР ҚК-нің 53-бабына сай,  қылмыстық әрекетіне шын жүректен өкінетінін жатады, ал ҚР ҚК-нің 54-бабына сай,  жауаптылығы мен жазасын ауырлататын мән-жайлардың жоқтығы ескерілуге жатады.</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ҚР Жоғарғы Сотының «Қылмыстық жаза тағайындаған кезде соттардың заңдылықты сақтауы туралы» 30.04.1999 жылғы №1-Нормативтік қаулысының 6-бөлігінде, егер адамды кінәлi деп таныған заң санкциясында жазаның әр түрлi (баламалары) көрсетiлген болса, онда соттар ҚК-нің 52-бабының екiншi бөлiгiне сәйкес жасалған қылмыс үшiн көрсетiлген жазаның неғұрлым ауыр түрi тек, егер оның жеңiл түрi жазалау мақсатын қамтамасыз ете алмаса немесе жазаның ең ауыр түрiн тағайындау заңда арнайы көзделсе ғана тағайындалатынын ескере отырып, соттар олардың арасындағы неғұрлым жеңілірек жазаны тағайындау туралы мәселенi талқылауы және үкiмде қабылданған шешiмдi дәлелдеуi тиiс деп көрсетілген.</w:t>
      </w:r>
      <w:r>
        <w:rPr>
          <w:sz w:val="28"/>
          <w:szCs w:val="28"/>
          <w:lang w:val="kk-KZ"/>
        </w:rPr>
        <w:tab/>
      </w:r>
      <w:r>
        <w:rPr>
          <w:sz w:val="28"/>
          <w:szCs w:val="28"/>
          <w:lang w:val="kk-KZ"/>
        </w:rPr>
        <w:tab/>
      </w:r>
      <w:r>
        <w:rPr>
          <w:sz w:val="28"/>
          <w:szCs w:val="28"/>
          <w:lang w:val="kk-KZ"/>
        </w:rPr>
        <w:tab/>
      </w:r>
    </w:p>
    <w:p w:rsidR="00821FB8" w:rsidRDefault="00821FB8" w:rsidP="00821FB8">
      <w:pPr>
        <w:pStyle w:val="a3"/>
        <w:ind w:firstLine="708"/>
        <w:jc w:val="both"/>
        <w:rPr>
          <w:sz w:val="28"/>
          <w:szCs w:val="28"/>
          <w:lang w:val="kk-KZ"/>
        </w:rPr>
      </w:pPr>
      <w:r>
        <w:rPr>
          <w:sz w:val="28"/>
          <w:szCs w:val="28"/>
          <w:lang w:val="kk-KZ"/>
        </w:rPr>
        <w:t>Сондықтан, сот сотталушы Т.Әйімбетовтың жауаптылығын жеңілдететін мән-жайларын, ауырлататын мән-жайлардың жоқтығын, жасаған қылмысының сипаты мен қоғамдық қауіптілік дәрежесін, жаза тән азабын шектеуді немесе адамның қадір-қасиетін қорлауды мақсат етпейтінін, жазаның бұл түрі оның түзелуіне және жаңа қылмыстардың алдын алу үшін қажетті және жеткілікті, жазаның мақсатына  жетуді  қамтамасыз ете алады деп ескеріп, сотталушыға қылмыс жасады деп айыпталып отырған ҚК-нің бабының тиісті бөлігінде көзделген баламалы жазалардан бас бостандығынан шектеу жазасын тағайындауға толық негіз бар деп санайды.</w:t>
      </w:r>
      <w:r>
        <w:rPr>
          <w:sz w:val="28"/>
          <w:szCs w:val="28"/>
          <w:lang w:val="kk-KZ"/>
        </w:rPr>
        <w:tab/>
      </w:r>
    </w:p>
    <w:p w:rsidR="00821FB8" w:rsidRDefault="00821FB8" w:rsidP="00821FB8">
      <w:pPr>
        <w:pStyle w:val="a3"/>
        <w:jc w:val="both"/>
        <w:rPr>
          <w:sz w:val="28"/>
          <w:szCs w:val="28"/>
          <w:lang w:val="kk-KZ"/>
        </w:rPr>
      </w:pPr>
      <w:r>
        <w:rPr>
          <w:color w:val="000000"/>
          <w:sz w:val="28"/>
          <w:szCs w:val="28"/>
          <w:lang w:val="kk-KZ"/>
        </w:rPr>
        <w:t xml:space="preserve">   </w:t>
      </w:r>
      <w:r>
        <w:rPr>
          <w:color w:val="000000"/>
          <w:sz w:val="28"/>
          <w:szCs w:val="28"/>
          <w:lang w:val="kk-KZ"/>
        </w:rPr>
        <w:tab/>
      </w:r>
      <w:r w:rsidRPr="00145ACA">
        <w:rPr>
          <w:sz w:val="28"/>
          <w:szCs w:val="28"/>
          <w:lang w:val="kk-KZ"/>
        </w:rPr>
        <w:t>Жоғарыдағылардың негізінде және Қазақстан Республикасы</w:t>
      </w:r>
      <w:r>
        <w:rPr>
          <w:sz w:val="28"/>
          <w:szCs w:val="28"/>
          <w:lang w:val="kk-KZ"/>
        </w:rPr>
        <w:t>ның</w:t>
      </w:r>
      <w:r w:rsidRPr="00145ACA">
        <w:rPr>
          <w:sz w:val="28"/>
          <w:szCs w:val="28"/>
          <w:lang w:val="kk-KZ"/>
        </w:rPr>
        <w:t xml:space="preserve"> ҚПК-нің 387-390, 392-393, 395-398, 401-402 -баптарын басшылыққа алып,- сот</w:t>
      </w:r>
    </w:p>
    <w:p w:rsidR="00821FB8" w:rsidRPr="00145ACA" w:rsidRDefault="00821FB8" w:rsidP="00821FB8">
      <w:pPr>
        <w:spacing w:after="0" w:line="240" w:lineRule="auto"/>
        <w:ind w:right="-81" w:firstLine="708"/>
        <w:jc w:val="both"/>
        <w:rPr>
          <w:rFonts w:ascii="Times New Roman" w:hAnsi="Times New Roman" w:cs="Times New Roman"/>
          <w:sz w:val="28"/>
          <w:szCs w:val="28"/>
          <w:lang w:val="kk-KZ"/>
        </w:rPr>
      </w:pPr>
    </w:p>
    <w:p w:rsidR="00821FB8" w:rsidRDefault="00821FB8" w:rsidP="00821FB8">
      <w:pPr>
        <w:spacing w:after="0" w:line="240" w:lineRule="auto"/>
        <w:ind w:right="-81"/>
        <w:jc w:val="center"/>
        <w:rPr>
          <w:rFonts w:ascii="Times New Roman" w:hAnsi="Times New Roman" w:cs="Times New Roman"/>
          <w:sz w:val="28"/>
          <w:szCs w:val="28"/>
          <w:lang w:val="kk-KZ"/>
        </w:rPr>
      </w:pPr>
      <w:r w:rsidRPr="00145ACA">
        <w:rPr>
          <w:rFonts w:ascii="Times New Roman" w:hAnsi="Times New Roman" w:cs="Times New Roman"/>
          <w:sz w:val="28"/>
          <w:szCs w:val="28"/>
          <w:lang w:val="kk-KZ"/>
        </w:rPr>
        <w:t>Ү К І М   Е Т Т І:</w:t>
      </w:r>
    </w:p>
    <w:p w:rsidR="00821FB8" w:rsidRPr="00145ACA" w:rsidRDefault="00821FB8" w:rsidP="00821FB8">
      <w:pPr>
        <w:spacing w:after="0" w:line="240" w:lineRule="auto"/>
        <w:ind w:right="-81"/>
        <w:jc w:val="center"/>
        <w:rPr>
          <w:rFonts w:ascii="Times New Roman" w:hAnsi="Times New Roman" w:cs="Times New Roman"/>
          <w:sz w:val="28"/>
          <w:szCs w:val="28"/>
          <w:lang w:val="kk-KZ"/>
        </w:rPr>
      </w:pPr>
    </w:p>
    <w:p w:rsidR="00821FB8" w:rsidRDefault="00821FB8" w:rsidP="00821FB8">
      <w:pPr>
        <w:pStyle w:val="a3"/>
        <w:ind w:firstLine="708"/>
        <w:jc w:val="both"/>
        <w:rPr>
          <w:color w:val="000000"/>
          <w:sz w:val="28"/>
          <w:szCs w:val="28"/>
          <w:lang w:val="kk-KZ"/>
        </w:rPr>
      </w:pPr>
      <w:r w:rsidRPr="00FB18A3">
        <w:rPr>
          <w:bCs/>
          <w:sz w:val="28"/>
          <w:szCs w:val="28"/>
          <w:lang w:val="kk-KZ"/>
        </w:rPr>
        <w:t xml:space="preserve">Сотталушы </w:t>
      </w:r>
      <w:r>
        <w:rPr>
          <w:sz w:val="28"/>
          <w:szCs w:val="28"/>
          <w:lang w:val="kk-KZ"/>
        </w:rPr>
        <w:t>Әйімбетов Талғат Шәдітөреұлын</w:t>
      </w:r>
      <w:r w:rsidRPr="00FB18A3">
        <w:rPr>
          <w:sz w:val="28"/>
          <w:szCs w:val="28"/>
          <w:lang w:val="kk-KZ"/>
        </w:rPr>
        <w:t xml:space="preserve"> </w:t>
      </w:r>
      <w:r w:rsidRPr="00FB18A3">
        <w:rPr>
          <w:bCs/>
          <w:sz w:val="28"/>
          <w:szCs w:val="28"/>
          <w:lang w:val="kk-KZ"/>
        </w:rPr>
        <w:t>Қазақстан Республикасы ҚК-нің 1</w:t>
      </w:r>
      <w:r>
        <w:rPr>
          <w:bCs/>
          <w:sz w:val="28"/>
          <w:szCs w:val="28"/>
          <w:lang w:val="kk-KZ"/>
        </w:rPr>
        <w:t>01</w:t>
      </w:r>
      <w:r w:rsidRPr="00FB18A3">
        <w:rPr>
          <w:bCs/>
          <w:sz w:val="28"/>
          <w:szCs w:val="28"/>
          <w:lang w:val="kk-KZ"/>
        </w:rPr>
        <w:t xml:space="preserve"> бабының </w:t>
      </w:r>
      <w:r>
        <w:rPr>
          <w:bCs/>
          <w:sz w:val="28"/>
          <w:szCs w:val="28"/>
          <w:lang w:val="kk-KZ"/>
        </w:rPr>
        <w:t>1</w:t>
      </w:r>
      <w:r w:rsidRPr="00FB18A3">
        <w:rPr>
          <w:bCs/>
          <w:sz w:val="28"/>
          <w:szCs w:val="28"/>
          <w:lang w:val="kk-KZ"/>
        </w:rPr>
        <w:t xml:space="preserve"> бөлігі</w:t>
      </w:r>
      <w:r w:rsidRPr="00FB18A3">
        <w:rPr>
          <w:sz w:val="28"/>
          <w:szCs w:val="28"/>
          <w:lang w:val="kk-KZ"/>
        </w:rPr>
        <w:t>мен кінәлі деп танып, оған</w:t>
      </w:r>
      <w:r w:rsidRPr="00FB18A3">
        <w:rPr>
          <w:color w:val="000000"/>
          <w:sz w:val="28"/>
          <w:szCs w:val="28"/>
          <w:lang w:val="kk-KZ"/>
        </w:rPr>
        <w:t xml:space="preserve"> </w:t>
      </w:r>
      <w:r>
        <w:rPr>
          <w:color w:val="000000"/>
          <w:sz w:val="28"/>
          <w:szCs w:val="28"/>
          <w:lang w:val="kk-KZ"/>
        </w:rPr>
        <w:t>3</w:t>
      </w:r>
      <w:r w:rsidRPr="00FB18A3">
        <w:rPr>
          <w:color w:val="000000"/>
          <w:sz w:val="28"/>
          <w:szCs w:val="28"/>
          <w:lang w:val="kk-KZ"/>
        </w:rPr>
        <w:t xml:space="preserve"> (</w:t>
      </w:r>
      <w:r>
        <w:rPr>
          <w:color w:val="000000"/>
          <w:sz w:val="28"/>
          <w:szCs w:val="28"/>
          <w:lang w:val="kk-KZ"/>
        </w:rPr>
        <w:t>үш</w:t>
      </w:r>
      <w:r w:rsidRPr="00FB18A3">
        <w:rPr>
          <w:color w:val="000000"/>
          <w:sz w:val="28"/>
          <w:szCs w:val="28"/>
          <w:lang w:val="kk-KZ"/>
        </w:rPr>
        <w:t>) жылға бас бостандығын шектеу жазасы тағайындалсын.</w:t>
      </w:r>
    </w:p>
    <w:p w:rsidR="00821FB8" w:rsidRPr="00B53045" w:rsidRDefault="00821FB8" w:rsidP="00821FB8">
      <w:pPr>
        <w:spacing w:after="0" w:line="240" w:lineRule="auto"/>
        <w:ind w:firstLine="709"/>
        <w:jc w:val="both"/>
        <w:rPr>
          <w:rFonts w:ascii="Times New Roman" w:hAnsi="Times New Roman" w:cs="Times New Roman"/>
          <w:sz w:val="28"/>
          <w:szCs w:val="28"/>
          <w:lang w:val="kk-KZ"/>
        </w:rPr>
      </w:pPr>
      <w:r w:rsidRPr="00B53045">
        <w:rPr>
          <w:rFonts w:ascii="Times New Roman" w:hAnsi="Times New Roman" w:cs="Times New Roman"/>
          <w:sz w:val="28"/>
          <w:szCs w:val="28"/>
          <w:lang w:val="kk-KZ"/>
        </w:rPr>
        <w:t xml:space="preserve">Сотталушы </w:t>
      </w:r>
      <w:r>
        <w:rPr>
          <w:rFonts w:ascii="Times New Roman" w:hAnsi="Times New Roman" w:cs="Times New Roman"/>
          <w:sz w:val="28"/>
          <w:szCs w:val="28"/>
          <w:lang w:val="kk-KZ"/>
        </w:rPr>
        <w:t>Т.Әйімбетовке</w:t>
      </w:r>
      <w:r w:rsidRPr="00B53045">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B53045">
        <w:rPr>
          <w:rFonts w:ascii="Times New Roman" w:hAnsi="Times New Roman" w:cs="Times New Roman"/>
          <w:sz w:val="28"/>
          <w:szCs w:val="28"/>
          <w:lang w:val="kk-KZ"/>
        </w:rPr>
        <w:t xml:space="preserve"> (</w:t>
      </w:r>
      <w:r>
        <w:rPr>
          <w:rFonts w:ascii="Times New Roman" w:hAnsi="Times New Roman" w:cs="Times New Roman"/>
          <w:sz w:val="28"/>
          <w:szCs w:val="28"/>
          <w:lang w:val="kk-KZ"/>
        </w:rPr>
        <w:t>үш</w:t>
      </w:r>
      <w:r w:rsidRPr="00B53045">
        <w:rPr>
          <w:rFonts w:ascii="Times New Roman" w:hAnsi="Times New Roman" w:cs="Times New Roman"/>
          <w:sz w:val="28"/>
          <w:szCs w:val="28"/>
          <w:lang w:val="kk-KZ"/>
        </w:rPr>
        <w:t>) жылға пробациялық бақылау орнатылып, оның тәртібін бақылау Қызылорда қалалық пробация қызметіне   жүктелсін.</w:t>
      </w:r>
    </w:p>
    <w:p w:rsidR="00821FB8" w:rsidRDefault="00821FB8" w:rsidP="00821FB8">
      <w:pPr>
        <w:spacing w:after="0" w:line="240" w:lineRule="auto"/>
        <w:ind w:firstLine="708"/>
        <w:jc w:val="both"/>
        <w:rPr>
          <w:rFonts w:ascii="Times New Roman" w:hAnsi="Times New Roman" w:cs="Times New Roman"/>
          <w:sz w:val="28"/>
          <w:szCs w:val="28"/>
          <w:lang w:val="kk-KZ"/>
        </w:rPr>
      </w:pPr>
      <w:r w:rsidRPr="007D48C6">
        <w:rPr>
          <w:rFonts w:ascii="Times New Roman" w:hAnsi="Times New Roman" w:cs="Times New Roman"/>
          <w:sz w:val="28"/>
          <w:szCs w:val="28"/>
          <w:lang w:val="kk-KZ"/>
        </w:rPr>
        <w:lastRenderedPageBreak/>
        <w:t xml:space="preserve">Сотталушы </w:t>
      </w:r>
      <w:r>
        <w:rPr>
          <w:rFonts w:ascii="Times New Roman" w:hAnsi="Times New Roman" w:cs="Times New Roman"/>
          <w:sz w:val="28"/>
          <w:szCs w:val="28"/>
          <w:lang w:val="kk-KZ"/>
        </w:rPr>
        <w:t>Т.Әйімбетовке</w:t>
      </w:r>
      <w:r w:rsidRPr="007D48C6">
        <w:rPr>
          <w:rFonts w:ascii="Times New Roman" w:hAnsi="Times New Roman" w:cs="Times New Roman"/>
          <w:sz w:val="28"/>
          <w:szCs w:val="28"/>
          <w:lang w:val="kk-KZ"/>
        </w:rPr>
        <w:t xml:space="preserve"> мамандандырылған органға хабарламай тұрақты тұратын жерін өзгертпеу, жұмыстан немесе оқудан бос уақытта тұрғылықты жерінен кетпеу міндеттері жүктелсін.</w:t>
      </w:r>
    </w:p>
    <w:p w:rsidR="00821FB8" w:rsidRPr="00EC554C" w:rsidRDefault="00821FB8" w:rsidP="00821FB8">
      <w:pPr>
        <w:spacing w:after="0" w:line="240" w:lineRule="auto"/>
        <w:ind w:right="-81" w:firstLine="709"/>
        <w:jc w:val="both"/>
        <w:rPr>
          <w:rFonts w:ascii="Times New Roman" w:hAnsi="Times New Roman" w:cs="Times New Roman"/>
          <w:sz w:val="28"/>
          <w:szCs w:val="28"/>
          <w:lang w:val="kk-KZ"/>
        </w:rPr>
      </w:pPr>
      <w:r w:rsidRPr="00EC554C">
        <w:rPr>
          <w:rFonts w:ascii="Times New Roman" w:hAnsi="Times New Roman" w:cs="Times New Roman"/>
          <w:sz w:val="28"/>
          <w:szCs w:val="28"/>
          <w:lang w:val="kk-KZ"/>
        </w:rPr>
        <w:t xml:space="preserve">Сотталушы </w:t>
      </w:r>
      <w:r>
        <w:rPr>
          <w:rFonts w:ascii="Times New Roman" w:hAnsi="Times New Roman" w:cs="Times New Roman"/>
          <w:sz w:val="28"/>
          <w:szCs w:val="28"/>
          <w:lang w:val="kk-KZ"/>
        </w:rPr>
        <w:t>Т.Әйімбетовке</w:t>
      </w:r>
      <w:r w:rsidRPr="00EC554C">
        <w:rPr>
          <w:rFonts w:ascii="Times New Roman" w:hAnsi="Times New Roman" w:cs="Times New Roman"/>
          <w:sz w:val="28"/>
          <w:szCs w:val="28"/>
          <w:lang w:val="kk-KZ"/>
        </w:rPr>
        <w:t xml:space="preserve"> жергілікті атқарушы органдар айқындайтын орындарда, бірақ жылына екі жүз қырық сағаттан аспайтын мәжбүрлі еңбекке тартылсын.</w:t>
      </w:r>
    </w:p>
    <w:p w:rsidR="00821FB8" w:rsidRPr="007D48C6" w:rsidRDefault="00821FB8" w:rsidP="00821FB8">
      <w:pPr>
        <w:spacing w:after="0" w:line="240" w:lineRule="auto"/>
        <w:ind w:firstLine="708"/>
        <w:jc w:val="both"/>
        <w:rPr>
          <w:rFonts w:ascii="Times New Roman" w:hAnsi="Times New Roman" w:cs="Times New Roman"/>
          <w:sz w:val="28"/>
          <w:szCs w:val="28"/>
          <w:lang w:val="kk-KZ"/>
        </w:rPr>
      </w:pPr>
      <w:r w:rsidRPr="007D48C6">
        <w:rPr>
          <w:rFonts w:ascii="Times New Roman" w:hAnsi="Times New Roman" w:cs="Times New Roman"/>
          <w:sz w:val="28"/>
          <w:szCs w:val="28"/>
          <w:lang w:val="kk-KZ"/>
        </w:rPr>
        <w:t xml:space="preserve">Сотталушы </w:t>
      </w:r>
      <w:r>
        <w:rPr>
          <w:rFonts w:ascii="Times New Roman" w:hAnsi="Times New Roman" w:cs="Times New Roman"/>
          <w:sz w:val="28"/>
          <w:szCs w:val="28"/>
          <w:lang w:val="kk-KZ"/>
        </w:rPr>
        <w:t>Т.Әйімбетовке</w:t>
      </w:r>
      <w:r w:rsidRPr="007D48C6">
        <w:rPr>
          <w:rFonts w:ascii="Times New Roman" w:hAnsi="Times New Roman" w:cs="Times New Roman"/>
          <w:sz w:val="28"/>
          <w:szCs w:val="28"/>
          <w:lang w:val="kk-KZ"/>
        </w:rPr>
        <w:t xml:space="preserve"> жазаны өтеуден қасақана жалтарған жағдайда, бас бостандығын шектеудің өтелмеген мерзімі нақ сол мерзімге бас бостандығынан айыру жазасына ауыстырылатындығы түсіндірілсін.</w:t>
      </w:r>
    </w:p>
    <w:p w:rsidR="00821FB8" w:rsidRPr="007D48C6" w:rsidRDefault="00821FB8" w:rsidP="00821FB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Т.Әйімбетовке</w:t>
      </w:r>
      <w:r w:rsidRPr="007D48C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күзетпен ұстау түріндегі </w:t>
      </w:r>
      <w:r w:rsidRPr="007D48C6">
        <w:rPr>
          <w:rFonts w:ascii="Times New Roman" w:hAnsi="Times New Roman" w:cs="Times New Roman"/>
          <w:sz w:val="28"/>
          <w:szCs w:val="28"/>
          <w:lang w:val="kk-KZ"/>
        </w:rPr>
        <w:t xml:space="preserve">қолданылған бұлтартпау шарасы  </w:t>
      </w:r>
      <w:r>
        <w:rPr>
          <w:rFonts w:ascii="Times New Roman" w:hAnsi="Times New Roman" w:cs="Times New Roman"/>
          <w:sz w:val="28"/>
          <w:szCs w:val="28"/>
          <w:lang w:val="kk-KZ"/>
        </w:rPr>
        <w:t>өзгертіп, сотталушы дереу сот залынан босатылсын.</w:t>
      </w:r>
    </w:p>
    <w:p w:rsidR="00821FB8" w:rsidRDefault="00821FB8" w:rsidP="00821FB8">
      <w:pPr>
        <w:spacing w:after="0" w:line="240" w:lineRule="auto"/>
        <w:ind w:right="-81"/>
        <w:jc w:val="both"/>
        <w:rPr>
          <w:rFonts w:ascii="Times New Roman" w:hAnsi="Times New Roman" w:cs="Times New Roman"/>
          <w:sz w:val="28"/>
          <w:szCs w:val="28"/>
          <w:lang w:val="kk-KZ"/>
        </w:rPr>
      </w:pPr>
      <w:r w:rsidRPr="00145ACA">
        <w:rPr>
          <w:rFonts w:ascii="Times New Roman" w:hAnsi="Times New Roman" w:cs="Times New Roman"/>
          <w:sz w:val="28"/>
          <w:szCs w:val="28"/>
          <w:lang w:val="kk-KZ" w:eastAsia="ko-KR"/>
        </w:rPr>
        <w:tab/>
      </w:r>
      <w:r w:rsidRPr="00145ACA">
        <w:rPr>
          <w:rFonts w:ascii="Times New Roman" w:hAnsi="Times New Roman" w:cs="Times New Roman"/>
          <w:sz w:val="28"/>
          <w:szCs w:val="28"/>
          <w:lang w:val="kk-KZ"/>
        </w:rPr>
        <w:t>Үкімге наразы жағы осы сот арқылы үкім жария етілген күннен бастап 15 (он бес) тәулік ішінде Қызылорда облыстық сотының қылмыстық істер жөніндегі апелляциялық сот алқасына апелляциялық шағым немесе наразылық келтіруге құқылы.</w:t>
      </w:r>
    </w:p>
    <w:p w:rsidR="00821FB8" w:rsidRDefault="00821FB8" w:rsidP="00821FB8">
      <w:pPr>
        <w:spacing w:after="0" w:line="240" w:lineRule="auto"/>
        <w:ind w:right="-81"/>
        <w:jc w:val="both"/>
        <w:rPr>
          <w:rFonts w:ascii="Times New Roman" w:hAnsi="Times New Roman" w:cs="Times New Roman"/>
          <w:sz w:val="28"/>
          <w:szCs w:val="28"/>
          <w:lang w:val="kk-KZ"/>
        </w:rPr>
      </w:pPr>
    </w:p>
    <w:p w:rsidR="00821FB8" w:rsidRDefault="00821FB8" w:rsidP="00821FB8">
      <w:pPr>
        <w:spacing w:after="0" w:line="240" w:lineRule="auto"/>
        <w:ind w:right="-81"/>
        <w:jc w:val="both"/>
        <w:rPr>
          <w:rFonts w:ascii="Times New Roman" w:hAnsi="Times New Roman" w:cs="Times New Roman"/>
          <w:sz w:val="28"/>
          <w:szCs w:val="28"/>
          <w:lang w:val="kk-KZ"/>
        </w:rPr>
      </w:pPr>
    </w:p>
    <w:p w:rsidR="00821FB8" w:rsidRDefault="00821FB8" w:rsidP="00821FB8">
      <w:pPr>
        <w:rPr>
          <w:rFonts w:ascii="Times New Roman" w:hAnsi="Times New Roman" w:cs="Times New Roman"/>
          <w:sz w:val="28"/>
          <w:szCs w:val="28"/>
          <w:lang w:val="kk-KZ"/>
        </w:rPr>
      </w:pPr>
      <w:r>
        <w:rPr>
          <w:rFonts w:ascii="Times New Roman" w:hAnsi="Times New Roman" w:cs="Times New Roman"/>
          <w:sz w:val="28"/>
          <w:szCs w:val="28"/>
          <w:lang w:val="kk-KZ"/>
        </w:rPr>
        <w:t>Төрағалық етуші судья                                                                               Д.И.Алиев</w:t>
      </w:r>
    </w:p>
    <w:p w:rsidR="00821FB8" w:rsidRDefault="00821FB8" w:rsidP="00821FB8">
      <w:pPr>
        <w:rPr>
          <w:rFonts w:ascii="Times New Roman" w:hAnsi="Times New Roman" w:cs="Times New Roman"/>
          <w:sz w:val="28"/>
          <w:szCs w:val="28"/>
          <w:lang w:val="kk-KZ"/>
        </w:rPr>
      </w:pPr>
    </w:p>
    <w:p w:rsidR="00821FB8" w:rsidRPr="00120711" w:rsidRDefault="00821FB8" w:rsidP="00821FB8">
      <w:pPr>
        <w:rPr>
          <w:lang w:val="kk-KZ"/>
        </w:rPr>
      </w:pPr>
      <w:r>
        <w:rPr>
          <w:rFonts w:ascii="Times New Roman" w:hAnsi="Times New Roman" w:cs="Times New Roman"/>
          <w:sz w:val="28"/>
          <w:szCs w:val="28"/>
          <w:lang w:val="kk-KZ"/>
        </w:rPr>
        <w:t xml:space="preserve">Көшірмесі дұрыс, судья                                                                             Д.И.Алиев                                       </w:t>
      </w:r>
    </w:p>
    <w:p w:rsidR="00432785" w:rsidRPr="00821FB8" w:rsidRDefault="00432785">
      <w:pPr>
        <w:rPr>
          <w:lang w:val="kk-KZ"/>
        </w:rPr>
      </w:pPr>
    </w:p>
    <w:sectPr w:rsidR="00432785" w:rsidRPr="00821FB8" w:rsidSect="00BB046A">
      <w:headerReference w:type="even" r:id="rId5"/>
      <w:headerReference w:type="default" r:id="rId6"/>
      <w:footerReference w:type="even" r:id="rId7"/>
      <w:footerReference w:type="default" r:id="rId8"/>
      <w:headerReference w:type="first" r:id="rId9"/>
      <w:footerReference w:type="first" r:id="rId10"/>
      <w:pgSz w:w="11906" w:h="16838"/>
      <w:pgMar w:top="1418" w:right="709"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4" w:rsidRDefault="00821FB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4" w:rsidRDefault="00821FB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4" w:rsidRDefault="00821FB8">
    <w:pPr>
      <w:pStyle w:val="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4" w:rsidRDefault="00821FB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4" w:rsidRDefault="00821FB8">
    <w:pPr>
      <w:pStyle w:val="a4"/>
    </w:pPr>
    <w:r>
      <w:rPr>
        <w:noProof/>
      </w:rPr>
      <mc:AlternateContent>
        <mc:Choice Requires="wps">
          <w:drawing>
            <wp:anchor distT="0" distB="0" distL="114300" distR="114300" simplePos="0" relativeHeight="251660288" behindDoc="0" locked="0" layoutInCell="1" allowOverlap="1">
              <wp:simplePos x="0" y="0"/>
              <wp:positionH relativeFrom="column">
                <wp:posOffset>-862965</wp:posOffset>
              </wp:positionH>
              <wp:positionV relativeFrom="paragraph">
                <wp:posOffset>311785</wp:posOffset>
              </wp:positionV>
              <wp:extent cx="508000" cy="9652000"/>
              <wp:effectExtent l="3810" t="0" r="254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7CB4" w:rsidRPr="004F7CB4" w:rsidRDefault="00821FB8">
                          <w:pPr>
                            <w:rPr>
                              <w:rFonts w:ascii="Arial Narrow" w:hAnsi="Arial Narrow"/>
                              <w:sz w:val="16"/>
                            </w:rPr>
                          </w:pPr>
                          <w:r>
                            <w:rPr>
                              <w:rFonts w:ascii="Arial Narrow" w:hAnsi="Arial Narrow"/>
                              <w:sz w:val="16"/>
                            </w:rPr>
                            <w:t xml:space="preserve">Документ подписал: </w:t>
                          </w:r>
                          <w:proofErr w:type="spellStart"/>
                          <w:r>
                            <w:rPr>
                              <w:rFonts w:ascii="Arial" w:hAnsi="Arial" w:cs="Arial"/>
                              <w:sz w:val="16"/>
                            </w:rPr>
                            <w:t>Ә</w:t>
                          </w:r>
                          <w:r>
                            <w:rPr>
                              <w:rFonts w:ascii="Arial Narrow" w:hAnsi="Arial Narrow" w:cs="Arial Narrow"/>
                              <w:sz w:val="16"/>
                            </w:rPr>
                            <w:t>лиев</w:t>
                          </w:r>
                          <w:proofErr w:type="spellEnd"/>
                          <w:r>
                            <w:rPr>
                              <w:rFonts w:ascii="Arial Narrow" w:hAnsi="Arial Narrow" w:cs="Arial Narrow"/>
                              <w:sz w:val="16"/>
                            </w:rPr>
                            <w:t xml:space="preserve"> Д. И. Суд №2 города </w:t>
                          </w:r>
                          <w:proofErr w:type="spellStart"/>
                          <w:r>
                            <w:rPr>
                              <w:rFonts w:ascii="Arial Narrow" w:hAnsi="Arial Narrow" w:cs="Arial Narrow"/>
                              <w:sz w:val="16"/>
                            </w:rPr>
                            <w:t>Кызылорда</w:t>
                          </w:r>
                          <w:proofErr w:type="spellEnd"/>
                          <w:r>
                            <w:rPr>
                              <w:rFonts w:ascii="Arial Narrow" w:hAnsi="Arial Narrow" w:cs="Arial Narrow"/>
                              <w:sz w:val="16"/>
                            </w:rPr>
                            <w:t xml:space="preserve"> Судья 31.08.2015 11:24:1</w:t>
                          </w:r>
                          <w:r>
                            <w:rPr>
                              <w:rFonts w:ascii="Arial Narrow" w:hAnsi="Arial Narrow"/>
                              <w:sz w:val="16"/>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7.95pt;margin-top:24.55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" stroked="f">
              <v:textbox style="layout-flow:vertical;mso-layout-flow-alt:bottom-to-top">
                <w:txbxContent>
                  <w:p w:rsidR="004F7CB4" w:rsidRPr="004F7CB4" w:rsidRDefault="00821FB8">
                    <w:pPr>
                      <w:rPr>
                        <w:rFonts w:ascii="Arial Narrow" w:hAnsi="Arial Narrow"/>
                        <w:sz w:val="16"/>
                      </w:rPr>
                    </w:pPr>
                    <w:r>
                      <w:rPr>
                        <w:rFonts w:ascii="Arial Narrow" w:hAnsi="Arial Narrow"/>
                        <w:sz w:val="16"/>
                      </w:rPr>
                      <w:t xml:space="preserve">Документ подписал: </w:t>
                    </w:r>
                    <w:proofErr w:type="spellStart"/>
                    <w:r>
                      <w:rPr>
                        <w:rFonts w:ascii="Arial" w:hAnsi="Arial" w:cs="Arial"/>
                        <w:sz w:val="16"/>
                      </w:rPr>
                      <w:t>Ә</w:t>
                    </w:r>
                    <w:r>
                      <w:rPr>
                        <w:rFonts w:ascii="Arial Narrow" w:hAnsi="Arial Narrow" w:cs="Arial Narrow"/>
                        <w:sz w:val="16"/>
                      </w:rPr>
                      <w:t>лиев</w:t>
                    </w:r>
                    <w:proofErr w:type="spellEnd"/>
                    <w:r>
                      <w:rPr>
                        <w:rFonts w:ascii="Arial Narrow" w:hAnsi="Arial Narrow" w:cs="Arial Narrow"/>
                        <w:sz w:val="16"/>
                      </w:rPr>
                      <w:t xml:space="preserve"> Д. И. Суд №2 города </w:t>
                    </w:r>
                    <w:proofErr w:type="spellStart"/>
                    <w:r>
                      <w:rPr>
                        <w:rFonts w:ascii="Arial Narrow" w:hAnsi="Arial Narrow" w:cs="Arial Narrow"/>
                        <w:sz w:val="16"/>
                      </w:rPr>
                      <w:t>Кызылорда</w:t>
                    </w:r>
                    <w:proofErr w:type="spellEnd"/>
                    <w:r>
                      <w:rPr>
                        <w:rFonts w:ascii="Arial Narrow" w:hAnsi="Arial Narrow" w:cs="Arial Narrow"/>
                        <w:sz w:val="16"/>
                      </w:rPr>
                      <w:t xml:space="preserve"> Судья 31.08.2015 11:24:1</w:t>
                    </w:r>
                    <w:r>
                      <w:rPr>
                        <w:rFonts w:ascii="Arial Narrow" w:hAnsi="Arial Narrow"/>
                        <w:sz w:val="16"/>
                      </w:rPr>
                      <w:t>2</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05pt;height:40.0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21968910"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4" w:rsidRDefault="00821F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B8"/>
    <w:rsid w:val="00432785"/>
    <w:rsid w:val="00821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B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1FB8"/>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821FB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21FB8"/>
    <w:rPr>
      <w:rFonts w:eastAsiaTheme="minorEastAsia"/>
      <w:lang w:eastAsia="ru-RU"/>
    </w:rPr>
  </w:style>
  <w:style w:type="paragraph" w:styleId="a6">
    <w:name w:val="footer"/>
    <w:basedOn w:val="a"/>
    <w:link w:val="a7"/>
    <w:uiPriority w:val="99"/>
    <w:semiHidden/>
    <w:unhideWhenUsed/>
    <w:rsid w:val="00821FB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21FB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B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1FB8"/>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821FB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21FB8"/>
    <w:rPr>
      <w:rFonts w:eastAsiaTheme="minorEastAsia"/>
      <w:lang w:eastAsia="ru-RU"/>
    </w:rPr>
  </w:style>
  <w:style w:type="paragraph" w:styleId="a6">
    <w:name w:val="footer"/>
    <w:basedOn w:val="a"/>
    <w:link w:val="a7"/>
    <w:uiPriority w:val="99"/>
    <w:semiHidden/>
    <w:unhideWhenUsed/>
    <w:rsid w:val="00821FB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21FB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10076</Characters>
  <Application>Microsoft Office Word</Application>
  <DocSecurity>0</DocSecurity>
  <Lines>83</Lines>
  <Paragraphs>23</Paragraphs>
  <ScaleCrop>false</ScaleCrop>
  <Company>SPecialiST RePack</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ИСКАЛИЕВА АДЕМА ШАРИПЖАНОВНА</dc:creator>
  <cp:lastModifiedBy>ИСКАЛИЕВА АДЕМА ШАРИПЖАНОВНА</cp:lastModifiedBy>
  <cp:revision>1</cp:revision>
  <dcterms:created xsi:type="dcterms:W3CDTF">2016-04-12T06:21:00Z</dcterms:created>
  <dcterms:modified xsi:type="dcterms:W3CDTF">2016-04-12T06:22:00Z</dcterms:modified>
</cp:coreProperties>
</file>