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C64" w:rsidRDefault="00C81C64" w:rsidP="00C81C64">
      <w:pPr>
        <w:pStyle w:val="1"/>
        <w:ind w:left="0" w:firstLine="0"/>
        <w:rPr>
          <w:rFonts w:ascii="Times New Roman" w:hAnsi="Times New Roman"/>
          <w:i w:val="0"/>
          <w:sz w:val="28"/>
          <w:szCs w:val="28"/>
          <w:lang w:val="kk-KZ"/>
        </w:rPr>
      </w:pPr>
      <w:r>
        <w:rPr>
          <w:rFonts w:ascii="Times New Roman" w:hAnsi="Times New Roman"/>
          <w:i w:val="0"/>
          <w:sz w:val="28"/>
          <w:szCs w:val="28"/>
        </w:rPr>
        <w:t xml:space="preserve">  </w:t>
      </w:r>
      <w:r>
        <w:rPr>
          <w:rFonts w:ascii="Times New Roman" w:hAnsi="Times New Roman"/>
          <w:i w:val="0"/>
          <w:sz w:val="28"/>
          <w:szCs w:val="28"/>
          <w:lang w:val="kk-KZ"/>
        </w:rPr>
        <w:t xml:space="preserve">      </w:t>
      </w:r>
      <w:r>
        <w:rPr>
          <w:rFonts w:ascii="Times New Roman" w:hAnsi="Times New Roman"/>
          <w:i w:val="0"/>
          <w:sz w:val="28"/>
          <w:szCs w:val="28"/>
        </w:rPr>
        <w:t xml:space="preserve">  </w:t>
      </w:r>
      <w:r>
        <w:rPr>
          <w:rFonts w:ascii="Times New Roman" w:hAnsi="Times New Roman"/>
          <w:i w:val="0"/>
          <w:sz w:val="28"/>
          <w:szCs w:val="28"/>
          <w:lang w:val="kk-KZ"/>
        </w:rPr>
        <w:t xml:space="preserve">                                </w:t>
      </w:r>
    </w:p>
    <w:p w:rsidR="00C81C64" w:rsidRDefault="00C81C64" w:rsidP="00C81C64">
      <w:pPr>
        <w:pStyle w:val="1"/>
        <w:ind w:left="2832" w:firstLine="708"/>
        <w:rPr>
          <w:rFonts w:ascii="Times New Roman" w:hAnsi="Times New Roman"/>
          <w:i w:val="0"/>
          <w:sz w:val="28"/>
          <w:szCs w:val="28"/>
          <w:lang w:val="kk-KZ"/>
        </w:rPr>
      </w:pPr>
      <w:r>
        <w:rPr>
          <w:rFonts w:ascii="Times New Roman" w:hAnsi="Times New Roman"/>
          <w:i w:val="0"/>
          <w:sz w:val="28"/>
          <w:szCs w:val="28"/>
        </w:rPr>
        <w:t>ҰЙҒАР</w:t>
      </w:r>
      <w:r>
        <w:rPr>
          <w:rFonts w:ascii="Times New Roman" w:hAnsi="Times New Roman"/>
          <w:i w:val="0"/>
          <w:sz w:val="28"/>
          <w:szCs w:val="28"/>
          <w:lang w:val="kk-KZ"/>
        </w:rPr>
        <w:t>ЫМ</w:t>
      </w:r>
    </w:p>
    <w:p w:rsidR="00C81C64" w:rsidRPr="00C81C64" w:rsidRDefault="00C81C64" w:rsidP="00C81C64">
      <w:pPr>
        <w:rPr>
          <w:lang w:val="kk-KZ"/>
        </w:rPr>
      </w:pPr>
    </w:p>
    <w:p w:rsidR="00C81C64" w:rsidRPr="004F6541" w:rsidRDefault="00C81C64" w:rsidP="00C81C6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>
        <w:rPr>
          <w:sz w:val="28"/>
          <w:szCs w:val="28"/>
          <w:lang w:val="kk-KZ"/>
        </w:rPr>
        <w:tab/>
        <w:t xml:space="preserve"> 29 сәуір  2015</w:t>
      </w:r>
      <w:r w:rsidRPr="004F6541">
        <w:rPr>
          <w:sz w:val="28"/>
          <w:szCs w:val="28"/>
          <w:lang w:val="kk-KZ"/>
        </w:rPr>
        <w:t xml:space="preserve"> жыл     </w:t>
      </w:r>
      <w:r>
        <w:rPr>
          <w:sz w:val="28"/>
          <w:szCs w:val="28"/>
          <w:lang w:val="kk-KZ"/>
        </w:rPr>
        <w:t xml:space="preserve">                    </w:t>
      </w:r>
      <w:r w:rsidRPr="004F6541">
        <w:rPr>
          <w:sz w:val="28"/>
          <w:szCs w:val="28"/>
          <w:lang w:val="kk-KZ"/>
        </w:rPr>
        <w:t xml:space="preserve">        </w:t>
      </w:r>
      <w:r w:rsidR="002C2515">
        <w:rPr>
          <w:sz w:val="28"/>
          <w:szCs w:val="28"/>
          <w:lang w:val="kk-KZ"/>
        </w:rPr>
        <w:tab/>
      </w:r>
      <w:r w:rsidR="002C2515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  </w:t>
      </w:r>
      <w:r w:rsidRPr="004F6541">
        <w:rPr>
          <w:sz w:val="28"/>
          <w:szCs w:val="28"/>
          <w:lang w:val="kk-KZ"/>
        </w:rPr>
        <w:t xml:space="preserve">  Қызылорда қаласы.</w:t>
      </w:r>
    </w:p>
    <w:p w:rsidR="00C81C64" w:rsidRDefault="00C81C64" w:rsidP="00C81C64">
      <w:pPr>
        <w:jc w:val="both"/>
        <w:rPr>
          <w:sz w:val="28"/>
          <w:szCs w:val="28"/>
          <w:lang w:val="kk-KZ"/>
        </w:rPr>
      </w:pPr>
    </w:p>
    <w:p w:rsidR="00C81C64" w:rsidRDefault="00C81C64" w:rsidP="00C81C64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Pr="00231219">
        <w:rPr>
          <w:sz w:val="28"/>
          <w:szCs w:val="28"/>
          <w:lang w:val="kk-KZ"/>
        </w:rPr>
        <w:t xml:space="preserve">Қызылорда қалалық </w:t>
      </w:r>
      <w:r>
        <w:rPr>
          <w:sz w:val="28"/>
          <w:szCs w:val="28"/>
          <w:lang w:val="kk-KZ"/>
        </w:rPr>
        <w:t xml:space="preserve">соты, құрамында </w:t>
      </w:r>
      <w:r>
        <w:rPr>
          <w:bCs/>
          <w:sz w:val="28"/>
          <w:szCs w:val="28"/>
          <w:lang w:val="kk-KZ" w:eastAsia="ko-KR"/>
        </w:rPr>
        <w:t>судья Г.Ж.Мырзатаеваның төрағалық етуімен, хатшылықта Т.Ахметов</w:t>
      </w:r>
      <w:r w:rsidRPr="000673C5">
        <w:rPr>
          <w:bCs/>
          <w:sz w:val="28"/>
          <w:szCs w:val="28"/>
          <w:lang w:val="kk-KZ" w:eastAsia="ko-KR"/>
        </w:rPr>
        <w:t xml:space="preserve"> </w:t>
      </w:r>
      <w:r>
        <w:rPr>
          <w:bCs/>
          <w:sz w:val="28"/>
          <w:szCs w:val="28"/>
          <w:lang w:val="kk-KZ" w:eastAsia="ko-KR"/>
        </w:rPr>
        <w:t xml:space="preserve">болып, сот орындаушысы Э.Тайманның қатысуымен </w:t>
      </w:r>
      <w:r w:rsidRPr="00231219">
        <w:rPr>
          <w:sz w:val="28"/>
          <w:szCs w:val="28"/>
          <w:lang w:val="kk-KZ"/>
        </w:rPr>
        <w:t xml:space="preserve">өзінің ашық сот отырысында Қызылорда қалалық сотының мәжіліс залында </w:t>
      </w:r>
      <w:r>
        <w:rPr>
          <w:sz w:val="28"/>
          <w:szCs w:val="28"/>
          <w:lang w:val="kk-KZ"/>
        </w:rPr>
        <w:t xml:space="preserve">Қызылорда облысының </w:t>
      </w:r>
      <w:r w:rsidRPr="0012475E">
        <w:rPr>
          <w:sz w:val="28"/>
          <w:szCs w:val="28"/>
          <w:lang w:val="kk-KZ"/>
        </w:rPr>
        <w:t>әділет департаментінің</w:t>
      </w:r>
      <w:r w:rsidRPr="00B86CB2">
        <w:rPr>
          <w:i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мемлекеттік сот орындаушысы Э.Тайманның борышкер Маханов Асылхан Базарханұлына іздеу жариялау туралы ұсынысын қарап, </w:t>
      </w:r>
    </w:p>
    <w:p w:rsidR="00C81C64" w:rsidRDefault="00C81C64" w:rsidP="00C81C64">
      <w:pPr>
        <w:jc w:val="both"/>
        <w:rPr>
          <w:sz w:val="28"/>
          <w:szCs w:val="28"/>
          <w:lang w:val="kk-KZ"/>
        </w:rPr>
      </w:pPr>
    </w:p>
    <w:p w:rsidR="00C81C64" w:rsidRDefault="00C81C64" w:rsidP="00C81C64">
      <w:pPr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 xml:space="preserve">              </w:t>
      </w:r>
      <w:r>
        <w:rPr>
          <w:b/>
          <w:sz w:val="28"/>
          <w:szCs w:val="28"/>
          <w:lang w:val="kk-KZ"/>
        </w:rPr>
        <w:t xml:space="preserve">                АНЫҚТАҒАНЫ :</w:t>
      </w:r>
    </w:p>
    <w:p w:rsidR="00C81C64" w:rsidRDefault="00C81C64" w:rsidP="00C81C64">
      <w:pPr>
        <w:ind w:firstLine="708"/>
        <w:jc w:val="both"/>
        <w:rPr>
          <w:b/>
          <w:sz w:val="28"/>
          <w:szCs w:val="28"/>
          <w:lang w:val="kk-KZ"/>
        </w:rPr>
      </w:pPr>
    </w:p>
    <w:p w:rsidR="00C81C64" w:rsidRDefault="00C81C64" w:rsidP="00C81C64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Қызылорда</w:t>
      </w:r>
      <w:r w:rsidRPr="00E91001">
        <w:rPr>
          <w:sz w:val="28"/>
          <w:szCs w:val="28"/>
          <w:lang w:val="kk-KZ"/>
        </w:rPr>
        <w:t xml:space="preserve"> қала</w:t>
      </w:r>
      <w:r>
        <w:rPr>
          <w:sz w:val="28"/>
          <w:szCs w:val="28"/>
          <w:lang w:val="kk-KZ"/>
        </w:rPr>
        <w:t>лық сотының 04.02.2011 жылғы сот бұйрығымен Маханов Асылхан Базарханұлынан өндіріп алушы Абенова Салтанат Мысырханқызының пайдасына кәмелетке толмаған баласын асырау үшін оның барлық айлық табысының және өзге де табысының  ¼ бөлігі мөлшерінде алимент  өндірілген.</w:t>
      </w:r>
    </w:p>
    <w:p w:rsidR="00C81C64" w:rsidRDefault="00C81C64" w:rsidP="00C81C64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Сот ұсынысқа тіркелген құжаттарды зерделеп, ұсыныс төмендегі негіздер бойынша қанағаттандырылуға жатады деп санайды.</w:t>
      </w:r>
      <w:r w:rsidRPr="00AC1EA8">
        <w:rPr>
          <w:sz w:val="28"/>
          <w:szCs w:val="28"/>
          <w:lang w:val="kk-KZ"/>
        </w:rPr>
        <w:t xml:space="preserve"> </w:t>
      </w:r>
    </w:p>
    <w:p w:rsidR="00C81C64" w:rsidRPr="00E91001" w:rsidRDefault="00C81C64" w:rsidP="00C81C64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Жеке тұлғалар жөніндегі мемлекеттік базаның мәліметіне сәйкес</w:t>
      </w:r>
      <w:r w:rsidRPr="0012475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Маханов Асылхан Базарханұлы-</w:t>
      </w:r>
      <w:r w:rsidRPr="00AC1EA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Қызылорда қаласы, Хон Бен До көшесі, №26Б үй, 7 пәтерде  тіркелген.</w:t>
      </w:r>
    </w:p>
    <w:p w:rsidR="00C81C64" w:rsidRDefault="00C81C64" w:rsidP="00C81C64">
      <w:pPr>
        <w:jc w:val="both"/>
        <w:rPr>
          <w:sz w:val="28"/>
          <w:szCs w:val="28"/>
          <w:lang w:val="kk-KZ"/>
        </w:rPr>
      </w:pPr>
      <w:r w:rsidRPr="00F5411B">
        <w:rPr>
          <w:sz w:val="28"/>
          <w:szCs w:val="28"/>
          <w:lang w:val="kk-KZ"/>
        </w:rPr>
        <w:t xml:space="preserve">        Атқарушылық іс жүгізу барысында </w:t>
      </w:r>
      <w:r>
        <w:rPr>
          <w:sz w:val="28"/>
          <w:szCs w:val="28"/>
          <w:lang w:val="kk-KZ"/>
        </w:rPr>
        <w:t>борышкер</w:t>
      </w:r>
      <w:r w:rsidRPr="0012475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Маханов Асылхан Базарханұлы  Қызылорда қаласы, Хон Бен До көшесі, №26Б үй, 7 пәтерде тұрмайтыны анықталған. </w:t>
      </w:r>
    </w:p>
    <w:p w:rsidR="00C81C64" w:rsidRPr="00F5411B" w:rsidRDefault="00C81C64" w:rsidP="00C81C64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  <w:r w:rsidRPr="00F5411B">
        <w:rPr>
          <w:sz w:val="28"/>
          <w:szCs w:val="28"/>
          <w:lang w:val="kk-KZ"/>
        </w:rPr>
        <w:t xml:space="preserve">        </w:t>
      </w:r>
      <w:r>
        <w:rPr>
          <w:sz w:val="28"/>
          <w:szCs w:val="28"/>
          <w:lang w:val="kk-KZ"/>
        </w:rPr>
        <w:t>Осыған байланысты мемлекеттік сот орындаушысы борышкер</w:t>
      </w:r>
      <w:r w:rsidRPr="00AC1EA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Маханов Асылхан Базарханұлына іздеу жариялау жөнінде сотқа  ұсыныс келтірген.</w:t>
      </w:r>
    </w:p>
    <w:p w:rsidR="00C81C64" w:rsidRPr="00B86CB2" w:rsidRDefault="00C81C64" w:rsidP="00C81C64">
      <w:pPr>
        <w:jc w:val="both"/>
        <w:rPr>
          <w:sz w:val="28"/>
          <w:szCs w:val="28"/>
          <w:lang w:val="kk-KZ"/>
        </w:rPr>
      </w:pPr>
      <w:r w:rsidRPr="00F5411B">
        <w:rPr>
          <w:sz w:val="28"/>
          <w:szCs w:val="28"/>
          <w:lang w:val="kk-KZ"/>
        </w:rPr>
        <w:t xml:space="preserve">        </w:t>
      </w:r>
      <w:r w:rsidRPr="0025543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</w:t>
      </w:r>
      <w:r w:rsidRPr="00CB5723">
        <w:rPr>
          <w:sz w:val="28"/>
          <w:szCs w:val="28"/>
          <w:lang w:val="kk-KZ"/>
        </w:rPr>
        <w:t>ҚР «Атқарушылық іс жүргізу және сот орындаушылардың мәртебесі туралы»</w:t>
      </w:r>
      <w:r>
        <w:rPr>
          <w:sz w:val="28"/>
          <w:szCs w:val="28"/>
          <w:lang w:val="kk-KZ"/>
        </w:rPr>
        <w:t xml:space="preserve"> Заңының 45 бабының 1 тармағы бойынша борышкердің </w:t>
      </w:r>
      <w:r w:rsidRPr="00B86CB2">
        <w:rPr>
          <w:color w:val="000000"/>
          <w:spacing w:val="1"/>
          <w:sz w:val="28"/>
          <w:szCs w:val="28"/>
          <w:shd w:val="clear" w:color="auto" w:fill="FFFFFF"/>
          <w:lang w:val="kk-KZ"/>
        </w:rPr>
        <w:t xml:space="preserve"> жүрген жері белгісіз болған жағдайда сот орындаушысы ішкі істер немесе қаржы полициясы органдары арқылы борышкерге іздеу салуды жариялау туралы ұсыныспен атқарушылық құжаттың орындалу орны бойынша сотқа жүгінуге міндетті.</w:t>
      </w:r>
    </w:p>
    <w:p w:rsidR="00C81C64" w:rsidRDefault="00C81C64" w:rsidP="00C81C64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Бұл жағдайда борышкердің жүрген жерін анықтау мүмкін болмағандықтан, сот</w:t>
      </w:r>
      <w:r w:rsidRPr="0025543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мемлекеттік сот орындаушысы</w:t>
      </w:r>
      <w:r w:rsidRPr="00AC1EA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Э.Тайманның борышкер Маханов Асылхан Базарханұлына іздеу жариялау жөніндегі ұсынысы қанағаттандырылуға жатады деп есептейді. </w:t>
      </w:r>
    </w:p>
    <w:p w:rsidR="00C81C64" w:rsidRPr="00255434" w:rsidRDefault="00C81C64" w:rsidP="00C81C64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CB5723">
        <w:rPr>
          <w:sz w:val="28"/>
          <w:szCs w:val="28"/>
          <w:lang w:val="kk-KZ"/>
        </w:rPr>
        <w:t>ҚР «Атқарушылық іс жүргізу және сот орындаушылардың мәртебесі туралы»</w:t>
      </w:r>
      <w:r>
        <w:rPr>
          <w:sz w:val="28"/>
          <w:szCs w:val="28"/>
          <w:lang w:val="kk-KZ"/>
        </w:rPr>
        <w:t xml:space="preserve"> Заңының 43 бабының 3 тармағы бойынша </w:t>
      </w:r>
      <w:r>
        <w:rPr>
          <w:color w:val="000000"/>
          <w:spacing w:val="1"/>
          <w:sz w:val="28"/>
          <w:szCs w:val="28"/>
          <w:shd w:val="clear" w:color="auto" w:fill="FFFFFF"/>
          <w:lang w:val="kk-KZ"/>
        </w:rPr>
        <w:t>б</w:t>
      </w:r>
      <w:r w:rsidRPr="00B86CB2">
        <w:rPr>
          <w:color w:val="000000"/>
          <w:spacing w:val="1"/>
          <w:sz w:val="28"/>
          <w:szCs w:val="28"/>
          <w:shd w:val="clear" w:color="auto" w:fill="FFFFFF"/>
          <w:lang w:val="kk-KZ"/>
        </w:rPr>
        <w:t>орышкерге iздеу салу жөнiндегi шығыстар атқарушылық әрекеттер жасау жөнiндегi шығыстарға жатады және борышкерден жергiлiктi бюджетке сот арқылы өндiрiп алынуға тиiс.</w:t>
      </w:r>
      <w:r w:rsidRPr="00B86CB2">
        <w:rPr>
          <w:sz w:val="28"/>
          <w:szCs w:val="28"/>
          <w:lang w:val="kk-KZ"/>
        </w:rPr>
        <w:t xml:space="preserve"> </w:t>
      </w:r>
    </w:p>
    <w:p w:rsidR="00C81C64" w:rsidRPr="00B86CB2" w:rsidRDefault="00C81C64" w:rsidP="00C81C64">
      <w:pPr>
        <w:jc w:val="both"/>
        <w:rPr>
          <w:color w:val="000000"/>
          <w:sz w:val="28"/>
          <w:szCs w:val="28"/>
          <w:lang w:val="kk-KZ"/>
        </w:rPr>
      </w:pPr>
      <w:r w:rsidRPr="00255434">
        <w:rPr>
          <w:sz w:val="28"/>
          <w:szCs w:val="28"/>
          <w:lang w:val="kk-KZ"/>
        </w:rPr>
        <w:lastRenderedPageBreak/>
        <w:t xml:space="preserve">         </w:t>
      </w:r>
      <w:r>
        <w:rPr>
          <w:sz w:val="28"/>
          <w:szCs w:val="28"/>
          <w:lang w:val="kk-KZ"/>
        </w:rPr>
        <w:t>Жоғарыдағылардың негізінде</w:t>
      </w:r>
      <w:r>
        <w:rPr>
          <w:color w:val="000000"/>
          <w:sz w:val="28"/>
          <w:szCs w:val="28"/>
          <w:lang w:val="kk-KZ"/>
        </w:rPr>
        <w:t xml:space="preserve">, </w:t>
      </w:r>
      <w:r w:rsidRPr="00CB5723">
        <w:rPr>
          <w:sz w:val="28"/>
          <w:szCs w:val="28"/>
          <w:lang w:val="kk-KZ"/>
        </w:rPr>
        <w:t>ҚР «Атқарушылық іс жүргізу және сот орындаушылардың мәртебесі туралы»</w:t>
      </w:r>
      <w:r>
        <w:rPr>
          <w:sz w:val="28"/>
          <w:szCs w:val="28"/>
          <w:lang w:val="kk-KZ"/>
        </w:rPr>
        <w:t xml:space="preserve"> Заңының 45 бабын, </w:t>
      </w:r>
      <w:r w:rsidRPr="00B86CB2">
        <w:rPr>
          <w:sz w:val="28"/>
          <w:szCs w:val="28"/>
          <w:lang w:val="kk-KZ"/>
        </w:rPr>
        <w:t>ҚР АІЖК-ның 251-252-баптарын басшылыққа алып, сот</w:t>
      </w:r>
    </w:p>
    <w:p w:rsidR="00C81C64" w:rsidRDefault="00C81C64" w:rsidP="00C81C64">
      <w:pPr>
        <w:pStyle w:val="a3"/>
        <w:rPr>
          <w:rFonts w:ascii="Times New Roman" w:hAnsi="Times New Roman"/>
          <w:i w:val="0"/>
          <w:sz w:val="28"/>
          <w:szCs w:val="28"/>
          <w:lang w:val="kk-KZ"/>
        </w:rPr>
      </w:pPr>
    </w:p>
    <w:p w:rsidR="00C81C64" w:rsidRDefault="00C81C64" w:rsidP="00C81C64">
      <w:pPr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 xml:space="preserve">       Ұ Й Ғ А Р Ы М    Е Т Т І:</w:t>
      </w:r>
    </w:p>
    <w:p w:rsidR="00C81C64" w:rsidRDefault="00C81C64" w:rsidP="00C81C64">
      <w:pPr>
        <w:jc w:val="both"/>
        <w:rPr>
          <w:b/>
          <w:sz w:val="28"/>
          <w:szCs w:val="28"/>
          <w:lang w:val="kk-KZ"/>
        </w:rPr>
      </w:pPr>
    </w:p>
    <w:p w:rsidR="00C81C64" w:rsidRDefault="00C81C64" w:rsidP="00C81C64">
      <w:pPr>
        <w:pStyle w:val="2"/>
        <w:rPr>
          <w:rFonts w:ascii="Times New Roman" w:hAnsi="Times New Roman"/>
          <w:i w:val="0"/>
          <w:sz w:val="28"/>
          <w:szCs w:val="28"/>
          <w:lang w:val="kk-KZ"/>
        </w:rPr>
      </w:pPr>
      <w:r w:rsidRPr="00B86CB2">
        <w:rPr>
          <w:rFonts w:ascii="Times New Roman" w:hAnsi="Times New Roman"/>
          <w:i w:val="0"/>
          <w:sz w:val="28"/>
          <w:szCs w:val="28"/>
          <w:lang w:val="kk-KZ"/>
        </w:rPr>
        <w:t xml:space="preserve">          Қызылорда облысы</w:t>
      </w:r>
      <w:r>
        <w:rPr>
          <w:rFonts w:ascii="Times New Roman" w:hAnsi="Times New Roman"/>
          <w:i w:val="0"/>
          <w:sz w:val="28"/>
          <w:szCs w:val="28"/>
          <w:lang w:val="kk-KZ"/>
        </w:rPr>
        <w:t>ның</w:t>
      </w:r>
      <w:r w:rsidRPr="00B86CB2">
        <w:rPr>
          <w:rFonts w:ascii="Times New Roman" w:hAnsi="Times New Roman"/>
          <w:i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 w:val="0"/>
          <w:sz w:val="28"/>
          <w:szCs w:val="28"/>
          <w:lang w:val="kk-KZ"/>
        </w:rPr>
        <w:t>әділет</w:t>
      </w:r>
      <w:r w:rsidRPr="00B86CB2">
        <w:rPr>
          <w:rFonts w:ascii="Times New Roman" w:hAnsi="Times New Roman"/>
          <w:i w:val="0"/>
          <w:sz w:val="28"/>
          <w:szCs w:val="28"/>
          <w:lang w:val="kk-KZ"/>
        </w:rPr>
        <w:t xml:space="preserve"> департаментінің </w:t>
      </w:r>
      <w:r w:rsidRPr="00ED2F2D">
        <w:rPr>
          <w:rFonts w:ascii="Times New Roman" w:hAnsi="Times New Roman"/>
          <w:i w:val="0"/>
          <w:sz w:val="28"/>
          <w:szCs w:val="28"/>
          <w:lang w:val="kk-KZ"/>
        </w:rPr>
        <w:t xml:space="preserve">мемлекеттік сот орындаушысы </w:t>
      </w:r>
      <w:r>
        <w:rPr>
          <w:rFonts w:ascii="Times New Roman" w:hAnsi="Times New Roman"/>
          <w:i w:val="0"/>
          <w:sz w:val="28"/>
          <w:szCs w:val="28"/>
          <w:lang w:val="kk-KZ"/>
        </w:rPr>
        <w:t xml:space="preserve">Э.Тайманның </w:t>
      </w:r>
      <w:r w:rsidRPr="00B86CB2">
        <w:rPr>
          <w:rFonts w:ascii="Times New Roman" w:hAnsi="Times New Roman"/>
          <w:i w:val="0"/>
          <w:sz w:val="28"/>
          <w:szCs w:val="28"/>
          <w:lang w:val="kk-KZ"/>
        </w:rPr>
        <w:t>борышкер</w:t>
      </w:r>
      <w:r w:rsidRPr="0012475E">
        <w:rPr>
          <w:sz w:val="28"/>
          <w:szCs w:val="28"/>
          <w:lang w:val="kk-KZ"/>
        </w:rPr>
        <w:t xml:space="preserve"> </w:t>
      </w:r>
      <w:r w:rsidRPr="0012475E">
        <w:rPr>
          <w:rFonts w:ascii="Times New Roman" w:hAnsi="Times New Roman"/>
          <w:i w:val="0"/>
          <w:sz w:val="28"/>
          <w:szCs w:val="28"/>
          <w:lang w:val="kk-KZ"/>
        </w:rPr>
        <w:t>Маханов Асылхан Базарханұлына</w:t>
      </w:r>
      <w:r w:rsidRPr="00ED2F2D">
        <w:rPr>
          <w:sz w:val="28"/>
          <w:szCs w:val="28"/>
          <w:lang w:val="kk-KZ"/>
        </w:rPr>
        <w:t xml:space="preserve"> </w:t>
      </w:r>
      <w:r w:rsidRPr="00B86CB2">
        <w:rPr>
          <w:rFonts w:ascii="Times New Roman" w:hAnsi="Times New Roman"/>
          <w:i w:val="0"/>
          <w:sz w:val="28"/>
          <w:szCs w:val="28"/>
          <w:lang w:val="kk-KZ"/>
        </w:rPr>
        <w:t>іздеу</w:t>
      </w:r>
      <w:r>
        <w:rPr>
          <w:rFonts w:ascii="Times New Roman" w:hAnsi="Times New Roman"/>
          <w:i w:val="0"/>
          <w:sz w:val="28"/>
          <w:szCs w:val="28"/>
          <w:lang w:val="kk-KZ"/>
        </w:rPr>
        <w:t xml:space="preserve"> </w:t>
      </w:r>
      <w:r w:rsidRPr="00B86CB2">
        <w:rPr>
          <w:rFonts w:ascii="Times New Roman" w:hAnsi="Times New Roman"/>
          <w:i w:val="0"/>
          <w:sz w:val="28"/>
          <w:szCs w:val="28"/>
          <w:lang w:val="kk-KZ"/>
        </w:rPr>
        <w:t>жариялау туралы</w:t>
      </w:r>
      <w:r>
        <w:rPr>
          <w:rFonts w:ascii="Times New Roman" w:hAnsi="Times New Roman"/>
          <w:i w:val="0"/>
          <w:sz w:val="28"/>
          <w:szCs w:val="28"/>
          <w:lang w:val="kk-KZ"/>
        </w:rPr>
        <w:t xml:space="preserve"> ұсынысы</w:t>
      </w:r>
      <w:r w:rsidRPr="00B86CB2">
        <w:rPr>
          <w:rFonts w:ascii="Times New Roman" w:hAnsi="Times New Roman"/>
          <w:i w:val="0"/>
          <w:sz w:val="28"/>
          <w:szCs w:val="28"/>
          <w:lang w:val="kk-KZ"/>
        </w:rPr>
        <w:t xml:space="preserve"> қанағаттандырылсын.</w:t>
      </w:r>
    </w:p>
    <w:p w:rsidR="00C81C64" w:rsidRDefault="00C81C64" w:rsidP="00C81C64">
      <w:pPr>
        <w:pStyle w:val="2"/>
        <w:ind w:firstLine="708"/>
        <w:rPr>
          <w:rFonts w:ascii="Times New Roman" w:hAnsi="Times New Roman"/>
          <w:i w:val="0"/>
          <w:color w:val="000000"/>
          <w:spacing w:val="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i w:val="0"/>
          <w:sz w:val="28"/>
          <w:szCs w:val="28"/>
          <w:lang w:val="kk-KZ"/>
        </w:rPr>
        <w:t>Борышкер 16.11.1979 жылы туылған, (ЖСН-791116303133)</w:t>
      </w:r>
      <w:r w:rsidRPr="00B86CB2">
        <w:rPr>
          <w:rFonts w:ascii="Times New Roman" w:hAnsi="Times New Roman"/>
          <w:i w:val="0"/>
          <w:sz w:val="28"/>
          <w:szCs w:val="28"/>
          <w:lang w:val="kk-KZ"/>
        </w:rPr>
        <w:t xml:space="preserve"> </w:t>
      </w:r>
      <w:r w:rsidRPr="0012475E">
        <w:rPr>
          <w:rFonts w:ascii="Times New Roman" w:hAnsi="Times New Roman"/>
          <w:i w:val="0"/>
          <w:sz w:val="28"/>
          <w:szCs w:val="28"/>
          <w:lang w:val="kk-KZ"/>
        </w:rPr>
        <w:t>Маханов Асылхан Базарханұлына</w:t>
      </w:r>
      <w:r w:rsidRPr="00ED2F2D">
        <w:rPr>
          <w:sz w:val="28"/>
          <w:szCs w:val="28"/>
          <w:lang w:val="kk-KZ"/>
        </w:rPr>
        <w:t xml:space="preserve"> </w:t>
      </w:r>
      <w:r w:rsidRPr="006E7AE1">
        <w:rPr>
          <w:rFonts w:ascii="Times New Roman" w:hAnsi="Times New Roman"/>
          <w:i w:val="0"/>
          <w:color w:val="000000"/>
          <w:spacing w:val="1"/>
          <w:sz w:val="28"/>
          <w:szCs w:val="28"/>
          <w:shd w:val="clear" w:color="auto" w:fill="FFFFFF"/>
          <w:lang w:val="kk-KZ"/>
        </w:rPr>
        <w:t>ішкі істер</w:t>
      </w:r>
      <w:r w:rsidRPr="006E7AE1">
        <w:rPr>
          <w:rFonts w:ascii="Times New Roman" w:hAnsi="Times New Roman"/>
          <w:color w:val="000000"/>
          <w:spacing w:val="1"/>
          <w:sz w:val="28"/>
          <w:szCs w:val="28"/>
          <w:shd w:val="clear" w:color="auto" w:fill="FFFFFF"/>
          <w:lang w:val="kk-KZ"/>
        </w:rPr>
        <w:t xml:space="preserve"> </w:t>
      </w:r>
      <w:r w:rsidRPr="006E7AE1">
        <w:rPr>
          <w:rFonts w:ascii="Times New Roman" w:hAnsi="Times New Roman"/>
          <w:i w:val="0"/>
          <w:color w:val="000000"/>
          <w:spacing w:val="1"/>
          <w:sz w:val="28"/>
          <w:szCs w:val="28"/>
          <w:shd w:val="clear" w:color="auto" w:fill="FFFFFF"/>
          <w:lang w:val="kk-KZ"/>
        </w:rPr>
        <w:t>органдары арқылы іздеу салу жариялансын.</w:t>
      </w:r>
    </w:p>
    <w:p w:rsidR="00C81C64" w:rsidRPr="000673C5" w:rsidRDefault="00C81C64" w:rsidP="00C81C64">
      <w:pPr>
        <w:pStyle w:val="2"/>
        <w:ind w:firstLine="708"/>
        <w:rPr>
          <w:rFonts w:ascii="Times New Roman" w:hAnsi="Times New Roman"/>
          <w:i w:val="0"/>
          <w:sz w:val="28"/>
          <w:szCs w:val="28"/>
          <w:lang w:val="kk-KZ"/>
        </w:rPr>
      </w:pPr>
      <w:r w:rsidRPr="000673C5">
        <w:rPr>
          <w:rFonts w:ascii="Times New Roman" w:hAnsi="Times New Roman"/>
          <w:i w:val="0"/>
          <w:color w:val="000000"/>
          <w:spacing w:val="1"/>
          <w:sz w:val="28"/>
          <w:szCs w:val="28"/>
          <w:shd w:val="clear" w:color="auto" w:fill="FFFFFF"/>
          <w:lang w:val="kk-KZ"/>
        </w:rPr>
        <w:t>Іздеу салуға кеткен шығындар борышкер</w:t>
      </w:r>
      <w:r w:rsidRPr="000673C5">
        <w:rPr>
          <w:rFonts w:ascii="Times New Roman" w:hAnsi="Times New Roman"/>
          <w:i w:val="0"/>
          <w:sz w:val="28"/>
          <w:szCs w:val="28"/>
          <w:lang w:val="kk-KZ"/>
        </w:rPr>
        <w:t xml:space="preserve"> </w:t>
      </w:r>
      <w:r w:rsidRPr="0012475E">
        <w:rPr>
          <w:rFonts w:ascii="Times New Roman" w:hAnsi="Times New Roman"/>
          <w:i w:val="0"/>
          <w:sz w:val="28"/>
          <w:szCs w:val="28"/>
          <w:lang w:val="kk-KZ"/>
        </w:rPr>
        <w:t>Маханов Асылхан Базарханұлына</w:t>
      </w:r>
      <w:r w:rsidRPr="00C93B56">
        <w:rPr>
          <w:rFonts w:ascii="Times New Roman" w:hAnsi="Times New Roman"/>
          <w:i w:val="0"/>
          <w:sz w:val="28"/>
          <w:szCs w:val="28"/>
          <w:lang w:val="kk-KZ"/>
        </w:rPr>
        <w:t>н</w:t>
      </w:r>
      <w:r>
        <w:rPr>
          <w:sz w:val="28"/>
          <w:szCs w:val="28"/>
          <w:lang w:val="kk-KZ"/>
        </w:rPr>
        <w:t xml:space="preserve"> </w:t>
      </w:r>
      <w:r w:rsidRPr="000673C5">
        <w:rPr>
          <w:rFonts w:ascii="Times New Roman" w:hAnsi="Times New Roman"/>
          <w:i w:val="0"/>
          <w:color w:val="000000"/>
          <w:spacing w:val="1"/>
          <w:sz w:val="28"/>
          <w:szCs w:val="28"/>
          <w:shd w:val="clear" w:color="auto" w:fill="FFFFFF"/>
          <w:lang w:val="kk-KZ"/>
        </w:rPr>
        <w:t>жергiлiктi бюджетке өндiрiлсін.</w:t>
      </w:r>
    </w:p>
    <w:p w:rsidR="00C81C64" w:rsidRDefault="00C81C64" w:rsidP="00C81C64">
      <w:pPr>
        <w:jc w:val="both"/>
        <w:rPr>
          <w:sz w:val="28"/>
          <w:szCs w:val="28"/>
          <w:lang w:val="kk-KZ"/>
        </w:rPr>
      </w:pPr>
      <w:r w:rsidRPr="00221870">
        <w:rPr>
          <w:sz w:val="28"/>
          <w:szCs w:val="28"/>
          <w:lang w:val="kk-KZ"/>
        </w:rPr>
        <w:t xml:space="preserve">        Ұйғарымға наразы жақ 15(он бес) күн ішінде осы сот арқылы Қызылорда облыстық сотына жеке шағым немесе наразылық келтіруге құқылы.</w:t>
      </w:r>
    </w:p>
    <w:p w:rsidR="00C81C64" w:rsidRPr="00221870" w:rsidRDefault="00C81C64" w:rsidP="00C81C64">
      <w:pPr>
        <w:jc w:val="both"/>
        <w:rPr>
          <w:sz w:val="28"/>
          <w:szCs w:val="28"/>
          <w:lang w:val="kk-KZ"/>
        </w:rPr>
      </w:pPr>
    </w:p>
    <w:p w:rsidR="00C81C64" w:rsidRPr="00B86CB2" w:rsidRDefault="00C81C64" w:rsidP="00C81C64">
      <w:pPr>
        <w:jc w:val="both"/>
        <w:rPr>
          <w:sz w:val="28"/>
          <w:szCs w:val="28"/>
          <w:lang w:val="kk-KZ"/>
        </w:rPr>
      </w:pPr>
      <w:r w:rsidRPr="00B86CB2">
        <w:rPr>
          <w:rStyle w:val="apple-converted-space"/>
          <w:rFonts w:ascii="Courier New" w:hAnsi="Courier New" w:cs="Courier New"/>
          <w:color w:val="000000"/>
          <w:spacing w:val="1"/>
          <w:sz w:val="16"/>
          <w:szCs w:val="16"/>
          <w:shd w:val="clear" w:color="auto" w:fill="FFFFFF"/>
          <w:lang w:val="kk-KZ"/>
        </w:rPr>
        <w:t> </w:t>
      </w:r>
    </w:p>
    <w:p w:rsidR="00C81C64" w:rsidRDefault="00C81C64" w:rsidP="00C81C64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Төрағалық етуші с</w:t>
      </w:r>
      <w:r w:rsidRPr="00221870">
        <w:rPr>
          <w:b/>
          <w:sz w:val="28"/>
          <w:szCs w:val="28"/>
          <w:lang w:val="kk-KZ"/>
        </w:rPr>
        <w:t>удья:</w:t>
      </w:r>
      <w:r>
        <w:rPr>
          <w:b/>
          <w:sz w:val="28"/>
          <w:szCs w:val="28"/>
          <w:lang w:val="kk-KZ"/>
        </w:rPr>
        <w:t xml:space="preserve">                            </w:t>
      </w:r>
      <w:r w:rsidR="00C93B56">
        <w:rPr>
          <w:b/>
          <w:sz w:val="28"/>
          <w:szCs w:val="28"/>
          <w:lang w:val="kk-KZ"/>
        </w:rPr>
        <w:tab/>
      </w:r>
      <w:r w:rsidR="00C93B56"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 xml:space="preserve"> Г.Ж.Мырзатаева</w:t>
      </w:r>
      <w:r w:rsidRPr="00221870">
        <w:rPr>
          <w:b/>
          <w:sz w:val="28"/>
          <w:szCs w:val="28"/>
          <w:lang w:val="kk-KZ"/>
        </w:rPr>
        <w:tab/>
      </w:r>
    </w:p>
    <w:p w:rsidR="00AC51D8" w:rsidRPr="00C81C64" w:rsidRDefault="00AC51D8">
      <w:pPr>
        <w:rPr>
          <w:lang w:val="kk-KZ"/>
        </w:rPr>
      </w:pPr>
    </w:p>
    <w:sectPr w:rsidR="00AC51D8" w:rsidRPr="00C81C64" w:rsidSect="00AC5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doNotDisplayPageBoundaries/>
  <w:proofState w:spelling="clean" w:grammar="clean"/>
  <w:defaultTabStop w:val="708"/>
  <w:characterSpacingControl w:val="doNotCompress"/>
  <w:compat/>
  <w:rsids>
    <w:rsidRoot w:val="00C81C64"/>
    <w:rsid w:val="002C2515"/>
    <w:rsid w:val="00AC51D8"/>
    <w:rsid w:val="00C81C64"/>
    <w:rsid w:val="00C93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81C64"/>
    <w:pPr>
      <w:keepNext/>
      <w:ind w:left="720" w:firstLine="720"/>
      <w:jc w:val="both"/>
      <w:outlineLvl w:val="0"/>
    </w:pPr>
    <w:rPr>
      <w:rFonts w:ascii="KZ Arial" w:hAnsi="KZ Arial"/>
      <w:b/>
      <w:i/>
      <w:sz w:val="22"/>
      <w:lang w:val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1C64"/>
    <w:rPr>
      <w:rFonts w:ascii="KZ Arial" w:eastAsia="Times New Roman" w:hAnsi="KZ Arial" w:cs="Times New Roman"/>
      <w:b/>
      <w:i/>
      <w:szCs w:val="20"/>
      <w:lang w:val="ru-MO" w:eastAsia="ru-RU"/>
    </w:rPr>
  </w:style>
  <w:style w:type="paragraph" w:styleId="a3">
    <w:name w:val="Body Text"/>
    <w:basedOn w:val="a"/>
    <w:link w:val="a4"/>
    <w:rsid w:val="00C81C64"/>
    <w:pPr>
      <w:jc w:val="both"/>
    </w:pPr>
    <w:rPr>
      <w:rFonts w:ascii="KZ Arial" w:hAnsi="KZ Arial"/>
      <w:i/>
      <w:sz w:val="22"/>
      <w:lang w:val="ru-MO"/>
    </w:rPr>
  </w:style>
  <w:style w:type="character" w:customStyle="1" w:styleId="a4">
    <w:name w:val="Основной текст Знак"/>
    <w:basedOn w:val="a0"/>
    <w:link w:val="a3"/>
    <w:rsid w:val="00C81C64"/>
    <w:rPr>
      <w:rFonts w:ascii="KZ Arial" w:eastAsia="Times New Roman" w:hAnsi="KZ Arial" w:cs="Times New Roman"/>
      <w:i/>
      <w:szCs w:val="20"/>
      <w:lang w:val="ru-MO" w:eastAsia="ru-RU"/>
    </w:rPr>
  </w:style>
  <w:style w:type="paragraph" w:styleId="2">
    <w:name w:val="Body Text 2"/>
    <w:basedOn w:val="a"/>
    <w:link w:val="20"/>
    <w:rsid w:val="00C81C64"/>
    <w:pPr>
      <w:jc w:val="both"/>
    </w:pPr>
    <w:rPr>
      <w:rFonts w:ascii="KZ Arial" w:hAnsi="KZ Arial"/>
      <w:i/>
      <w:lang w:val="ru-MO"/>
    </w:rPr>
  </w:style>
  <w:style w:type="character" w:customStyle="1" w:styleId="20">
    <w:name w:val="Основной текст 2 Знак"/>
    <w:basedOn w:val="a0"/>
    <w:link w:val="2"/>
    <w:rsid w:val="00C81C64"/>
    <w:rPr>
      <w:rFonts w:ascii="KZ Arial" w:eastAsia="Times New Roman" w:hAnsi="KZ Arial" w:cs="Times New Roman"/>
      <w:i/>
      <w:sz w:val="20"/>
      <w:szCs w:val="20"/>
      <w:lang w:val="ru-MO" w:eastAsia="ru-RU"/>
    </w:rPr>
  </w:style>
  <w:style w:type="character" w:customStyle="1" w:styleId="apple-converted-space">
    <w:name w:val="apple-converted-space"/>
    <w:basedOn w:val="a0"/>
    <w:rsid w:val="00C81C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724-0310</dc:creator>
  <cp:lastModifiedBy>724-0310</cp:lastModifiedBy>
  <cp:revision>3</cp:revision>
  <dcterms:created xsi:type="dcterms:W3CDTF">2016-02-19T04:09:00Z</dcterms:created>
  <dcterms:modified xsi:type="dcterms:W3CDTF">2016-02-19T04:12:00Z</dcterms:modified>
</cp:coreProperties>
</file>