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71" w:rsidRDefault="002B27DD" w:rsidP="00423FC8">
      <w:pPr>
        <w:jc w:val="center"/>
        <w:rPr>
          <w:sz w:val="28"/>
          <w:szCs w:val="28"/>
        </w:rPr>
      </w:pPr>
    </w:p>
    <w:p w:rsidR="002F6071" w:rsidRDefault="002B27DD" w:rsidP="00423FC8">
      <w:pPr>
        <w:jc w:val="center"/>
        <w:rPr>
          <w:sz w:val="28"/>
          <w:szCs w:val="28"/>
        </w:rPr>
      </w:pPr>
    </w:p>
    <w:p w:rsidR="002F6071" w:rsidRDefault="002B27DD" w:rsidP="00423FC8">
      <w:pPr>
        <w:jc w:val="center"/>
        <w:rPr>
          <w:sz w:val="28"/>
          <w:szCs w:val="28"/>
        </w:rPr>
      </w:pPr>
    </w:p>
    <w:p w:rsidR="00F4464A" w:rsidRDefault="002B27DD" w:rsidP="00423FC8">
      <w:pPr>
        <w:jc w:val="center"/>
        <w:rPr>
          <w:sz w:val="28"/>
          <w:szCs w:val="28"/>
        </w:rPr>
      </w:pPr>
      <w:r w:rsidRPr="00423FC8">
        <w:rPr>
          <w:sz w:val="28"/>
          <w:szCs w:val="28"/>
        </w:rPr>
        <w:t>ОПРЕДЕЛЕНИ</w:t>
      </w:r>
      <w:r w:rsidRPr="00423FC8">
        <w:rPr>
          <w:sz w:val="28"/>
          <w:szCs w:val="28"/>
        </w:rPr>
        <w:t>Е</w:t>
      </w:r>
    </w:p>
    <w:p w:rsidR="00423FC8" w:rsidRPr="00423FC8" w:rsidRDefault="002B27DD" w:rsidP="00F4464A">
      <w:pPr>
        <w:jc w:val="center"/>
        <w:rPr>
          <w:sz w:val="28"/>
          <w:szCs w:val="28"/>
        </w:rPr>
      </w:pPr>
    </w:p>
    <w:p w:rsidR="00F4464A" w:rsidRPr="00423FC8" w:rsidRDefault="002B27DD" w:rsidP="00F4464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2016</w:t>
      </w:r>
      <w:r w:rsidRPr="00423FC8">
        <w:rPr>
          <w:sz w:val="28"/>
          <w:szCs w:val="28"/>
        </w:rPr>
        <w:t xml:space="preserve"> года                                           </w:t>
      </w:r>
      <w:r w:rsidRPr="00423FC8">
        <w:rPr>
          <w:sz w:val="28"/>
          <w:szCs w:val="28"/>
        </w:rPr>
        <w:t xml:space="preserve">                             </w:t>
      </w:r>
      <w:r w:rsidRPr="00423FC8">
        <w:rPr>
          <w:sz w:val="28"/>
          <w:szCs w:val="28"/>
        </w:rPr>
        <w:t>город Атырау</w:t>
      </w:r>
    </w:p>
    <w:p w:rsidR="00F4464A" w:rsidRPr="00423FC8" w:rsidRDefault="002B27DD" w:rsidP="00F4464A">
      <w:pPr>
        <w:jc w:val="both"/>
        <w:rPr>
          <w:sz w:val="28"/>
          <w:szCs w:val="28"/>
        </w:rPr>
      </w:pPr>
    </w:p>
    <w:p w:rsidR="00CC1826" w:rsidRDefault="002B27DD" w:rsidP="00CC1826">
      <w:pPr>
        <w:pStyle w:val="a3"/>
        <w:spacing w:after="0"/>
        <w:jc w:val="both"/>
        <w:rPr>
          <w:sz w:val="28"/>
          <w:szCs w:val="28"/>
        </w:rPr>
      </w:pPr>
      <w:r w:rsidRPr="00423FC8">
        <w:rPr>
          <w:sz w:val="28"/>
          <w:szCs w:val="28"/>
        </w:rPr>
        <w:tab/>
      </w:r>
      <w:r>
        <w:rPr>
          <w:sz w:val="28"/>
          <w:szCs w:val="28"/>
        </w:rPr>
        <w:t xml:space="preserve">Судья специализированного межрайонного экономического суда Атырауской области Садбан </w:t>
      </w:r>
      <w:r>
        <w:rPr>
          <w:sz w:val="28"/>
          <w:szCs w:val="28"/>
          <w:lang w:val="kk-KZ"/>
        </w:rPr>
        <w:t>І</w:t>
      </w:r>
      <w:r>
        <w:rPr>
          <w:sz w:val="28"/>
          <w:szCs w:val="28"/>
        </w:rPr>
        <w:t xml:space="preserve">.Д., рассмотрев поступившее для санкционирования постановление частного судебного исполнителя по Атырауской области </w:t>
      </w:r>
      <w:r>
        <w:rPr>
          <w:sz w:val="28"/>
          <w:szCs w:val="28"/>
          <w:lang w:val="kk-KZ"/>
        </w:rPr>
        <w:t xml:space="preserve">Бекмуханова С.Ж. </w:t>
      </w:r>
      <w:r>
        <w:rPr>
          <w:sz w:val="28"/>
          <w:szCs w:val="28"/>
        </w:rPr>
        <w:t>о временном ограничении выезда из Республики Казахстан руководителя товарищества с ограниченной ответственностью «Барракуда</w:t>
      </w:r>
      <w:r>
        <w:rPr>
          <w:sz w:val="28"/>
          <w:szCs w:val="28"/>
        </w:rPr>
        <w:t xml:space="preserve">», </w:t>
      </w:r>
    </w:p>
    <w:p w:rsidR="00CC1826" w:rsidRDefault="002B27DD" w:rsidP="00CC1826">
      <w:pPr>
        <w:pStyle w:val="a3"/>
        <w:spacing w:after="0"/>
        <w:rPr>
          <w:sz w:val="28"/>
          <w:szCs w:val="28"/>
        </w:rPr>
      </w:pPr>
    </w:p>
    <w:p w:rsidR="00CC1826" w:rsidRDefault="002B27DD" w:rsidP="00CC1826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CC1826" w:rsidRDefault="002B27DD" w:rsidP="00CC1826">
      <w:pPr>
        <w:rPr>
          <w:sz w:val="28"/>
          <w:szCs w:val="28"/>
        </w:rPr>
      </w:pPr>
    </w:p>
    <w:p w:rsidR="00CC1826" w:rsidRDefault="002B27DD" w:rsidP="00CC18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января 2016 года в суд для санкционирования поступило постановление частного судебного исполнителя по Атырауской области </w:t>
      </w:r>
      <w:r>
        <w:rPr>
          <w:sz w:val="28"/>
          <w:szCs w:val="28"/>
          <w:lang w:val="kk-KZ"/>
        </w:rPr>
        <w:t xml:space="preserve">Бекмуханова С.Ж. </w:t>
      </w:r>
      <w:r>
        <w:rPr>
          <w:sz w:val="28"/>
          <w:szCs w:val="28"/>
        </w:rPr>
        <w:t>о временном ограничении выезда из Республики Казахстан руководителя товарищества с ограниченной отв</w:t>
      </w:r>
      <w:r>
        <w:rPr>
          <w:sz w:val="28"/>
          <w:szCs w:val="28"/>
        </w:rPr>
        <w:t>етственностью «Барракуда».</w:t>
      </w:r>
    </w:p>
    <w:p w:rsidR="00CC1826" w:rsidRDefault="002B27DD" w:rsidP="00CC1826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постановление, прихожу к выводу об отказе в даче санкции на проведение  исполнительных действий </w:t>
      </w:r>
      <w:r>
        <w:rPr>
          <w:sz w:val="28"/>
          <w:szCs w:val="28"/>
        </w:rPr>
        <w:t>по приведенным ниже основаниям.</w:t>
      </w:r>
    </w:p>
    <w:p w:rsidR="00A715F3" w:rsidRDefault="002B27DD" w:rsidP="00A715F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Частный судебный исполнитель вынес постановлении об ограничении выезда из Республики Казахстан</w:t>
      </w:r>
      <w:r>
        <w:rPr>
          <w:sz w:val="28"/>
          <w:szCs w:val="28"/>
        </w:rPr>
        <w:t xml:space="preserve"> руководителя товарищества с ограниченной ответственностью «Барракуда» Шуриной Армангуль Куспановны, тогда как согласно приобщенным к постановлению материалам руководителем должника является Шурина Анаргул Куспановна.</w:t>
      </w:r>
    </w:p>
    <w:p w:rsidR="00E10B65" w:rsidRDefault="002B27DD" w:rsidP="00A715F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частный судебный исполн</w:t>
      </w:r>
      <w:r>
        <w:rPr>
          <w:sz w:val="28"/>
          <w:szCs w:val="28"/>
        </w:rPr>
        <w:t>итель</w:t>
      </w:r>
      <w:r>
        <w:rPr>
          <w:sz w:val="28"/>
          <w:szCs w:val="28"/>
        </w:rPr>
        <w:t xml:space="preserve"> вынес постановление об ограничении выезда из Республики Казахстан лица, не являющегося руководителем должника.</w:t>
      </w:r>
    </w:p>
    <w:p w:rsidR="00CC1826" w:rsidRDefault="002B27DD" w:rsidP="00CC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статьи 2</w:t>
      </w:r>
      <w:r>
        <w:rPr>
          <w:sz w:val="28"/>
          <w:szCs w:val="28"/>
        </w:rPr>
        <w:t>52</w:t>
      </w:r>
      <w:r>
        <w:rPr>
          <w:sz w:val="28"/>
          <w:szCs w:val="28"/>
        </w:rPr>
        <w:t xml:space="preserve"> Гражданского процессуального кодекса Республики Казахстан (далее – ГПК) рассмотрев постановление судеб</w:t>
      </w:r>
      <w:r>
        <w:rPr>
          <w:sz w:val="28"/>
          <w:szCs w:val="28"/>
        </w:rPr>
        <w:t>ного исполнителя и приложенные к нему материалы исполнительного производства, суд дает санкцию на совершение исполнительных действий или отказывает в даче санкции.</w:t>
      </w:r>
    </w:p>
    <w:p w:rsidR="00CC1826" w:rsidRDefault="002B27DD" w:rsidP="00CC18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в даче санкции на проведение  исполнительных действий следует отка</w:t>
      </w:r>
      <w:r>
        <w:rPr>
          <w:sz w:val="28"/>
          <w:szCs w:val="28"/>
        </w:rPr>
        <w:t xml:space="preserve">зать. </w:t>
      </w:r>
    </w:p>
    <w:p w:rsidR="00752558" w:rsidRPr="00423FC8" w:rsidRDefault="002B27DD" w:rsidP="00A715F3">
      <w:pPr>
        <w:pStyle w:val="a3"/>
        <w:spacing w:after="0"/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>252, 268-269</w:t>
      </w:r>
      <w:r w:rsidRPr="00423FC8">
        <w:rPr>
          <w:sz w:val="28"/>
          <w:szCs w:val="28"/>
        </w:rPr>
        <w:t xml:space="preserve"> ГПК,  судья </w:t>
      </w:r>
    </w:p>
    <w:p w:rsidR="00955251" w:rsidRPr="00423FC8" w:rsidRDefault="002B27DD" w:rsidP="00752558">
      <w:pPr>
        <w:ind w:right="-5" w:firstLine="708"/>
        <w:jc w:val="both"/>
        <w:rPr>
          <w:sz w:val="28"/>
          <w:szCs w:val="28"/>
        </w:rPr>
      </w:pPr>
    </w:p>
    <w:p w:rsidR="00752558" w:rsidRPr="00423FC8" w:rsidRDefault="002B27DD" w:rsidP="00752558">
      <w:pPr>
        <w:ind w:right="283"/>
        <w:jc w:val="center"/>
        <w:rPr>
          <w:sz w:val="28"/>
          <w:szCs w:val="28"/>
        </w:rPr>
      </w:pPr>
      <w:r w:rsidRPr="00423FC8">
        <w:rPr>
          <w:sz w:val="28"/>
          <w:szCs w:val="28"/>
        </w:rPr>
        <w:t>определи</w:t>
      </w:r>
      <w:r w:rsidRPr="00423FC8">
        <w:rPr>
          <w:sz w:val="28"/>
          <w:szCs w:val="28"/>
        </w:rPr>
        <w:t>л:</w:t>
      </w:r>
    </w:p>
    <w:p w:rsidR="00752558" w:rsidRPr="00423FC8" w:rsidRDefault="002B27DD" w:rsidP="00752558">
      <w:pPr>
        <w:ind w:right="283"/>
        <w:jc w:val="both"/>
        <w:rPr>
          <w:sz w:val="28"/>
          <w:szCs w:val="28"/>
        </w:rPr>
      </w:pPr>
    </w:p>
    <w:p w:rsidR="003C54D2" w:rsidRPr="00423FC8" w:rsidRDefault="002B27DD" w:rsidP="003C54D2">
      <w:pPr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 xml:space="preserve">В даче санкции на </w:t>
      </w:r>
      <w:r>
        <w:rPr>
          <w:sz w:val="28"/>
          <w:szCs w:val="28"/>
        </w:rPr>
        <w:t xml:space="preserve">постановление частного судебного исполнителя по Атырауской области </w:t>
      </w:r>
      <w:r>
        <w:rPr>
          <w:sz w:val="28"/>
          <w:szCs w:val="28"/>
          <w:lang w:val="kk-KZ"/>
        </w:rPr>
        <w:t xml:space="preserve">Бекмуханова С.Ж. </w:t>
      </w:r>
      <w:r>
        <w:rPr>
          <w:sz w:val="28"/>
          <w:szCs w:val="28"/>
        </w:rPr>
        <w:t xml:space="preserve">о временном ограничении выезда из </w:t>
      </w:r>
      <w:r>
        <w:rPr>
          <w:sz w:val="28"/>
          <w:szCs w:val="28"/>
        </w:rPr>
        <w:lastRenderedPageBreak/>
        <w:t xml:space="preserve">Республики Казахстан руководителя товарищества с ограниченной ответственностью «Барракуда» </w:t>
      </w:r>
      <w:r w:rsidRPr="00423FC8">
        <w:rPr>
          <w:sz w:val="28"/>
          <w:szCs w:val="28"/>
        </w:rPr>
        <w:t>отказать.</w:t>
      </w:r>
    </w:p>
    <w:p w:rsidR="00D3517B" w:rsidRPr="00423FC8" w:rsidRDefault="002B27DD" w:rsidP="003C54D2">
      <w:pPr>
        <w:ind w:firstLine="708"/>
        <w:jc w:val="both"/>
        <w:rPr>
          <w:sz w:val="28"/>
          <w:szCs w:val="28"/>
        </w:rPr>
      </w:pPr>
    </w:p>
    <w:p w:rsidR="009471AA" w:rsidRPr="00423FC8" w:rsidRDefault="002B27DD" w:rsidP="003C54D2">
      <w:pPr>
        <w:ind w:firstLine="708"/>
        <w:jc w:val="both"/>
        <w:rPr>
          <w:sz w:val="28"/>
          <w:szCs w:val="28"/>
        </w:rPr>
      </w:pPr>
      <w:r w:rsidRPr="00423FC8">
        <w:rPr>
          <w:sz w:val="28"/>
          <w:szCs w:val="28"/>
        </w:rPr>
        <w:t>На определение может быть подана частная жалоба, принесен протест в течение 1</w:t>
      </w:r>
      <w:r>
        <w:rPr>
          <w:sz w:val="28"/>
          <w:szCs w:val="28"/>
        </w:rPr>
        <w:t>0</w:t>
      </w:r>
      <w:r w:rsidRPr="00423FC8">
        <w:rPr>
          <w:sz w:val="28"/>
          <w:szCs w:val="28"/>
        </w:rPr>
        <w:t xml:space="preserve"> (</w:t>
      </w:r>
      <w:r>
        <w:rPr>
          <w:sz w:val="28"/>
          <w:szCs w:val="28"/>
        </w:rPr>
        <w:t>десяти</w:t>
      </w:r>
      <w:r w:rsidRPr="00423FC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рабочих </w:t>
      </w:r>
      <w:r w:rsidRPr="00423FC8">
        <w:rPr>
          <w:sz w:val="28"/>
          <w:szCs w:val="28"/>
        </w:rPr>
        <w:t xml:space="preserve">дней со дня </w:t>
      </w:r>
      <w:r>
        <w:rPr>
          <w:sz w:val="28"/>
          <w:szCs w:val="28"/>
        </w:rPr>
        <w:t>его изготовл</w:t>
      </w:r>
      <w:r>
        <w:rPr>
          <w:sz w:val="28"/>
          <w:szCs w:val="28"/>
        </w:rPr>
        <w:t xml:space="preserve">ения в окончательной форме </w:t>
      </w:r>
      <w:r w:rsidRPr="00423FC8">
        <w:rPr>
          <w:sz w:val="28"/>
          <w:szCs w:val="28"/>
        </w:rPr>
        <w:t>в апелляционную судебную коллегию по гражданским делам Атырауского областного суда через специализированный межрайонный экономический суд Атырауской области</w:t>
      </w:r>
      <w:r>
        <w:rPr>
          <w:sz w:val="28"/>
          <w:szCs w:val="28"/>
        </w:rPr>
        <w:t>, решение которой является окончательным</w:t>
      </w:r>
      <w:r w:rsidRPr="00423FC8">
        <w:rPr>
          <w:sz w:val="28"/>
          <w:szCs w:val="28"/>
        </w:rPr>
        <w:t>.</w:t>
      </w:r>
    </w:p>
    <w:p w:rsidR="003C54D2" w:rsidRPr="00423FC8" w:rsidRDefault="002B27DD" w:rsidP="009471AA">
      <w:pPr>
        <w:pStyle w:val="a3"/>
        <w:ind w:firstLine="708"/>
        <w:rPr>
          <w:sz w:val="28"/>
          <w:szCs w:val="28"/>
        </w:rPr>
      </w:pPr>
    </w:p>
    <w:p w:rsidR="009471AA" w:rsidRPr="00423FC8" w:rsidRDefault="002B27DD" w:rsidP="009471AA">
      <w:pPr>
        <w:pStyle w:val="a3"/>
        <w:ind w:left="708" w:firstLine="708"/>
        <w:rPr>
          <w:sz w:val="28"/>
          <w:szCs w:val="28"/>
        </w:rPr>
      </w:pPr>
      <w:r w:rsidRPr="00423FC8">
        <w:rPr>
          <w:sz w:val="28"/>
          <w:szCs w:val="28"/>
        </w:rPr>
        <w:t>Судья</w:t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</w:r>
      <w:r w:rsidRPr="00423FC8">
        <w:rPr>
          <w:sz w:val="28"/>
          <w:szCs w:val="28"/>
        </w:rPr>
        <w:tab/>
        <w:t>Садбан І.Д.</w:t>
      </w:r>
    </w:p>
    <w:p w:rsidR="00F4464A" w:rsidRPr="00423FC8" w:rsidRDefault="002B27DD" w:rsidP="00F4464A">
      <w:pPr>
        <w:ind w:left="708" w:right="283" w:firstLine="708"/>
        <w:jc w:val="both"/>
        <w:rPr>
          <w:sz w:val="28"/>
          <w:szCs w:val="28"/>
        </w:rPr>
      </w:pPr>
    </w:p>
    <w:sectPr w:rsidR="00F4464A" w:rsidRPr="00423FC8" w:rsidSect="00457649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7DD" w:rsidRDefault="002B27DD" w:rsidP="0096577B">
      <w:r>
        <w:separator/>
      </w:r>
    </w:p>
  </w:endnote>
  <w:endnote w:type="continuationSeparator" w:id="1">
    <w:p w:rsidR="002B27DD" w:rsidRDefault="002B27DD" w:rsidP="0096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7DD" w:rsidRDefault="002B27DD" w:rsidP="0096577B">
      <w:r>
        <w:separator/>
      </w:r>
    </w:p>
  </w:footnote>
  <w:footnote w:type="continuationSeparator" w:id="1">
    <w:p w:rsidR="002B27DD" w:rsidRDefault="002B27DD" w:rsidP="00965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96577B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27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27DD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2B27D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5DA" w:rsidRDefault="0096577B" w:rsidP="00F55E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27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2588">
      <w:rPr>
        <w:rStyle w:val="a6"/>
        <w:noProof/>
      </w:rPr>
      <w:t>2</w:t>
    </w:r>
    <w:r>
      <w:rPr>
        <w:rStyle w:val="a6"/>
      </w:rPr>
      <w:fldChar w:fldCharType="end"/>
    </w:r>
  </w:p>
  <w:p w:rsidR="00CD15DA" w:rsidRDefault="002B27DD">
    <w:pPr>
      <w:pStyle w:val="a5"/>
    </w:pPr>
  </w:p>
  <w:p w:rsidR="0096577B" w:rsidRDefault="00672588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080000" cy="4953000"/>
          <wp:effectExtent l="1905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19050" t="0" r="6350" b="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1905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6577B"/>
    <w:rsid w:val="002B27DD"/>
    <w:rsid w:val="00672588"/>
    <w:rsid w:val="0096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6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464A"/>
    <w:pPr>
      <w:spacing w:after="120"/>
    </w:pPr>
  </w:style>
  <w:style w:type="paragraph" w:customStyle="1" w:styleId="1">
    <w:name w:val="Знак1"/>
    <w:basedOn w:val="a"/>
    <w:autoRedefine/>
    <w:rsid w:val="00AC32D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4576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649"/>
  </w:style>
  <w:style w:type="character" w:customStyle="1" w:styleId="a4">
    <w:name w:val="Основной текст Знак"/>
    <w:basedOn w:val="a0"/>
    <w:link w:val="a3"/>
    <w:rsid w:val="00752558"/>
    <w:rPr>
      <w:sz w:val="24"/>
      <w:lang w:val="ru-RU" w:eastAsia="ru-RU" w:bidi="ar-SA"/>
    </w:rPr>
  </w:style>
  <w:style w:type="paragraph" w:styleId="a7">
    <w:name w:val="Body Text Indent"/>
    <w:basedOn w:val="a"/>
    <w:rsid w:val="009471AA"/>
    <w:pPr>
      <w:spacing w:after="120"/>
      <w:ind w:left="283"/>
    </w:pPr>
    <w:rPr>
      <w:sz w:val="20"/>
    </w:rPr>
  </w:style>
  <w:style w:type="character" w:customStyle="1" w:styleId="2">
    <w:name w:val="Знак Знак2"/>
    <w:basedOn w:val="a0"/>
    <w:rsid w:val="007274A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Дело № 2-957/2-09</vt:lpstr>
    </vt:vector>
  </TitlesOfParts>
  <Company>СМЭС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 2-957/2-09</dc:title>
  <dc:creator>Судья Садбан И.Д.</dc:creator>
  <cp:lastModifiedBy>712-2472</cp:lastModifiedBy>
  <cp:revision>2</cp:revision>
  <cp:lastPrinted>2016-01-08T11:34:00Z</cp:lastPrinted>
  <dcterms:created xsi:type="dcterms:W3CDTF">2016-02-11T07:16:00Z</dcterms:created>
  <dcterms:modified xsi:type="dcterms:W3CDTF">2016-02-11T07:16:00Z</dcterms:modified>
</cp:coreProperties>
</file>