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7A" w:rsidRPr="00DA137A" w:rsidRDefault="00DA137A" w:rsidP="00DA13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 января 2016 года</w:t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город Астана</w:t>
      </w:r>
    </w:p>
    <w:p w:rsidR="003542FB" w:rsidRDefault="003542FB" w:rsidP="00592F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70"/>
          <w:sz w:val="26"/>
          <w:szCs w:val="26"/>
          <w:lang w:eastAsia="ru-RU"/>
        </w:rPr>
      </w:pPr>
    </w:p>
    <w:p w:rsidR="00CC1D72" w:rsidRPr="00DA137A" w:rsidRDefault="00CC1D72" w:rsidP="00592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37A">
        <w:rPr>
          <w:rFonts w:ascii="Times New Roman" w:eastAsia="Times New Roman" w:hAnsi="Times New Roman" w:cs="Times New Roman"/>
          <w:bCs/>
          <w:color w:val="000000"/>
          <w:spacing w:val="70"/>
          <w:sz w:val="26"/>
          <w:szCs w:val="26"/>
          <w:lang w:eastAsia="ru-RU"/>
        </w:rPr>
        <w:t>ОПРЕДЕЛЕНИЕ</w:t>
      </w:r>
    </w:p>
    <w:p w:rsidR="00592F14" w:rsidRPr="00DA137A" w:rsidRDefault="00592F14" w:rsidP="00592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C1D72" w:rsidRDefault="00CC1D72" w:rsidP="00592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proofErr w:type="gramStart"/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Алматинск</w:t>
      </w:r>
      <w:r w:rsidR="00592F14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ий</w:t>
      </w:r>
      <w:proofErr w:type="spellEnd"/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районн</w:t>
      </w:r>
      <w:r w:rsidR="00592F14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 города Астаны </w:t>
      </w:r>
      <w:r w:rsidR="00592F14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составе председательствующего судьи Алина А.Н., при секретаре судебного заседания </w:t>
      </w:r>
      <w:proofErr w:type="spellStart"/>
      <w:r w:rsidR="005F37AC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Арыстанбекове</w:t>
      </w:r>
      <w:proofErr w:type="spellEnd"/>
      <w:r w:rsidR="005F37AC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Н.К</w:t>
      </w:r>
      <w:r w:rsidR="00592F14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рассмотрев заявление </w:t>
      </w:r>
      <w:r w:rsidR="00AE01C4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представителя </w:t>
      </w:r>
      <w:r w:rsidR="00B05411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акционерного общества</w:t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proofErr w:type="spellStart"/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Казкоммерцбанк</w:t>
      </w:r>
      <w:proofErr w:type="spellEnd"/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="00AE01C4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D61F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AE01C4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С.М. (доверенность от 11.06.2015 г.) </w:t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замене </w:t>
      </w:r>
      <w:r w:rsidR="005F37AC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взыскателя </w:t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гражданскому делу по иску </w:t>
      </w:r>
      <w:r w:rsidR="00B05411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акционерного общества </w:t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«БТА Банк» к </w:t>
      </w:r>
      <w:proofErr w:type="spellStart"/>
      <w:r w:rsidR="005F37AC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proofErr w:type="spellEnd"/>
      <w:r w:rsidR="00B36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715F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F37AC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715F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5F37AC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715F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взыскании суммы задолженности,</w:t>
      </w:r>
      <w:proofErr w:type="gramEnd"/>
    </w:p>
    <w:p w:rsidR="003542FB" w:rsidRPr="00DA137A" w:rsidRDefault="003542FB" w:rsidP="00592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1D72" w:rsidRPr="00DA137A" w:rsidRDefault="00CC1D72" w:rsidP="00592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37A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>УСТАНОВИЛ:</w:t>
      </w:r>
    </w:p>
    <w:p w:rsidR="00AE01C4" w:rsidRPr="00DA137A" w:rsidRDefault="00AE01C4" w:rsidP="00592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CC1D72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ешением </w:t>
      </w:r>
      <w:proofErr w:type="spellStart"/>
      <w:r w:rsidR="00CC1D72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Алматинского</w:t>
      </w:r>
      <w:proofErr w:type="spellEnd"/>
      <w:r w:rsidR="00CC1D72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районного суда </w:t>
      </w:r>
      <w:proofErr w:type="spellStart"/>
      <w:r w:rsidR="00CC1D72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gramStart"/>
      <w:r w:rsidR="00CC1D72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.А</w:t>
      </w:r>
      <w:proofErr w:type="gramEnd"/>
      <w:r w:rsidR="00CC1D72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станы</w:t>
      </w:r>
      <w:proofErr w:type="spellEnd"/>
      <w:r w:rsidR="00CC1D72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</w:t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14.08.2008 </w:t>
      </w:r>
      <w:r w:rsidR="00CC1D72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года по исковому заявлению АО «БТА Банк» с </w:t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B36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715F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715F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CC1D72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пользу истца взыскана сумма задолженности </w:t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расходы по государственной пошлине в общей сумме 2805216 тенге.</w:t>
      </w:r>
    </w:p>
    <w:p w:rsidR="00DA137A" w:rsidRPr="00DA137A" w:rsidRDefault="00CC1D72" w:rsidP="00592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представителя АО «</w:t>
      </w:r>
      <w:proofErr w:type="spellStart"/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Казкоммерцбанк</w:t>
      </w:r>
      <w:proofErr w:type="spellEnd"/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поступило заявление, в котором просит заменить истца АО «БТА Банк» на АО «</w:t>
      </w:r>
      <w:proofErr w:type="spellStart"/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Казкоммерцбанк</w:t>
      </w:r>
      <w:proofErr w:type="spellEnd"/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в связи с тем, что 15.06.2015 года между указанными банками был заключен Договор об одновременной передаче активов и обязательств, а также подписан акт приема-передачи права требования</w:t>
      </w:r>
      <w:r w:rsidR="00DA137A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C1D72" w:rsidRPr="00DA137A" w:rsidRDefault="00CC1D72" w:rsidP="00592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Изучив заявление и приложенные документы, а также материалы гражданского дела № </w:t>
      </w:r>
      <w:r w:rsidR="00DA137A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2-5664/08,</w:t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 считает необходимым заявление удовлетворить и заменить истца по следующим основаниям.</w:t>
      </w:r>
    </w:p>
    <w:p w:rsidR="00275D01" w:rsidRPr="00DA137A" w:rsidRDefault="00CC1D72" w:rsidP="00592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ст. 54 ГПК РК</w:t>
      </w:r>
      <w:r w:rsidR="00275D01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,в случае выбытия одной из сторон в спорном или установленном решением суда правоотношении (смерть лица, реорганизация, ликвидация юридического лица, уступка требования, перевод долга и другие случаи перемены лиц в спорном материальном правоотношении) суд допускает замену этой стороны ее правопреемником. Правопреемство возможно в любой стадии процесса.</w:t>
      </w:r>
    </w:p>
    <w:p w:rsidR="00215B7A" w:rsidRPr="00DA137A" w:rsidRDefault="005F37AC" w:rsidP="00215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215B7A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 следует из выписки из Договора об одновременной передаче активов и обязательств, заключенного 15 июня 2015 года между АО «</w:t>
      </w:r>
      <w:proofErr w:type="spellStart"/>
      <w:r w:rsidR="00215B7A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Казкоммерцбанк</w:t>
      </w:r>
      <w:proofErr w:type="spellEnd"/>
      <w:r w:rsidR="00215B7A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и АО «БТА Банк», предметом договора является совершение сделки по передаче от БТА в пользу ККБ </w:t>
      </w:r>
      <w:r w:rsidR="00DA137A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права требования БТА и обеспечения БТА согласно акту.</w:t>
      </w:r>
    </w:p>
    <w:p w:rsidR="00715FAC" w:rsidRDefault="00CC1D72" w:rsidP="00D83A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B927A9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выписке из </w:t>
      </w:r>
      <w:r w:rsidR="00DA137A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акта </w:t>
      </w:r>
      <w:r w:rsidR="00B927A9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</w:t>
      </w:r>
      <w:r w:rsidR="000340D3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вышеуказанному </w:t>
      </w:r>
      <w:r w:rsidR="00B927A9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Договору </w:t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значится заемщик </w:t>
      </w:r>
    </w:p>
    <w:p w:rsidR="00CC1D72" w:rsidRPr="00DA137A" w:rsidRDefault="00DA137A" w:rsidP="00715F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Куанышева</w:t>
      </w:r>
      <w:proofErr w:type="spellEnd"/>
      <w:r w:rsidR="00715F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715F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715F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0340D3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право </w:t>
      </w:r>
      <w:proofErr w:type="gramStart"/>
      <w:r w:rsidR="000340D3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</w:t>
      </w:r>
      <w:proofErr w:type="gramEnd"/>
      <w:r w:rsidR="000340D3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</w:t>
      </w:r>
      <w:r w:rsidR="00902AA2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которой</w:t>
      </w:r>
      <w:r w:rsidR="000340D3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принято-передано</w:t>
      </w:r>
      <w:r w:rsidR="00CC1D72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C1D72" w:rsidRPr="00DA137A" w:rsidRDefault="00CC1D72" w:rsidP="00D83A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вышеизложенного, суд считает необходимым заявление удовлетворить и заменить истца АО «БТА Банк» на АО «</w:t>
      </w:r>
      <w:proofErr w:type="spellStart"/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Казкоммерцбанк</w:t>
      </w:r>
      <w:proofErr w:type="spellEnd"/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CC1D72" w:rsidRDefault="00CC1D72" w:rsidP="00D83A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Руководствуясь ст.54, ГПК РК, суд</w:t>
      </w:r>
    </w:p>
    <w:p w:rsidR="003542FB" w:rsidRPr="00DA137A" w:rsidRDefault="003542FB" w:rsidP="00D83A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1D72" w:rsidRDefault="00CC1D72" w:rsidP="00D83A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</w:pPr>
      <w:r w:rsidRPr="00DA137A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>ОПРЕДЕЛИЛ:</w:t>
      </w:r>
    </w:p>
    <w:p w:rsidR="003542FB" w:rsidRPr="00DA137A" w:rsidRDefault="003542FB" w:rsidP="00D83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1D72" w:rsidRPr="00DA137A" w:rsidRDefault="00CC1D72" w:rsidP="00D83A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Заявление </w:t>
      </w:r>
      <w:r w:rsidR="00B05411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акционерного общества </w:t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Казкоммерцбанк</w:t>
      </w:r>
      <w:proofErr w:type="spellEnd"/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удовлетворить.</w:t>
      </w:r>
    </w:p>
    <w:p w:rsidR="00CC1D72" w:rsidRPr="00DA137A" w:rsidRDefault="00CC1D72" w:rsidP="00DA13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гражданскому делу по иску </w:t>
      </w:r>
      <w:r w:rsidR="00B05411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акционерного общества </w:t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«БТА Банк» к </w:t>
      </w:r>
      <w:r w:rsidR="00DA137A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B36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DA137A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715F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DA137A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715F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DA137A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взыскании суммы задолженностии расходов по государственной пошлине в общей сумме 2805216 тенге</w:t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заменить истца </w:t>
      </w:r>
      <w:r w:rsidR="000340D3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</w:t>
      </w:r>
      <w:r w:rsidR="00B05411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акционерного общества </w:t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«БТА Банк» на </w:t>
      </w:r>
      <w:r w:rsidR="00B05411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акционерно</w:t>
      </w:r>
      <w:r w:rsidR="000340D3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B05411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обществ</w:t>
      </w:r>
      <w:r w:rsidR="000340D3"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3542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Казкоммерцбанк</w:t>
      </w:r>
      <w:proofErr w:type="spellEnd"/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DA137A" w:rsidRPr="00DA137A" w:rsidRDefault="00DA137A" w:rsidP="00DA137A">
      <w:pPr>
        <w:pStyle w:val="a3"/>
        <w:ind w:firstLine="708"/>
        <w:jc w:val="both"/>
        <w:rPr>
          <w:sz w:val="26"/>
          <w:szCs w:val="26"/>
        </w:rPr>
      </w:pPr>
      <w:r w:rsidRPr="00DA137A">
        <w:rPr>
          <w:sz w:val="26"/>
          <w:szCs w:val="26"/>
        </w:rPr>
        <w:t xml:space="preserve">Определение может быть обжаловано и (или) опротестовано с соблюдением требований статьи 429 ГПК в апелляционную судебную коллегию по гражданским и административным делам суда города Астаны через </w:t>
      </w:r>
      <w:proofErr w:type="spellStart"/>
      <w:r w:rsidRPr="00DA137A">
        <w:rPr>
          <w:sz w:val="26"/>
          <w:szCs w:val="26"/>
        </w:rPr>
        <w:t>Алматинский</w:t>
      </w:r>
      <w:proofErr w:type="spellEnd"/>
      <w:r w:rsidRPr="00DA137A">
        <w:rPr>
          <w:sz w:val="26"/>
          <w:szCs w:val="26"/>
        </w:rPr>
        <w:t xml:space="preserve"> районный суд города Астаны в течение десяти рабочих дней со дня изготовления определения в окончательной форме.</w:t>
      </w:r>
    </w:p>
    <w:p w:rsidR="00D83A26" w:rsidRPr="00DA137A" w:rsidRDefault="00D83A26" w:rsidP="00592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83412" w:rsidRDefault="00D83A26" w:rsidP="00592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Судья</w:t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A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А.Н. Алина</w:t>
      </w:r>
    </w:p>
    <w:p w:rsidR="003542FB" w:rsidRPr="00DA137A" w:rsidRDefault="003542FB" w:rsidP="00592F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542FB" w:rsidRPr="00DA137A" w:rsidSect="00DA137A">
      <w:pgSz w:w="11909" w:h="16834"/>
      <w:pgMar w:top="568" w:right="710" w:bottom="851" w:left="1276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15"/>
    <w:rsid w:val="000163B7"/>
    <w:rsid w:val="000340D3"/>
    <w:rsid w:val="00051993"/>
    <w:rsid w:val="000B4633"/>
    <w:rsid w:val="001E2858"/>
    <w:rsid w:val="00215B7A"/>
    <w:rsid w:val="00275D01"/>
    <w:rsid w:val="003542FB"/>
    <w:rsid w:val="00445C5B"/>
    <w:rsid w:val="00592F14"/>
    <w:rsid w:val="005F37AC"/>
    <w:rsid w:val="00665F3E"/>
    <w:rsid w:val="00683412"/>
    <w:rsid w:val="006F3076"/>
    <w:rsid w:val="00715FAC"/>
    <w:rsid w:val="008430F0"/>
    <w:rsid w:val="00862A15"/>
    <w:rsid w:val="00902AA2"/>
    <w:rsid w:val="00941677"/>
    <w:rsid w:val="00A85587"/>
    <w:rsid w:val="00A92B8D"/>
    <w:rsid w:val="00AE01C4"/>
    <w:rsid w:val="00B05411"/>
    <w:rsid w:val="00B36CCF"/>
    <w:rsid w:val="00B927A9"/>
    <w:rsid w:val="00CC1D72"/>
    <w:rsid w:val="00D61F22"/>
    <w:rsid w:val="00D83A26"/>
    <w:rsid w:val="00DA1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37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37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АЙЖАН НУРЛАНОВНА</dc:creator>
  <cp:lastModifiedBy>ВАКАНСИЯ</cp:lastModifiedBy>
  <cp:revision>11</cp:revision>
  <cp:lastPrinted>2016-01-23T08:35:00Z</cp:lastPrinted>
  <dcterms:created xsi:type="dcterms:W3CDTF">2016-01-19T11:24:00Z</dcterms:created>
  <dcterms:modified xsi:type="dcterms:W3CDTF">2016-02-18T11:45:00Z</dcterms:modified>
</cp:coreProperties>
</file>