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07F" w14:textId="77777777" w:rsidR="00915F74" w:rsidRDefault="00915F74" w:rsidP="00474604">
      <w:pPr>
        <w:pStyle w:val="a5"/>
        <w:jc w:val="both"/>
        <w:rPr>
          <w:sz w:val="24"/>
          <w:szCs w:val="24"/>
        </w:rPr>
      </w:pPr>
    </w:p>
    <w:p w14:paraId="6DB1ABA0" w14:textId="33125300"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w:t>
      </w:r>
      <w:r w:rsidR="00E5101F">
        <w:rPr>
          <w:b/>
          <w:bCs/>
          <w:sz w:val="56"/>
          <w:szCs w:val="56"/>
        </w:rPr>
        <w:t>_______</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169554D3"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E5101F">
        <w:rPr>
          <w:b/>
          <w:color w:val="000000" w:themeColor="text1"/>
          <w:sz w:val="28"/>
          <w:szCs w:val="28"/>
          <w:lang w:val="kk-KZ"/>
        </w:rPr>
        <w:t>________________________________________________</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0AD95716" w:rsidR="00A83DC7" w:rsidRDefault="00A83DC7" w:rsidP="00474604">
      <w:pPr>
        <w:widowControl w:val="0"/>
        <w:spacing w:before="80"/>
        <w:ind w:right="820"/>
        <w:jc w:val="center"/>
        <w:rPr>
          <w:b/>
          <w:sz w:val="24"/>
          <w:szCs w:val="24"/>
        </w:rPr>
      </w:pPr>
      <w:r>
        <w:rPr>
          <w:b/>
          <w:sz w:val="24"/>
          <w:szCs w:val="24"/>
        </w:rPr>
        <w:t>г. Алматы 20</w:t>
      </w:r>
      <w:r w:rsidR="00E5101F">
        <w:rPr>
          <w:b/>
          <w:sz w:val="24"/>
          <w:szCs w:val="24"/>
        </w:rPr>
        <w:t>___</w:t>
      </w:r>
      <w:r>
        <w:rPr>
          <w:b/>
          <w:sz w:val="24"/>
          <w:szCs w:val="24"/>
        </w:rPr>
        <w:t xml:space="preserve"> </w:t>
      </w:r>
      <w:proofErr w:type="spellStart"/>
      <w:r w:rsidR="00474604">
        <w:rPr>
          <w:b/>
          <w:sz w:val="24"/>
          <w:szCs w:val="24"/>
        </w:rPr>
        <w:t>жыл</w:t>
      </w:r>
      <w:proofErr w:type="spellEnd"/>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0" w:type="auto"/>
        <w:tblLayout w:type="fixed"/>
        <w:tblLook w:val="04A0" w:firstRow="1" w:lastRow="0" w:firstColumn="1" w:lastColumn="0" w:noHBand="0" w:noVBand="1"/>
      </w:tblPr>
      <w:tblGrid>
        <w:gridCol w:w="4786"/>
        <w:gridCol w:w="5210"/>
      </w:tblGrid>
      <w:tr w:rsidR="00033A00" w:rsidRPr="00033A00" w14:paraId="6162032C" w14:textId="77777777" w:rsidTr="000164E1">
        <w:tc>
          <w:tcPr>
            <w:tcW w:w="4786"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8027DD" w:rsidRDefault="0075017E" w:rsidP="0075017E">
            <w:pPr>
              <w:pStyle w:val="a5"/>
              <w:rPr>
                <w:sz w:val="24"/>
                <w:szCs w:val="24"/>
                <w:lang w:val="kk-KZ"/>
              </w:rPr>
            </w:pPr>
            <w:r>
              <w:rPr>
                <w:bCs/>
                <w:sz w:val="24"/>
                <w:szCs w:val="24"/>
                <w:lang w:val="kk-KZ"/>
              </w:rPr>
              <w:t xml:space="preserve">                             </w:t>
            </w:r>
            <w:r w:rsidRPr="008027DD">
              <w:rPr>
                <w:bCs/>
                <w:sz w:val="24"/>
                <w:szCs w:val="24"/>
                <w:lang w:val="kk-KZ"/>
              </w:rPr>
              <w:t>«____»_________  20___ ж.</w:t>
            </w:r>
          </w:p>
          <w:p w14:paraId="5126A6A0" w14:textId="77777777" w:rsidR="00033A00" w:rsidRPr="008027DD" w:rsidRDefault="00033A00" w:rsidP="0075017E">
            <w:pPr>
              <w:pStyle w:val="a5"/>
              <w:rPr>
                <w:b/>
                <w:sz w:val="24"/>
                <w:szCs w:val="24"/>
                <w:lang w:val="kk-KZ"/>
              </w:rPr>
            </w:pPr>
          </w:p>
          <w:p w14:paraId="7E2CD656" w14:textId="50AD31F5" w:rsidR="00EA250D" w:rsidRPr="008027DD" w:rsidRDefault="009D37FC" w:rsidP="00EA250D">
            <w:pPr>
              <w:pStyle w:val="a5"/>
              <w:jc w:val="center"/>
              <w:rPr>
                <w:rStyle w:val="y2iqfc"/>
                <w:b/>
                <w:bCs/>
                <w:sz w:val="24"/>
                <w:szCs w:val="24"/>
                <w:lang w:val="kk-KZ"/>
              </w:rPr>
            </w:pPr>
            <w:r>
              <w:rPr>
                <w:rStyle w:val="y2iqfc"/>
                <w:b/>
                <w:bCs/>
                <w:sz w:val="24"/>
                <w:szCs w:val="24"/>
                <w:lang w:val="kk-KZ"/>
              </w:rPr>
              <w:t>Лауазымды нұсқаулық</w:t>
            </w:r>
          </w:p>
          <w:p w14:paraId="1927A18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№___________</w:t>
            </w:r>
          </w:p>
          <w:p w14:paraId="45305FEA" w14:textId="21F6FB12" w:rsidR="002954AA" w:rsidRPr="00EA250D" w:rsidRDefault="00D508BD" w:rsidP="00EA250D">
            <w:pPr>
              <w:pStyle w:val="a5"/>
              <w:jc w:val="center"/>
              <w:rPr>
                <w:b/>
                <w:bCs/>
                <w:sz w:val="24"/>
                <w:szCs w:val="24"/>
                <w:lang w:val="kk-KZ"/>
              </w:rPr>
            </w:pPr>
            <w:r w:rsidRPr="00D508BD">
              <w:rPr>
                <w:b/>
                <w:color w:val="000000"/>
                <w:sz w:val="24"/>
                <w:szCs w:val="24"/>
                <w:lang w:val="kk-KZ"/>
              </w:rPr>
              <w:t>Зертханашы</w:t>
            </w:r>
          </w:p>
          <w:p w14:paraId="07BACE32" w14:textId="50B668AC" w:rsidR="00033A00" w:rsidRPr="00944481" w:rsidRDefault="00E13C1B" w:rsidP="00995C48">
            <w:pPr>
              <w:jc w:val="both"/>
              <w:rPr>
                <w:sz w:val="24"/>
                <w:szCs w:val="24"/>
                <w:lang w:val="kk-KZ"/>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1C784F8E" w14:textId="5A91AF17" w:rsidR="005F055D" w:rsidRPr="00D508BD" w:rsidRDefault="00D508BD" w:rsidP="005F055D">
            <w:pPr>
              <w:rPr>
                <w:sz w:val="24"/>
                <w:szCs w:val="24"/>
                <w:lang w:val="kk-KZ"/>
              </w:rPr>
            </w:pPr>
            <w:bookmarkStart w:id="0" w:name="z594"/>
            <w:r>
              <w:rPr>
                <w:b/>
                <w:color w:val="000000"/>
                <w:sz w:val="24"/>
                <w:szCs w:val="24"/>
                <w:lang w:val="kk-KZ"/>
              </w:rPr>
              <w:t xml:space="preserve"> </w:t>
            </w:r>
            <w:r w:rsidR="005F055D" w:rsidRPr="00D508BD">
              <w:rPr>
                <w:b/>
                <w:color w:val="000000"/>
                <w:sz w:val="24"/>
                <w:szCs w:val="24"/>
                <w:lang w:val="kk-KZ"/>
              </w:rPr>
              <w:t xml:space="preserve"> </w:t>
            </w:r>
          </w:p>
          <w:p w14:paraId="4E90B7F4" w14:textId="2A0532F8" w:rsidR="005F055D" w:rsidRPr="00D508BD" w:rsidRDefault="005F055D" w:rsidP="005F055D">
            <w:pPr>
              <w:jc w:val="both"/>
              <w:rPr>
                <w:sz w:val="24"/>
                <w:szCs w:val="24"/>
                <w:lang w:val="kk-KZ"/>
              </w:rPr>
            </w:pPr>
            <w:bookmarkStart w:id="1" w:name="z595"/>
            <w:bookmarkEnd w:id="0"/>
            <w:r w:rsidRPr="00D508BD">
              <w:rPr>
                <w:color w:val="000000"/>
                <w:sz w:val="24"/>
                <w:szCs w:val="24"/>
                <w:lang w:val="kk-KZ"/>
              </w:rPr>
              <w:t xml:space="preserve">      </w:t>
            </w:r>
            <w:r w:rsidR="00D508BD">
              <w:rPr>
                <w:color w:val="000000"/>
                <w:sz w:val="24"/>
                <w:szCs w:val="24"/>
                <w:lang w:val="kk-KZ"/>
              </w:rPr>
              <w:t xml:space="preserve"> </w:t>
            </w:r>
            <w:r w:rsidRPr="00D508BD">
              <w:rPr>
                <w:color w:val="000000"/>
                <w:sz w:val="24"/>
                <w:szCs w:val="24"/>
                <w:lang w:val="kk-KZ"/>
              </w:rPr>
              <w:t xml:space="preserve"> Лауазымдық міндеттері:</w:t>
            </w:r>
          </w:p>
          <w:bookmarkEnd w:id="1"/>
          <w:p w14:paraId="20EDDC6A" w14:textId="77777777" w:rsidR="005F055D" w:rsidRPr="00D508BD" w:rsidRDefault="005F055D" w:rsidP="005F055D">
            <w:pPr>
              <w:jc w:val="both"/>
              <w:rPr>
                <w:sz w:val="24"/>
                <w:szCs w:val="24"/>
                <w:lang w:val="kk-KZ"/>
              </w:rPr>
            </w:pPr>
            <w:r w:rsidRPr="00D508BD">
              <w:rPr>
                <w:color w:val="000000"/>
                <w:sz w:val="24"/>
                <w:szCs w:val="24"/>
                <w:lang w:val="kk-KZ"/>
              </w:rPr>
              <w:t>      зерттеулер мен әзірлемелерді жүргізу кезінде зертханалық талдауларды, сынақтарды, өлшеулерді және өзге де жұмыс түрлерін орындайды;</w:t>
            </w:r>
          </w:p>
          <w:p w14:paraId="602DA101" w14:textId="77777777" w:rsidR="005F055D" w:rsidRPr="00D508BD" w:rsidRDefault="005F055D" w:rsidP="005F055D">
            <w:pPr>
              <w:jc w:val="both"/>
              <w:rPr>
                <w:sz w:val="24"/>
                <w:szCs w:val="24"/>
                <w:lang w:val="kk-KZ"/>
              </w:rPr>
            </w:pPr>
            <w:r w:rsidRPr="00D508BD">
              <w:rPr>
                <w:color w:val="000000"/>
                <w:sz w:val="24"/>
                <w:szCs w:val="24"/>
                <w:lang w:val="kk-KZ"/>
              </w:rPr>
              <w:t xml:space="preserve">       бекітілген жұмыс бағдарламасына сәйкес зерттеу процесінде материалдарды жинауға және өндеуге қатысады; </w:t>
            </w:r>
          </w:p>
          <w:p w14:paraId="51867CAD" w14:textId="77777777" w:rsidR="005F055D" w:rsidRPr="00D508BD" w:rsidRDefault="005F055D" w:rsidP="005F055D">
            <w:pPr>
              <w:jc w:val="both"/>
              <w:rPr>
                <w:sz w:val="24"/>
                <w:szCs w:val="24"/>
                <w:lang w:val="kk-KZ"/>
              </w:rPr>
            </w:pPr>
            <w:r w:rsidRPr="00D508BD">
              <w:rPr>
                <w:color w:val="000000"/>
                <w:sz w:val="24"/>
                <w:szCs w:val="24"/>
                <w:lang w:val="kk-KZ"/>
              </w:rPr>
              <w:t xml:space="preserve">       зертханалық жабдықтардың жұмыс күйін қадағалайды, оның жөнделуін іске асырады; </w:t>
            </w:r>
          </w:p>
          <w:p w14:paraId="2F69E678" w14:textId="77777777" w:rsidR="005F055D" w:rsidRPr="00D508BD" w:rsidRDefault="005F055D" w:rsidP="005F055D">
            <w:pPr>
              <w:jc w:val="both"/>
              <w:rPr>
                <w:sz w:val="24"/>
                <w:szCs w:val="24"/>
                <w:lang w:val="kk-KZ"/>
              </w:rPr>
            </w:pPr>
            <w:r w:rsidRPr="00D508BD">
              <w:rPr>
                <w:color w:val="000000"/>
                <w:sz w:val="24"/>
                <w:szCs w:val="24"/>
                <w:lang w:val="kk-KZ"/>
              </w:rPr>
              <w:t xml:space="preserve">       жабдықтарды (аспаптарды, аппаратураны) сынақ жасауға дайындайды, оны тексереді және әзірленген нұсқаулықтар мен өзге техникалық құжаттамаға сәйкес қарапайым реттеуді жасайды; </w:t>
            </w:r>
          </w:p>
          <w:p w14:paraId="0CBB5979" w14:textId="77777777" w:rsidR="005F055D" w:rsidRPr="00D508BD" w:rsidRDefault="005F055D" w:rsidP="005F055D">
            <w:pPr>
              <w:jc w:val="both"/>
              <w:rPr>
                <w:sz w:val="24"/>
                <w:szCs w:val="24"/>
                <w:lang w:val="kk-KZ"/>
              </w:rPr>
            </w:pPr>
            <w:r w:rsidRPr="00D508BD">
              <w:rPr>
                <w:color w:val="000000"/>
                <w:sz w:val="24"/>
                <w:szCs w:val="24"/>
                <w:lang w:val="kk-KZ"/>
              </w:rPr>
              <w:t xml:space="preserve">       эксперименттерге қатысады, қажетті дайындық пен қосымша операцияларды іске асырады, бақылау жүргізеді, аспаптардың көрсеткіштерін алады, жұмыс журналдарын жүргізеді; </w:t>
            </w:r>
          </w:p>
          <w:p w14:paraId="0A641C33" w14:textId="77777777" w:rsidR="005F055D" w:rsidRPr="00D508BD" w:rsidRDefault="005F055D" w:rsidP="005F055D">
            <w:pPr>
              <w:jc w:val="both"/>
              <w:rPr>
                <w:sz w:val="24"/>
                <w:szCs w:val="24"/>
                <w:lang w:val="kk-KZ"/>
              </w:rPr>
            </w:pPr>
            <w:r w:rsidRPr="00D508BD">
              <w:rPr>
                <w:color w:val="000000"/>
                <w:sz w:val="24"/>
                <w:szCs w:val="24"/>
                <w:lang w:val="kk-KZ"/>
              </w:rPr>
              <w:t xml:space="preserve">       бөлімше қызметкерлерін жұмысқа қажетті жабдықтармен, материалдармен, реактивтермен қамтамасыз етеді; </w:t>
            </w:r>
          </w:p>
          <w:p w14:paraId="3D9A8E92" w14:textId="77777777" w:rsidR="005F055D" w:rsidRPr="00D508BD" w:rsidRDefault="005F055D" w:rsidP="005F055D">
            <w:pPr>
              <w:jc w:val="both"/>
              <w:rPr>
                <w:sz w:val="24"/>
                <w:szCs w:val="24"/>
                <w:lang w:val="kk-KZ"/>
              </w:rPr>
            </w:pPr>
            <w:r w:rsidRPr="00D508BD">
              <w:rPr>
                <w:color w:val="000000"/>
                <w:sz w:val="24"/>
                <w:szCs w:val="24"/>
                <w:lang w:val="kk-KZ"/>
              </w:rPr>
              <w:t>      әдістемелік құжаттарға сәйкес талдаулардың, зерттеулердің, өлшеулердің нәтижелерін өңдейді, жүйелейді және ресімдейді, олардың есебін жүргізеді;</w:t>
            </w:r>
          </w:p>
          <w:p w14:paraId="6D5C39CC" w14:textId="77777777" w:rsidR="005F055D" w:rsidRPr="00D508BD" w:rsidRDefault="005F055D" w:rsidP="005F055D">
            <w:pPr>
              <w:jc w:val="both"/>
              <w:rPr>
                <w:sz w:val="24"/>
                <w:szCs w:val="24"/>
                <w:lang w:val="kk-KZ"/>
              </w:rPr>
            </w:pPr>
            <w:r w:rsidRPr="00D508BD">
              <w:rPr>
                <w:color w:val="000000"/>
                <w:sz w:val="24"/>
                <w:szCs w:val="24"/>
                <w:lang w:val="kk-KZ"/>
              </w:rPr>
              <w:t xml:space="preserve">       белгіленген тапсырмаға сәйкес әдебиеттерден, баяндамалық пен ақпараттық басылымдардан, нормативтік-техникалық құжаттамадан мәліметтерді таңдауды жүргізеді; </w:t>
            </w:r>
          </w:p>
          <w:p w14:paraId="0622413F" w14:textId="77777777" w:rsidR="005F055D" w:rsidRPr="00D508BD" w:rsidRDefault="005F055D" w:rsidP="005F055D">
            <w:pPr>
              <w:jc w:val="both"/>
              <w:rPr>
                <w:sz w:val="24"/>
                <w:szCs w:val="24"/>
                <w:lang w:val="kk-KZ"/>
              </w:rPr>
            </w:pPr>
            <w:r w:rsidRPr="00D508BD">
              <w:rPr>
                <w:color w:val="000000"/>
                <w:sz w:val="24"/>
                <w:szCs w:val="24"/>
                <w:lang w:val="kk-KZ"/>
              </w:rPr>
              <w:t xml:space="preserve">       жүргізілетін зерттеулер мен тәжірибелермен байланысты әртүрлі </w:t>
            </w:r>
            <w:r w:rsidRPr="00D508BD">
              <w:rPr>
                <w:color w:val="000000"/>
                <w:sz w:val="24"/>
                <w:szCs w:val="24"/>
                <w:lang w:val="kk-KZ"/>
              </w:rPr>
              <w:lastRenderedPageBreak/>
              <w:t xml:space="preserve">есептеу мен графикалық жұмыстарды орындайды; </w:t>
            </w:r>
          </w:p>
          <w:p w14:paraId="6B2DC45B" w14:textId="77777777" w:rsidR="005F055D" w:rsidRPr="00D508BD" w:rsidRDefault="005F055D" w:rsidP="005F055D">
            <w:pPr>
              <w:jc w:val="both"/>
              <w:rPr>
                <w:sz w:val="24"/>
                <w:szCs w:val="24"/>
                <w:lang w:val="kk-KZ"/>
              </w:rPr>
            </w:pPr>
            <w:r w:rsidRPr="00D508BD">
              <w:rPr>
                <w:color w:val="000000"/>
                <w:sz w:val="24"/>
                <w:szCs w:val="24"/>
                <w:lang w:val="kk-KZ"/>
              </w:rPr>
              <w:t>      орындалған жұмыстар бойынша техникалық құжаттаманың құралуына және ресімдеуіне қатысады.</w:t>
            </w:r>
          </w:p>
          <w:p w14:paraId="55D2D948" w14:textId="77777777" w:rsidR="005F055D" w:rsidRPr="00D508BD" w:rsidRDefault="005F055D" w:rsidP="005F055D">
            <w:pPr>
              <w:jc w:val="both"/>
              <w:rPr>
                <w:sz w:val="24"/>
                <w:szCs w:val="24"/>
                <w:lang w:val="kk-KZ"/>
              </w:rPr>
            </w:pPr>
            <w:bookmarkStart w:id="2" w:name="z596"/>
            <w:r w:rsidRPr="00D508BD">
              <w:rPr>
                <w:color w:val="000000"/>
                <w:sz w:val="24"/>
                <w:szCs w:val="24"/>
                <w:lang w:val="kk-KZ"/>
              </w:rPr>
              <w:t xml:space="preserve">       436. Білуге тиіс: </w:t>
            </w:r>
          </w:p>
          <w:bookmarkEnd w:id="2"/>
          <w:p w14:paraId="14E693AC" w14:textId="77777777" w:rsidR="005F055D" w:rsidRPr="00D508BD" w:rsidRDefault="005F055D" w:rsidP="005F055D">
            <w:pPr>
              <w:jc w:val="both"/>
              <w:rPr>
                <w:sz w:val="24"/>
                <w:szCs w:val="24"/>
                <w:lang w:val="kk-KZ"/>
              </w:rPr>
            </w:pPr>
            <w:r w:rsidRPr="00D508BD">
              <w:rPr>
                <w:color w:val="000000"/>
                <w:sz w:val="24"/>
                <w:szCs w:val="24"/>
                <w:lang w:val="kk-KZ"/>
              </w:rPr>
              <w:t>      жұмыс тақырыбына қатысты нормативтік құқықтық актілер, нұсқаулық, нормативтік және анықтамалық материалдар;</w:t>
            </w:r>
          </w:p>
          <w:p w14:paraId="6CBBF244" w14:textId="77777777" w:rsidR="005F055D" w:rsidRPr="00D508BD" w:rsidRDefault="005F055D" w:rsidP="005F055D">
            <w:pPr>
              <w:jc w:val="both"/>
              <w:rPr>
                <w:sz w:val="24"/>
                <w:szCs w:val="24"/>
                <w:lang w:val="kk-KZ"/>
              </w:rPr>
            </w:pPr>
            <w:r w:rsidRPr="00D508BD">
              <w:rPr>
                <w:color w:val="000000"/>
                <w:sz w:val="24"/>
                <w:szCs w:val="24"/>
                <w:lang w:val="kk-KZ"/>
              </w:rPr>
              <w:t>      талдаулар, сынаулар және зерттеулердің өзге түрлерін жүргізу әдістері;</w:t>
            </w:r>
          </w:p>
          <w:p w14:paraId="014A112B" w14:textId="77777777" w:rsidR="005F055D" w:rsidRPr="00D508BD" w:rsidRDefault="005F055D" w:rsidP="005F055D">
            <w:pPr>
              <w:jc w:val="both"/>
              <w:rPr>
                <w:sz w:val="24"/>
                <w:szCs w:val="24"/>
                <w:lang w:val="kk-KZ"/>
              </w:rPr>
            </w:pPr>
            <w:r w:rsidRPr="00D508BD">
              <w:rPr>
                <w:color w:val="000000"/>
                <w:sz w:val="24"/>
                <w:szCs w:val="24"/>
                <w:lang w:val="kk-KZ"/>
              </w:rPr>
              <w:t xml:space="preserve">       әзірленетін техникалық құжаттамаға қолданыстағы стандарттар және техникалық шарттар, оны ресімдеу тәртібі; </w:t>
            </w:r>
          </w:p>
          <w:p w14:paraId="118158D8" w14:textId="77777777" w:rsidR="005F055D" w:rsidRPr="00D508BD" w:rsidRDefault="005F055D" w:rsidP="005F055D">
            <w:pPr>
              <w:jc w:val="both"/>
              <w:rPr>
                <w:sz w:val="24"/>
                <w:szCs w:val="24"/>
                <w:lang w:val="kk-KZ"/>
              </w:rPr>
            </w:pPr>
            <w:r w:rsidRPr="00D508BD">
              <w:rPr>
                <w:color w:val="000000"/>
                <w:sz w:val="24"/>
                <w:szCs w:val="24"/>
                <w:lang w:val="kk-KZ"/>
              </w:rPr>
              <w:t xml:space="preserve">       зертханалық жабдықтар, бақылау-өлшеу аппаратурасы және оны пайдалану тәртібі; </w:t>
            </w:r>
          </w:p>
          <w:p w14:paraId="2A3A0F1E" w14:textId="77777777" w:rsidR="005F055D" w:rsidRPr="00D508BD" w:rsidRDefault="005F055D" w:rsidP="005F055D">
            <w:pPr>
              <w:jc w:val="both"/>
              <w:rPr>
                <w:sz w:val="24"/>
                <w:szCs w:val="24"/>
                <w:lang w:val="kk-KZ"/>
              </w:rPr>
            </w:pPr>
            <w:r w:rsidRPr="00D508BD">
              <w:rPr>
                <w:color w:val="000000"/>
                <w:sz w:val="24"/>
                <w:szCs w:val="24"/>
                <w:lang w:val="kk-KZ"/>
              </w:rPr>
              <w:t xml:space="preserve">       техникалық есептер, есептеу мен графикалық жұмыстарды орындау әдістері мен құралдары; </w:t>
            </w:r>
          </w:p>
          <w:p w14:paraId="1062BD2B" w14:textId="77777777" w:rsidR="005F055D" w:rsidRPr="00D508BD" w:rsidRDefault="005F055D" w:rsidP="005F055D">
            <w:pPr>
              <w:jc w:val="both"/>
              <w:rPr>
                <w:sz w:val="24"/>
                <w:szCs w:val="24"/>
                <w:lang w:val="kk-KZ"/>
              </w:rPr>
            </w:pPr>
            <w:r w:rsidRPr="00D508BD">
              <w:rPr>
                <w:color w:val="000000"/>
                <w:sz w:val="24"/>
                <w:szCs w:val="24"/>
                <w:lang w:val="kk-KZ"/>
              </w:rPr>
              <w:t>      есептеу техникасын пайдалану тәртібі;</w:t>
            </w:r>
          </w:p>
          <w:p w14:paraId="36FFCC7D" w14:textId="77777777" w:rsidR="005F055D" w:rsidRPr="00D508BD" w:rsidRDefault="005F055D" w:rsidP="005F055D">
            <w:pPr>
              <w:jc w:val="both"/>
              <w:rPr>
                <w:sz w:val="24"/>
                <w:szCs w:val="24"/>
                <w:lang w:val="kk-KZ"/>
              </w:rPr>
            </w:pPr>
            <w:r w:rsidRPr="00D508BD">
              <w:rPr>
                <w:color w:val="000000"/>
                <w:sz w:val="24"/>
                <w:szCs w:val="24"/>
                <w:lang w:val="kk-KZ"/>
              </w:rPr>
              <w:t>      экономика, өндірісті ұйымдастыру, еңбек және басқару негіздері;</w:t>
            </w:r>
          </w:p>
          <w:p w14:paraId="0E54998A" w14:textId="77777777" w:rsidR="005F055D" w:rsidRPr="00D508BD" w:rsidRDefault="005F055D" w:rsidP="005F055D">
            <w:pPr>
              <w:jc w:val="both"/>
              <w:rPr>
                <w:sz w:val="24"/>
                <w:szCs w:val="24"/>
                <w:lang w:val="kk-KZ"/>
              </w:rPr>
            </w:pPr>
            <w:r w:rsidRPr="00D508BD">
              <w:rPr>
                <w:color w:val="000000"/>
                <w:sz w:val="24"/>
                <w:szCs w:val="24"/>
                <w:lang w:val="kk-KZ"/>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14:paraId="5E92EEE4" w14:textId="77777777" w:rsidR="005F055D" w:rsidRPr="00D508BD" w:rsidRDefault="005F055D" w:rsidP="005F055D">
            <w:pPr>
              <w:jc w:val="both"/>
              <w:rPr>
                <w:sz w:val="24"/>
                <w:szCs w:val="24"/>
                <w:lang w:val="kk-KZ"/>
              </w:rPr>
            </w:pPr>
            <w:bookmarkStart w:id="3" w:name="z597"/>
            <w:r w:rsidRPr="00D508BD">
              <w:rPr>
                <w:color w:val="000000"/>
                <w:sz w:val="24"/>
                <w:szCs w:val="24"/>
                <w:lang w:val="kk-KZ"/>
              </w:rPr>
              <w:t xml:space="preserve">       437. Біліктілікке қойылатын талаптар: </w:t>
            </w:r>
          </w:p>
          <w:bookmarkEnd w:id="3"/>
          <w:p w14:paraId="45E37DAA" w14:textId="77777777" w:rsidR="005F055D" w:rsidRPr="00D508BD" w:rsidRDefault="005F055D" w:rsidP="005F055D">
            <w:pPr>
              <w:jc w:val="both"/>
              <w:rPr>
                <w:sz w:val="24"/>
                <w:szCs w:val="24"/>
                <w:lang w:val="kk-KZ"/>
              </w:rPr>
            </w:pPr>
            <w:r w:rsidRPr="00D508BD">
              <w:rPr>
                <w:color w:val="000000"/>
                <w:sz w:val="24"/>
                <w:szCs w:val="24"/>
                <w:lang w:val="kk-KZ"/>
              </w:rPr>
              <w:t>      кадрларды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арнайы даярлық және мамандығы бойынша кемінде 2 жыл жұмыс өтілі.</w:t>
            </w:r>
          </w:p>
          <w:p w14:paraId="3D622934" w14:textId="77777777" w:rsidR="00325311" w:rsidRDefault="00325311" w:rsidP="000A6ACD">
            <w:pPr>
              <w:pStyle w:val="a5"/>
              <w:ind w:left="-76"/>
              <w:jc w:val="both"/>
              <w:rPr>
                <w:sz w:val="24"/>
                <w:szCs w:val="24"/>
                <w:lang w:val="kk-KZ"/>
              </w:rPr>
            </w:pPr>
          </w:p>
          <w:p w14:paraId="6059823D" w14:textId="79D38C6D"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Pr="009D37FC" w:rsidRDefault="007C0DD1" w:rsidP="007C0DD1">
            <w:pPr>
              <w:jc w:val="both"/>
              <w:rPr>
                <w:sz w:val="24"/>
                <w:szCs w:val="24"/>
                <w:lang w:val="kk-KZ"/>
              </w:rPr>
            </w:pPr>
            <w:r w:rsidRPr="009D37FC">
              <w:rPr>
                <w:b/>
                <w:sz w:val="24"/>
                <w:szCs w:val="24"/>
                <w:lang w:val="kk-KZ"/>
              </w:rPr>
              <w:t>___________/</w:t>
            </w:r>
            <w:r w:rsidRPr="009D37FC">
              <w:rPr>
                <w:sz w:val="24"/>
                <w:szCs w:val="24"/>
                <w:lang w:val="kk-KZ"/>
              </w:rPr>
              <w:t>__________________________</w:t>
            </w:r>
          </w:p>
          <w:p w14:paraId="2FDA5082" w14:textId="77777777" w:rsidR="007C0DD1" w:rsidRPr="009D37FC" w:rsidRDefault="007C0DD1" w:rsidP="007C0DD1">
            <w:pPr>
              <w:rPr>
                <w:i/>
                <w:sz w:val="16"/>
                <w:szCs w:val="16"/>
                <w:lang w:val="kk-KZ"/>
              </w:rPr>
            </w:pPr>
            <w:r w:rsidRPr="009D37FC">
              <w:rPr>
                <w:i/>
                <w:sz w:val="16"/>
                <w:szCs w:val="16"/>
                <w:lang w:val="kk-KZ"/>
              </w:rPr>
              <w:t xml:space="preserve">                      (подпись, Ф.И.О., дата)</w:t>
            </w:r>
          </w:p>
          <w:p w14:paraId="654F4944" w14:textId="14B2E5F7" w:rsidR="007C0DD1" w:rsidRPr="00490153" w:rsidRDefault="007C0DD1" w:rsidP="007C0DD1">
            <w:pPr>
              <w:rPr>
                <w:sz w:val="16"/>
                <w:szCs w:val="16"/>
              </w:rPr>
            </w:pPr>
            <w:r w:rsidRPr="009D37FC">
              <w:rPr>
                <w:i/>
                <w:sz w:val="24"/>
                <w:szCs w:val="24"/>
                <w:lang w:val="kk-KZ"/>
              </w:rPr>
              <w:tab/>
            </w:r>
            <w:r w:rsidRPr="009D37FC">
              <w:rPr>
                <w:i/>
                <w:sz w:val="24"/>
                <w:szCs w:val="24"/>
                <w:lang w:val="kk-KZ"/>
              </w:rPr>
              <w:tab/>
            </w:r>
            <w:r w:rsidRPr="009D37FC">
              <w:rPr>
                <w:i/>
                <w:sz w:val="24"/>
                <w:szCs w:val="24"/>
                <w:lang w:val="kk-KZ"/>
              </w:rPr>
              <w:tab/>
            </w:r>
            <w:r w:rsidRPr="00490153">
              <w:rPr>
                <w:sz w:val="16"/>
                <w:szCs w:val="16"/>
              </w:rPr>
              <w:t>«__</w:t>
            </w:r>
            <w:proofErr w:type="gramStart"/>
            <w:r w:rsidRPr="00490153">
              <w:rPr>
                <w:sz w:val="16"/>
                <w:szCs w:val="16"/>
              </w:rPr>
              <w:t>_»_</w:t>
            </w:r>
            <w:proofErr w:type="gramEnd"/>
            <w:r w:rsidRPr="00490153">
              <w:rPr>
                <w:sz w:val="16"/>
                <w:szCs w:val="16"/>
              </w:rPr>
              <w:t>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w:t>
            </w:r>
            <w:proofErr w:type="gramStart"/>
            <w:r w:rsidRPr="000164E1">
              <w:rPr>
                <w:bCs/>
                <w:sz w:val="24"/>
                <w:szCs w:val="24"/>
              </w:rPr>
              <w:t>_»_</w:t>
            </w:r>
            <w:proofErr w:type="gramEnd"/>
            <w:r w:rsidRPr="000164E1">
              <w:rPr>
                <w:bCs/>
                <w:sz w:val="24"/>
                <w:szCs w:val="24"/>
              </w:rPr>
              <w:t>________  20___ г.</w:t>
            </w:r>
          </w:p>
          <w:p w14:paraId="17FC6BBF" w14:textId="77777777" w:rsidR="000D0D43" w:rsidRPr="00033A00" w:rsidRDefault="000D0D43" w:rsidP="00474604">
            <w:pPr>
              <w:pStyle w:val="a5"/>
              <w:jc w:val="both"/>
              <w:rPr>
                <w:b/>
                <w:sz w:val="24"/>
                <w:szCs w:val="24"/>
              </w:rPr>
            </w:pPr>
          </w:p>
          <w:p w14:paraId="5C962E92" w14:textId="1C523229" w:rsidR="000D0D43" w:rsidRPr="00033A00" w:rsidRDefault="009D37FC" w:rsidP="00474604">
            <w:pPr>
              <w:pStyle w:val="a5"/>
              <w:jc w:val="center"/>
              <w:rPr>
                <w:b/>
                <w:sz w:val="24"/>
                <w:szCs w:val="24"/>
              </w:rPr>
            </w:pPr>
            <w:r>
              <w:rPr>
                <w:b/>
                <w:sz w:val="24"/>
                <w:szCs w:val="24"/>
                <w:lang w:val="kk-KZ"/>
              </w:rPr>
              <w:t>Долж</w:t>
            </w:r>
            <w:r w:rsidR="001E54D5">
              <w:rPr>
                <w:b/>
                <w:sz w:val="24"/>
                <w:szCs w:val="24"/>
                <w:lang w:val="kk-KZ"/>
              </w:rPr>
              <w:t>н</w:t>
            </w:r>
            <w:r w:rsidR="00805798">
              <w:rPr>
                <w:b/>
                <w:sz w:val="24"/>
                <w:szCs w:val="24"/>
                <w:lang w:val="kk-KZ"/>
              </w:rPr>
              <w:t>о</w:t>
            </w:r>
            <w:r w:rsidR="001E54D5">
              <w:rPr>
                <w:b/>
                <w:sz w:val="24"/>
                <w:szCs w:val="24"/>
                <w:lang w:val="kk-KZ"/>
              </w:rPr>
              <w:t>стная ин</w:t>
            </w:r>
            <w:r w:rsidR="009253A7">
              <w:rPr>
                <w:b/>
                <w:sz w:val="24"/>
                <w:szCs w:val="24"/>
                <w:lang w:val="kk-KZ"/>
              </w:rPr>
              <w:t>с</w:t>
            </w:r>
            <w:r w:rsidR="001E54D5">
              <w:rPr>
                <w:b/>
                <w:sz w:val="24"/>
                <w:szCs w:val="24"/>
                <w:lang w:val="kk-KZ"/>
              </w:rPr>
              <w:t>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029B95AA" w14:textId="06C9D7CE" w:rsidR="000D0D43" w:rsidRPr="00033A00" w:rsidRDefault="00D508BD" w:rsidP="00474604">
            <w:pPr>
              <w:pStyle w:val="a5"/>
              <w:jc w:val="center"/>
              <w:rPr>
                <w:b/>
                <w:sz w:val="24"/>
                <w:szCs w:val="24"/>
              </w:rPr>
            </w:pPr>
            <w:r w:rsidRPr="000C4B57">
              <w:rPr>
                <w:b/>
                <w:color w:val="000000"/>
                <w:sz w:val="24"/>
                <w:szCs w:val="24"/>
              </w:rPr>
              <w:t>Лаборант</w:t>
            </w: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6618BD3A" w14:textId="3E4C0E35" w:rsidR="00D508BD" w:rsidRPr="000C4B57" w:rsidRDefault="00D508BD" w:rsidP="00D508BD">
            <w:pPr>
              <w:rPr>
                <w:sz w:val="24"/>
                <w:szCs w:val="24"/>
              </w:rPr>
            </w:pPr>
            <w:bookmarkStart w:id="4" w:name="z4526"/>
            <w:bookmarkStart w:id="5" w:name="z56"/>
            <w:r>
              <w:rPr>
                <w:b/>
                <w:color w:val="000000"/>
                <w:sz w:val="24"/>
                <w:szCs w:val="24"/>
              </w:rPr>
              <w:t xml:space="preserve"> </w:t>
            </w:r>
            <w:r w:rsidRPr="000C4B57">
              <w:rPr>
                <w:b/>
                <w:color w:val="000000"/>
                <w:sz w:val="24"/>
                <w:szCs w:val="24"/>
              </w:rPr>
              <w:t xml:space="preserve"> </w:t>
            </w:r>
          </w:p>
          <w:p w14:paraId="5E203E79" w14:textId="02119476" w:rsidR="00D508BD" w:rsidRPr="000C4B57" w:rsidRDefault="00D508BD" w:rsidP="00D508BD">
            <w:pPr>
              <w:jc w:val="both"/>
              <w:rPr>
                <w:sz w:val="24"/>
                <w:szCs w:val="24"/>
              </w:rPr>
            </w:pPr>
            <w:bookmarkStart w:id="6" w:name="z4527"/>
            <w:bookmarkEnd w:id="4"/>
            <w:r>
              <w:rPr>
                <w:color w:val="000000"/>
                <w:sz w:val="24"/>
                <w:szCs w:val="24"/>
              </w:rPr>
              <w:t xml:space="preserve"> </w:t>
            </w:r>
            <w:r w:rsidRPr="000C4B57">
              <w:rPr>
                <w:color w:val="000000"/>
                <w:sz w:val="24"/>
                <w:szCs w:val="24"/>
              </w:rPr>
              <w:t xml:space="preserve"> Должностные обязанности:</w:t>
            </w:r>
          </w:p>
          <w:p w14:paraId="16099116" w14:textId="77777777" w:rsidR="00D508BD" w:rsidRPr="000C4B57" w:rsidRDefault="00D508BD" w:rsidP="00D508BD">
            <w:pPr>
              <w:jc w:val="both"/>
              <w:rPr>
                <w:sz w:val="24"/>
                <w:szCs w:val="24"/>
              </w:rPr>
            </w:pPr>
            <w:bookmarkStart w:id="7" w:name="z4528"/>
            <w:bookmarkEnd w:id="6"/>
            <w:r w:rsidRPr="000C4B57">
              <w:rPr>
                <w:color w:val="000000"/>
                <w:sz w:val="24"/>
                <w:szCs w:val="24"/>
              </w:rPr>
              <w:t xml:space="preserve">       выполняет лабораторные анализы, испытания, измерения и иные виды работ при проведении исследований и разработок; </w:t>
            </w:r>
          </w:p>
          <w:p w14:paraId="080FA667" w14:textId="77777777" w:rsidR="00D508BD" w:rsidRPr="000C4B57" w:rsidRDefault="00D508BD" w:rsidP="00D508BD">
            <w:pPr>
              <w:jc w:val="both"/>
              <w:rPr>
                <w:sz w:val="24"/>
                <w:szCs w:val="24"/>
              </w:rPr>
            </w:pPr>
            <w:bookmarkStart w:id="8" w:name="z4529"/>
            <w:bookmarkEnd w:id="7"/>
            <w:r w:rsidRPr="000C4B57">
              <w:rPr>
                <w:color w:val="000000"/>
                <w:sz w:val="24"/>
                <w:szCs w:val="24"/>
              </w:rPr>
              <w:t xml:space="preserve">       принимает участие в сборе и обработке материалов в процессе исследований в соответствии с утвержденной программой работы; </w:t>
            </w:r>
          </w:p>
          <w:p w14:paraId="5B6F73BD" w14:textId="77777777" w:rsidR="00D508BD" w:rsidRPr="000C4B57" w:rsidRDefault="00D508BD" w:rsidP="00D508BD">
            <w:pPr>
              <w:jc w:val="both"/>
              <w:rPr>
                <w:sz w:val="24"/>
                <w:szCs w:val="24"/>
              </w:rPr>
            </w:pPr>
            <w:bookmarkStart w:id="9" w:name="z4530"/>
            <w:bookmarkEnd w:id="8"/>
            <w:r w:rsidRPr="000C4B57">
              <w:rPr>
                <w:color w:val="000000"/>
                <w:sz w:val="24"/>
                <w:szCs w:val="24"/>
              </w:rPr>
              <w:t xml:space="preserve">       следит за исправным состоянием лабораторного оборудования, осуществляет его наладку; </w:t>
            </w:r>
          </w:p>
          <w:p w14:paraId="5DB80DF3" w14:textId="77777777" w:rsidR="00D508BD" w:rsidRPr="000C4B57" w:rsidRDefault="00D508BD" w:rsidP="00D508BD">
            <w:pPr>
              <w:jc w:val="both"/>
              <w:rPr>
                <w:sz w:val="24"/>
                <w:szCs w:val="24"/>
              </w:rPr>
            </w:pPr>
            <w:bookmarkStart w:id="10" w:name="z4531"/>
            <w:bookmarkEnd w:id="9"/>
            <w:r w:rsidRPr="000C4B57">
              <w:rPr>
                <w:color w:val="000000"/>
                <w:sz w:val="24"/>
                <w:szCs w:val="24"/>
              </w:rPr>
              <w:t xml:space="preserve">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иной технической документации; </w:t>
            </w:r>
          </w:p>
          <w:p w14:paraId="78FBF984" w14:textId="77777777" w:rsidR="00D508BD" w:rsidRPr="000C4B57" w:rsidRDefault="00D508BD" w:rsidP="00D508BD">
            <w:pPr>
              <w:jc w:val="both"/>
              <w:rPr>
                <w:sz w:val="24"/>
                <w:szCs w:val="24"/>
              </w:rPr>
            </w:pPr>
            <w:bookmarkStart w:id="11" w:name="z4532"/>
            <w:bookmarkEnd w:id="10"/>
            <w:r w:rsidRPr="000C4B57">
              <w:rPr>
                <w:color w:val="000000"/>
                <w:sz w:val="24"/>
                <w:szCs w:val="24"/>
              </w:rPr>
              <w:t xml:space="preserve">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w:t>
            </w:r>
          </w:p>
          <w:p w14:paraId="75A03FC6" w14:textId="77777777" w:rsidR="00D508BD" w:rsidRPr="000C4B57" w:rsidRDefault="00D508BD" w:rsidP="00D508BD">
            <w:pPr>
              <w:jc w:val="both"/>
              <w:rPr>
                <w:sz w:val="24"/>
                <w:szCs w:val="24"/>
              </w:rPr>
            </w:pPr>
            <w:bookmarkStart w:id="12" w:name="z4533"/>
            <w:bookmarkEnd w:id="11"/>
            <w:r w:rsidRPr="000C4B57">
              <w:rPr>
                <w:color w:val="000000"/>
                <w:sz w:val="24"/>
                <w:szCs w:val="24"/>
              </w:rPr>
              <w:t>      обеспечивает сотрудников подразделения необходимыми для работы оборудованием, материалами, реактивами;</w:t>
            </w:r>
          </w:p>
          <w:p w14:paraId="1FBB94D4" w14:textId="77777777" w:rsidR="00D508BD" w:rsidRPr="000C4B57" w:rsidRDefault="00D508BD" w:rsidP="00D508BD">
            <w:pPr>
              <w:jc w:val="both"/>
              <w:rPr>
                <w:sz w:val="24"/>
                <w:szCs w:val="24"/>
              </w:rPr>
            </w:pPr>
            <w:bookmarkStart w:id="13" w:name="z4534"/>
            <w:bookmarkEnd w:id="12"/>
            <w:r w:rsidRPr="000C4B57">
              <w:rPr>
                <w:color w:val="000000"/>
                <w:sz w:val="24"/>
                <w:szCs w:val="24"/>
              </w:rPr>
              <w:t xml:space="preserve">       обрабатывает, систематизирует и оформляет в соответствии с методическими документами результаты анализов, испытаний, измерений, ведет их учет; </w:t>
            </w:r>
          </w:p>
          <w:p w14:paraId="7A495344" w14:textId="77777777" w:rsidR="00D508BD" w:rsidRPr="000C4B57" w:rsidRDefault="00D508BD" w:rsidP="00D508BD">
            <w:pPr>
              <w:jc w:val="both"/>
              <w:rPr>
                <w:sz w:val="24"/>
                <w:szCs w:val="24"/>
              </w:rPr>
            </w:pPr>
            <w:bookmarkStart w:id="14" w:name="z4535"/>
            <w:bookmarkEnd w:id="13"/>
            <w:r w:rsidRPr="000C4B57">
              <w:rPr>
                <w:color w:val="000000"/>
                <w:sz w:val="24"/>
                <w:szCs w:val="24"/>
              </w:rPr>
              <w:t xml:space="preserve">       производит выборку данных из литературных источников, реферативных и информационных изданий, нормативно-технической документации в соответствии с установленным заданием; </w:t>
            </w:r>
          </w:p>
          <w:p w14:paraId="6A0C5821" w14:textId="77777777" w:rsidR="00D508BD" w:rsidRPr="000C4B57" w:rsidRDefault="00D508BD" w:rsidP="00D508BD">
            <w:pPr>
              <w:jc w:val="both"/>
              <w:rPr>
                <w:sz w:val="24"/>
                <w:szCs w:val="24"/>
              </w:rPr>
            </w:pPr>
            <w:bookmarkStart w:id="15" w:name="z4536"/>
            <w:bookmarkEnd w:id="14"/>
            <w:r w:rsidRPr="000C4B57">
              <w:rPr>
                <w:color w:val="000000"/>
                <w:sz w:val="24"/>
                <w:szCs w:val="24"/>
              </w:rPr>
              <w:lastRenderedPageBreak/>
              <w:t xml:space="preserve">       выполняет различные вычислительные и графические работы, связанные с проводимыми исследованиями и экспериментами; </w:t>
            </w:r>
          </w:p>
          <w:p w14:paraId="769DD0B6" w14:textId="77777777" w:rsidR="00D508BD" w:rsidRPr="000C4B57" w:rsidRDefault="00D508BD" w:rsidP="00D508BD">
            <w:pPr>
              <w:jc w:val="both"/>
              <w:rPr>
                <w:sz w:val="24"/>
                <w:szCs w:val="24"/>
              </w:rPr>
            </w:pPr>
            <w:bookmarkStart w:id="16" w:name="z4537"/>
            <w:bookmarkEnd w:id="15"/>
            <w:r w:rsidRPr="000C4B57">
              <w:rPr>
                <w:color w:val="000000"/>
                <w:sz w:val="24"/>
                <w:szCs w:val="24"/>
              </w:rPr>
              <w:t xml:space="preserve">       принимает участие в составлении и оформлении технической документации по выполненным работам. </w:t>
            </w:r>
          </w:p>
          <w:p w14:paraId="1F5CD772" w14:textId="77777777" w:rsidR="00D508BD" w:rsidRPr="000C4B57" w:rsidRDefault="00D508BD" w:rsidP="00D508BD">
            <w:pPr>
              <w:jc w:val="both"/>
              <w:rPr>
                <w:sz w:val="24"/>
                <w:szCs w:val="24"/>
              </w:rPr>
            </w:pPr>
            <w:bookmarkStart w:id="17" w:name="z4538"/>
            <w:bookmarkEnd w:id="16"/>
            <w:r w:rsidRPr="000C4B57">
              <w:rPr>
                <w:color w:val="000000"/>
                <w:sz w:val="24"/>
                <w:szCs w:val="24"/>
              </w:rPr>
              <w:t>      436. Должен знать:</w:t>
            </w:r>
          </w:p>
          <w:p w14:paraId="47C1F7AC" w14:textId="77777777" w:rsidR="00D508BD" w:rsidRPr="000C4B57" w:rsidRDefault="00D508BD" w:rsidP="00D508BD">
            <w:pPr>
              <w:jc w:val="both"/>
              <w:rPr>
                <w:sz w:val="24"/>
                <w:szCs w:val="24"/>
              </w:rPr>
            </w:pPr>
            <w:bookmarkStart w:id="18" w:name="z4539"/>
            <w:bookmarkEnd w:id="17"/>
            <w:r w:rsidRPr="000C4B57">
              <w:rPr>
                <w:color w:val="000000"/>
                <w:sz w:val="24"/>
                <w:szCs w:val="24"/>
              </w:rPr>
              <w:t xml:space="preserve">       нормативные правовые акты, руководящие, нормативные и справочные материалы, касающиеся тематики работы; </w:t>
            </w:r>
          </w:p>
          <w:p w14:paraId="7747515B" w14:textId="77777777" w:rsidR="00D508BD" w:rsidRPr="000C4B57" w:rsidRDefault="00D508BD" w:rsidP="00D508BD">
            <w:pPr>
              <w:jc w:val="both"/>
              <w:rPr>
                <w:sz w:val="24"/>
                <w:szCs w:val="24"/>
              </w:rPr>
            </w:pPr>
            <w:bookmarkStart w:id="19" w:name="z4540"/>
            <w:bookmarkEnd w:id="18"/>
            <w:r w:rsidRPr="000C4B57">
              <w:rPr>
                <w:color w:val="000000"/>
                <w:sz w:val="24"/>
                <w:szCs w:val="24"/>
              </w:rPr>
              <w:t>      методы проведения анализов, испытаний и иных видов исследований;</w:t>
            </w:r>
          </w:p>
          <w:p w14:paraId="06090207" w14:textId="77777777" w:rsidR="00D508BD" w:rsidRPr="000C4B57" w:rsidRDefault="00D508BD" w:rsidP="00D508BD">
            <w:pPr>
              <w:jc w:val="both"/>
              <w:rPr>
                <w:sz w:val="24"/>
                <w:szCs w:val="24"/>
              </w:rPr>
            </w:pPr>
            <w:bookmarkStart w:id="20" w:name="z4541"/>
            <w:bookmarkEnd w:id="19"/>
            <w:r w:rsidRPr="000C4B57">
              <w:rPr>
                <w:color w:val="000000"/>
                <w:sz w:val="24"/>
                <w:szCs w:val="24"/>
              </w:rPr>
              <w:t xml:space="preserve">       действующие стандарты и технические условия на разрабатываемую техническую документацию, порядок ее оформления; </w:t>
            </w:r>
          </w:p>
          <w:p w14:paraId="229F84A9" w14:textId="77777777" w:rsidR="00D508BD" w:rsidRPr="000C4B57" w:rsidRDefault="00D508BD" w:rsidP="00D508BD">
            <w:pPr>
              <w:jc w:val="both"/>
              <w:rPr>
                <w:sz w:val="24"/>
                <w:szCs w:val="24"/>
              </w:rPr>
            </w:pPr>
            <w:bookmarkStart w:id="21" w:name="z4542"/>
            <w:bookmarkEnd w:id="20"/>
            <w:r w:rsidRPr="000C4B57">
              <w:rPr>
                <w:color w:val="000000"/>
                <w:sz w:val="24"/>
                <w:szCs w:val="24"/>
              </w:rPr>
              <w:t>      лабораторное оборудование, контрольно-измерительную аппаратуру и порядок ее эксплуатации;</w:t>
            </w:r>
          </w:p>
          <w:p w14:paraId="5CB1111F" w14:textId="77777777" w:rsidR="00D508BD" w:rsidRPr="000C4B57" w:rsidRDefault="00D508BD" w:rsidP="00D508BD">
            <w:pPr>
              <w:jc w:val="both"/>
              <w:rPr>
                <w:sz w:val="24"/>
                <w:szCs w:val="24"/>
              </w:rPr>
            </w:pPr>
            <w:bookmarkStart w:id="22" w:name="z4543"/>
            <w:bookmarkEnd w:id="21"/>
            <w:r w:rsidRPr="000C4B57">
              <w:rPr>
                <w:color w:val="000000"/>
                <w:sz w:val="24"/>
                <w:szCs w:val="24"/>
              </w:rPr>
              <w:t xml:space="preserve">       методы и средства выполнения технических расчетов, вычислительных и графических работ; </w:t>
            </w:r>
          </w:p>
          <w:p w14:paraId="0FEAC847" w14:textId="77777777" w:rsidR="00D508BD" w:rsidRPr="000C4B57" w:rsidRDefault="00D508BD" w:rsidP="00D508BD">
            <w:pPr>
              <w:jc w:val="both"/>
              <w:rPr>
                <w:sz w:val="24"/>
                <w:szCs w:val="24"/>
              </w:rPr>
            </w:pPr>
            <w:bookmarkStart w:id="23" w:name="z4544"/>
            <w:bookmarkEnd w:id="22"/>
            <w:r w:rsidRPr="000C4B57">
              <w:rPr>
                <w:color w:val="000000"/>
                <w:sz w:val="24"/>
                <w:szCs w:val="24"/>
              </w:rPr>
              <w:t xml:space="preserve">       порядок эксплуатации вычислительной техники; </w:t>
            </w:r>
          </w:p>
          <w:p w14:paraId="3D12027E" w14:textId="77777777" w:rsidR="00D508BD" w:rsidRPr="000C4B57" w:rsidRDefault="00D508BD" w:rsidP="00D508BD">
            <w:pPr>
              <w:jc w:val="both"/>
              <w:rPr>
                <w:sz w:val="24"/>
                <w:szCs w:val="24"/>
              </w:rPr>
            </w:pPr>
            <w:bookmarkStart w:id="24" w:name="z4545"/>
            <w:bookmarkEnd w:id="23"/>
            <w:r w:rsidRPr="000C4B57">
              <w:rPr>
                <w:color w:val="000000"/>
                <w:sz w:val="24"/>
                <w:szCs w:val="24"/>
              </w:rPr>
              <w:t>      основы экономики, организации производства, труда и управления;</w:t>
            </w:r>
          </w:p>
          <w:p w14:paraId="76F6662D" w14:textId="77777777" w:rsidR="00D508BD" w:rsidRPr="000C4B57" w:rsidRDefault="00D508BD" w:rsidP="00D508BD">
            <w:pPr>
              <w:jc w:val="both"/>
              <w:rPr>
                <w:sz w:val="24"/>
                <w:szCs w:val="24"/>
              </w:rPr>
            </w:pPr>
            <w:bookmarkStart w:id="25" w:name="z4546"/>
            <w:bookmarkEnd w:id="24"/>
            <w:r w:rsidRPr="000C4B57">
              <w:rPr>
                <w:color w:val="000000"/>
                <w:sz w:val="24"/>
                <w:szCs w:val="24"/>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65BAB459" w14:textId="77777777" w:rsidR="00D508BD" w:rsidRPr="000C4B57" w:rsidRDefault="00D508BD" w:rsidP="00D508BD">
            <w:pPr>
              <w:jc w:val="both"/>
              <w:rPr>
                <w:sz w:val="24"/>
                <w:szCs w:val="24"/>
              </w:rPr>
            </w:pPr>
            <w:bookmarkStart w:id="26" w:name="z4547"/>
            <w:bookmarkEnd w:id="25"/>
            <w:r w:rsidRPr="000C4B57">
              <w:rPr>
                <w:color w:val="000000"/>
                <w:sz w:val="24"/>
                <w:szCs w:val="24"/>
              </w:rPr>
              <w:t>      437. Требования к квалификации:</w:t>
            </w:r>
          </w:p>
          <w:p w14:paraId="46A598AB" w14:textId="77777777" w:rsidR="00D508BD" w:rsidRPr="000C4B57" w:rsidRDefault="00D508BD" w:rsidP="00D508BD">
            <w:pPr>
              <w:jc w:val="both"/>
              <w:rPr>
                <w:sz w:val="24"/>
                <w:szCs w:val="24"/>
              </w:rPr>
            </w:pPr>
            <w:bookmarkStart w:id="27" w:name="z4548"/>
            <w:bookmarkEnd w:id="26"/>
            <w:r w:rsidRPr="000C4B57">
              <w:rPr>
                <w:color w:val="000000"/>
                <w:sz w:val="24"/>
                <w:szCs w:val="24"/>
              </w:rPr>
              <w:t xml:space="preserve">      высшее (или послевузовское) образование по соответствующему направлению подготовки кадров или техническое и профессиональное, </w:t>
            </w:r>
            <w:proofErr w:type="spellStart"/>
            <w:r w:rsidRPr="000C4B57">
              <w:rPr>
                <w:color w:val="000000"/>
                <w:sz w:val="24"/>
                <w:szCs w:val="24"/>
              </w:rPr>
              <w:t>послесреднее</w:t>
            </w:r>
            <w:proofErr w:type="spellEnd"/>
            <w:r w:rsidRPr="000C4B57">
              <w:rPr>
                <w:color w:val="000000"/>
                <w:sz w:val="24"/>
                <w:szCs w:val="24"/>
              </w:rPr>
              <w:t xml:space="preserve">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основное среднее образование, специальная подготовка и стаж работы по специальности не менее 2 лет.</w:t>
            </w:r>
          </w:p>
          <w:bookmarkEnd w:id="27"/>
          <w:p w14:paraId="0AB37299" w14:textId="764933CE" w:rsidR="00E622AF" w:rsidRPr="00196A29" w:rsidRDefault="00E622AF" w:rsidP="00E622AF">
            <w:pPr>
              <w:jc w:val="both"/>
            </w:pPr>
          </w:p>
          <w:bookmarkEnd w:id="5"/>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w:t>
            </w:r>
            <w:proofErr w:type="gramStart"/>
            <w:r w:rsidRPr="00490153">
              <w:rPr>
                <w:sz w:val="16"/>
                <w:szCs w:val="16"/>
              </w:rPr>
              <w:t>_»_</w:t>
            </w:r>
            <w:proofErr w:type="gramEnd"/>
            <w:r w:rsidRPr="00490153">
              <w:rPr>
                <w:sz w:val="16"/>
                <w:szCs w:val="16"/>
              </w:rPr>
              <w:t>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745ABD">
        <w:tc>
          <w:tcPr>
            <w:tcW w:w="9996"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0164E1">
        <w:tc>
          <w:tcPr>
            <w:tcW w:w="4786"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0164E1">
        <w:tc>
          <w:tcPr>
            <w:tcW w:w="4786" w:type="dxa"/>
          </w:tcPr>
          <w:p w14:paraId="76A18E0A" w14:textId="35AD125C" w:rsidR="00616BC0" w:rsidRPr="00783DDD" w:rsidRDefault="00616BC0" w:rsidP="00616BC0">
            <w:pPr>
              <w:rPr>
                <w:rStyle w:val="a4"/>
                <w:b w:val="0"/>
                <w:bCs w:val="0"/>
                <w:sz w:val="24"/>
                <w:szCs w:val="24"/>
              </w:rPr>
            </w:pPr>
            <w:r>
              <w:rPr>
                <w:rStyle w:val="a4"/>
                <w:b w:val="0"/>
                <w:bCs w:val="0"/>
                <w:sz w:val="24"/>
                <w:szCs w:val="24"/>
              </w:rPr>
              <w:t xml:space="preserve">ИП </w:t>
            </w:r>
            <w:r w:rsidRPr="00783DDD">
              <w:rPr>
                <w:rStyle w:val="a4"/>
                <w:b w:val="0"/>
                <w:bCs w:val="0"/>
                <w:sz w:val="24"/>
                <w:szCs w:val="24"/>
              </w:rPr>
              <w:t>_________________________________</w:t>
            </w:r>
          </w:p>
          <w:p w14:paraId="2ED3082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70EB7C14" w14:textId="168A2527" w:rsidR="00616BC0" w:rsidRPr="00783DDD" w:rsidRDefault="00616BC0" w:rsidP="00616BC0">
            <w:pPr>
              <w:rPr>
                <w:rStyle w:val="a4"/>
                <w:b w:val="0"/>
                <w:bCs w:val="0"/>
                <w:sz w:val="24"/>
                <w:szCs w:val="24"/>
              </w:rPr>
            </w:pPr>
            <w:r>
              <w:rPr>
                <w:rStyle w:val="a4"/>
                <w:b w:val="0"/>
                <w:bCs w:val="0"/>
                <w:sz w:val="24"/>
                <w:szCs w:val="24"/>
              </w:rPr>
              <w:t>Б</w:t>
            </w:r>
            <w:r w:rsidRPr="00783DDD">
              <w:rPr>
                <w:rStyle w:val="a4"/>
                <w:b w:val="0"/>
                <w:bCs w:val="0"/>
                <w:sz w:val="24"/>
                <w:szCs w:val="24"/>
              </w:rPr>
              <w:t>ИН</w:t>
            </w:r>
            <w:r>
              <w:rPr>
                <w:rStyle w:val="a4"/>
                <w:b w:val="0"/>
                <w:bCs w:val="0"/>
                <w:sz w:val="24"/>
                <w:szCs w:val="24"/>
              </w:rPr>
              <w:t>/ИИН</w:t>
            </w:r>
            <w:r w:rsidRPr="00783DDD">
              <w:rPr>
                <w:rStyle w:val="a4"/>
                <w:b w:val="0"/>
                <w:bCs w:val="0"/>
                <w:sz w:val="24"/>
                <w:szCs w:val="24"/>
              </w:rPr>
              <w:t>_____________________________</w:t>
            </w:r>
          </w:p>
          <w:p w14:paraId="1503FDE9" w14:textId="6C3C0C27" w:rsidR="00616BC0" w:rsidRPr="00783DDD" w:rsidRDefault="00616BC0" w:rsidP="00616BC0">
            <w:pPr>
              <w:rPr>
                <w:rStyle w:val="a4"/>
                <w:b w:val="0"/>
                <w:bCs w:val="0"/>
                <w:sz w:val="24"/>
                <w:szCs w:val="24"/>
              </w:rPr>
            </w:pPr>
            <w:r w:rsidRPr="00783DDD">
              <w:rPr>
                <w:rStyle w:val="a4"/>
                <w:b w:val="0"/>
                <w:bCs w:val="0"/>
                <w:sz w:val="24"/>
                <w:szCs w:val="24"/>
              </w:rPr>
              <w:t>адрес ___________________________</w:t>
            </w:r>
          </w:p>
          <w:p w14:paraId="553083D3"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413E07A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03B75407" w14:textId="77777777" w:rsidR="00616BC0" w:rsidRPr="00783DDD" w:rsidRDefault="00616BC0" w:rsidP="00616BC0">
            <w:pPr>
              <w:rPr>
                <w:rStyle w:val="a4"/>
                <w:b w:val="0"/>
                <w:bCs w:val="0"/>
                <w:sz w:val="24"/>
                <w:szCs w:val="24"/>
              </w:rPr>
            </w:pPr>
            <w:r w:rsidRPr="00783DDD">
              <w:rPr>
                <w:rStyle w:val="a4"/>
                <w:b w:val="0"/>
                <w:bCs w:val="0"/>
                <w:sz w:val="24"/>
                <w:szCs w:val="24"/>
              </w:rPr>
              <w:lastRenderedPageBreak/>
              <w:t>тел. __________________________________</w:t>
            </w:r>
          </w:p>
          <w:p w14:paraId="2B1F4E49" w14:textId="77777777" w:rsidR="00616BC0" w:rsidRPr="00783DDD" w:rsidRDefault="00616BC0" w:rsidP="00616BC0">
            <w:pPr>
              <w:rPr>
                <w:rStyle w:val="a4"/>
                <w:b w:val="0"/>
                <w:bCs w:val="0"/>
                <w:sz w:val="24"/>
                <w:szCs w:val="24"/>
              </w:rPr>
            </w:pPr>
          </w:p>
          <w:p w14:paraId="6B0B13C5" w14:textId="77777777" w:rsidR="00616BC0" w:rsidRPr="00783DDD" w:rsidRDefault="00616BC0" w:rsidP="00616BC0">
            <w:pPr>
              <w:rPr>
                <w:rStyle w:val="a4"/>
                <w:b w:val="0"/>
                <w:bCs w:val="0"/>
                <w:sz w:val="24"/>
                <w:szCs w:val="24"/>
              </w:rPr>
            </w:pPr>
            <w:r w:rsidRPr="00783DDD">
              <w:rPr>
                <w:rStyle w:val="a4"/>
                <w:b w:val="0"/>
                <w:bCs w:val="0"/>
                <w:sz w:val="24"/>
                <w:szCs w:val="24"/>
              </w:rPr>
              <w:t>______________/ ______________________</w:t>
            </w:r>
          </w:p>
          <w:p w14:paraId="230250D3" w14:textId="77777777" w:rsidR="00616BC0" w:rsidRPr="00F4278A" w:rsidRDefault="00616BC0" w:rsidP="00616BC0">
            <w:pPr>
              <w:rPr>
                <w:rStyle w:val="a4"/>
                <w:b w:val="0"/>
                <w:bCs w:val="0"/>
                <w:sz w:val="24"/>
                <w:szCs w:val="24"/>
              </w:rPr>
            </w:pPr>
            <w:r w:rsidRPr="00F4278A">
              <w:rPr>
                <w:rStyle w:val="a4"/>
                <w:sz w:val="24"/>
                <w:szCs w:val="24"/>
              </w:rPr>
              <w:t xml:space="preserve">     </w:t>
            </w:r>
            <w:r w:rsidRPr="00F4278A">
              <w:rPr>
                <w:b/>
                <w:bCs/>
                <w:sz w:val="24"/>
                <w:szCs w:val="24"/>
              </w:rPr>
              <w:t xml:space="preserve">   </w:t>
            </w:r>
          </w:p>
          <w:p w14:paraId="00AE267C" w14:textId="49006032" w:rsidR="00DC1101" w:rsidRPr="00616BC0" w:rsidRDefault="00616BC0" w:rsidP="00616BC0">
            <w:pPr>
              <w:rPr>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Pr>
                <w:rStyle w:val="a4"/>
                <w:b w:val="0"/>
                <w:bCs w:val="0"/>
                <w:sz w:val="18"/>
                <w:szCs w:val="18"/>
              </w:rPr>
              <w:t>___</w:t>
            </w:r>
            <w:r w:rsidRPr="00783DDD">
              <w:rPr>
                <w:rStyle w:val="a4"/>
                <w:b w:val="0"/>
                <w:bCs w:val="0"/>
                <w:sz w:val="18"/>
                <w:szCs w:val="18"/>
              </w:rPr>
              <w:t xml:space="preserve"> год.</w:t>
            </w: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lastRenderedPageBreak/>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 xml:space="preserve">адрес </w:t>
            </w:r>
            <w:proofErr w:type="spellStart"/>
            <w:proofErr w:type="gramStart"/>
            <w:r w:rsidRPr="00783DDD">
              <w:rPr>
                <w:rStyle w:val="a4"/>
                <w:b w:val="0"/>
                <w:bCs w:val="0"/>
                <w:sz w:val="24"/>
                <w:szCs w:val="24"/>
              </w:rPr>
              <w:t>прож</w:t>
            </w:r>
            <w:proofErr w:type="spellEnd"/>
            <w:r w:rsidRPr="00783DDD">
              <w:rPr>
                <w:rStyle w:val="a4"/>
                <w:b w:val="0"/>
                <w:bCs w:val="0"/>
                <w:sz w:val="24"/>
                <w:szCs w:val="24"/>
              </w:rPr>
              <w:t>._</w:t>
            </w:r>
            <w:proofErr w:type="gramEnd"/>
            <w:r w:rsidRPr="00783DDD">
              <w:rPr>
                <w:rStyle w:val="a4"/>
                <w:b w:val="0"/>
                <w:bCs w:val="0"/>
                <w:sz w:val="24"/>
                <w:szCs w:val="24"/>
              </w:rPr>
              <w:t>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lastRenderedPageBreak/>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62FECA3E" w:rsidR="00DC1101" w:rsidRPr="00783DDD" w:rsidRDefault="00DC1101" w:rsidP="00474604">
            <w:pPr>
              <w:rPr>
                <w:rStyle w:val="a4"/>
                <w:b w:val="0"/>
                <w:bCs w:val="0"/>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sidR="00944481">
              <w:rPr>
                <w:rStyle w:val="a4"/>
                <w:b w:val="0"/>
                <w:bCs w:val="0"/>
                <w:sz w:val="18"/>
                <w:szCs w:val="18"/>
              </w:rPr>
              <w:t>___</w:t>
            </w:r>
            <w:r w:rsidRPr="00783DDD">
              <w:rPr>
                <w:rStyle w:val="a4"/>
                <w:b w:val="0"/>
                <w:bCs w:val="0"/>
                <w:sz w:val="18"/>
                <w:szCs w:val="18"/>
              </w:rPr>
              <w:t xml:space="preserve">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lastRenderedPageBreak/>
        <w:tab/>
      </w:r>
    </w:p>
    <w:sectPr w:rsidR="00033A00" w:rsidRPr="00033A00" w:rsidSect="007B0A41">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445"/>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44C2C"/>
    <w:rsid w:val="00252078"/>
    <w:rsid w:val="00254947"/>
    <w:rsid w:val="00287B9F"/>
    <w:rsid w:val="002954AA"/>
    <w:rsid w:val="00296FD0"/>
    <w:rsid w:val="002B32C7"/>
    <w:rsid w:val="002B3CEA"/>
    <w:rsid w:val="002B6E16"/>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6090F"/>
    <w:rsid w:val="005645F7"/>
    <w:rsid w:val="00564C20"/>
    <w:rsid w:val="00580189"/>
    <w:rsid w:val="00591356"/>
    <w:rsid w:val="005A7E55"/>
    <w:rsid w:val="005F055D"/>
    <w:rsid w:val="005F449A"/>
    <w:rsid w:val="00601B53"/>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B0A41"/>
    <w:rsid w:val="007C0DD1"/>
    <w:rsid w:val="007C481D"/>
    <w:rsid w:val="007D19C7"/>
    <w:rsid w:val="007E4711"/>
    <w:rsid w:val="007F57A8"/>
    <w:rsid w:val="008027DD"/>
    <w:rsid w:val="00805798"/>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7BDF"/>
    <w:rsid w:val="008F12ED"/>
    <w:rsid w:val="008F4A00"/>
    <w:rsid w:val="008F5651"/>
    <w:rsid w:val="00906003"/>
    <w:rsid w:val="00906A11"/>
    <w:rsid w:val="00915F74"/>
    <w:rsid w:val="009253A7"/>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D26BA"/>
    <w:rsid w:val="00CD78AD"/>
    <w:rsid w:val="00CE1216"/>
    <w:rsid w:val="00D2159C"/>
    <w:rsid w:val="00D25676"/>
    <w:rsid w:val="00D308F0"/>
    <w:rsid w:val="00D331BD"/>
    <w:rsid w:val="00D42829"/>
    <w:rsid w:val="00D508BD"/>
    <w:rsid w:val="00D555BD"/>
    <w:rsid w:val="00D61E8E"/>
    <w:rsid w:val="00D70295"/>
    <w:rsid w:val="00D82448"/>
    <w:rsid w:val="00D971B2"/>
    <w:rsid w:val="00DA17F5"/>
    <w:rsid w:val="00DB3253"/>
    <w:rsid w:val="00DC1101"/>
    <w:rsid w:val="00DC7423"/>
    <w:rsid w:val="00DD3DE4"/>
    <w:rsid w:val="00DE7232"/>
    <w:rsid w:val="00DF047D"/>
    <w:rsid w:val="00E04967"/>
    <w:rsid w:val="00E10E04"/>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288</cp:revision>
  <dcterms:created xsi:type="dcterms:W3CDTF">2023-12-31T12:29:00Z</dcterms:created>
  <dcterms:modified xsi:type="dcterms:W3CDTF">2024-05-06T07:02:00Z</dcterms:modified>
</cp:coreProperties>
</file>