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0223F9" w:rsidRDefault="003D0954" w:rsidP="000223F9">
      <w:pPr>
        <w:spacing w:after="0" w:line="240" w:lineRule="auto"/>
        <w:jc w:val="both"/>
        <w:rPr>
          <w:rFonts w:ascii="Times New Roman" w:hAnsi="Times New Roman" w:cs="Times New Roman"/>
          <w:b/>
          <w:bCs/>
          <w:sz w:val="28"/>
          <w:szCs w:val="28"/>
          <w:lang w:val="kk-KZ"/>
        </w:rPr>
      </w:pPr>
      <w:r w:rsidRPr="000223F9">
        <w:rPr>
          <w:rFonts w:ascii="Times New Roman" w:hAnsi="Times New Roman" w:cs="Times New Roman"/>
          <w:b/>
          <w:bCs/>
          <w:sz w:val="28"/>
          <w:szCs w:val="28"/>
          <w:lang w:val="kk-KZ"/>
        </w:rPr>
        <w:t xml:space="preserve"> </w:t>
      </w:r>
    </w:p>
    <w:p w14:paraId="16A2CB84" w14:textId="77777777" w:rsidR="006105C7" w:rsidRPr="000223F9" w:rsidRDefault="006105C7" w:rsidP="000223F9">
      <w:pPr>
        <w:pStyle w:val="a9"/>
        <w:jc w:val="both"/>
        <w:rPr>
          <w:rStyle w:val="ad"/>
          <w:rFonts w:ascii="Times New Roman" w:eastAsia="Times New Roman" w:hAnsi="Times New Roman" w:cs="Times New Roman"/>
          <w:color w:val="000000" w:themeColor="text1"/>
          <w:sz w:val="28"/>
          <w:szCs w:val="28"/>
          <w:lang w:val="kk-KZ"/>
        </w:rPr>
      </w:pPr>
    </w:p>
    <w:p w14:paraId="36C1D2C2" w14:textId="77777777" w:rsidR="006105C7" w:rsidRPr="000223F9" w:rsidRDefault="006105C7" w:rsidP="000223F9">
      <w:pPr>
        <w:pStyle w:val="a9"/>
        <w:jc w:val="both"/>
        <w:rPr>
          <w:rStyle w:val="ad"/>
          <w:rFonts w:ascii="Times New Roman" w:eastAsia="Times New Roman" w:hAnsi="Times New Roman" w:cs="Times New Roman"/>
          <w:color w:val="000000" w:themeColor="text1"/>
          <w:sz w:val="28"/>
          <w:szCs w:val="28"/>
        </w:rPr>
      </w:pPr>
    </w:p>
    <w:p w14:paraId="74EFE5FA" w14:textId="77777777" w:rsidR="006105C7" w:rsidRPr="000223F9" w:rsidRDefault="006105C7" w:rsidP="000223F9">
      <w:pPr>
        <w:pStyle w:val="a9"/>
        <w:jc w:val="both"/>
        <w:rPr>
          <w:rStyle w:val="ad"/>
          <w:rFonts w:ascii="Times New Roman" w:eastAsia="Times New Roman" w:hAnsi="Times New Roman" w:cs="Times New Roman"/>
          <w:color w:val="000000" w:themeColor="text1"/>
          <w:sz w:val="28"/>
          <w:szCs w:val="28"/>
        </w:rPr>
      </w:pPr>
    </w:p>
    <w:p w14:paraId="3C8B3451" w14:textId="44BF2B60" w:rsidR="00C97844" w:rsidRPr="000223F9" w:rsidRDefault="00C97844" w:rsidP="000223F9">
      <w:pPr>
        <w:pStyle w:val="a9"/>
        <w:jc w:val="both"/>
        <w:rPr>
          <w:rStyle w:val="ad"/>
          <w:rFonts w:ascii="Times New Roman" w:eastAsia="Times New Roman" w:hAnsi="Times New Roman" w:cs="Times New Roman"/>
          <w:color w:val="000000" w:themeColor="text1"/>
          <w:sz w:val="28"/>
          <w:szCs w:val="28"/>
        </w:rPr>
      </w:pPr>
      <w:r w:rsidRPr="000223F9">
        <w:rPr>
          <w:rStyle w:val="ad"/>
          <w:rFonts w:ascii="Times New Roman" w:eastAsia="Times New Roman" w:hAnsi="Times New Roman" w:cs="Times New Roman"/>
          <w:color w:val="000000" w:themeColor="text1"/>
          <w:sz w:val="28"/>
          <w:szCs w:val="28"/>
        </w:rPr>
        <w:t xml:space="preserve">Назар </w:t>
      </w:r>
      <w:proofErr w:type="spellStart"/>
      <w:r w:rsidRPr="000223F9">
        <w:rPr>
          <w:rStyle w:val="ad"/>
          <w:rFonts w:ascii="Times New Roman" w:eastAsia="Times New Roman" w:hAnsi="Times New Roman" w:cs="Times New Roman"/>
          <w:color w:val="000000" w:themeColor="text1"/>
          <w:sz w:val="28"/>
          <w:szCs w:val="28"/>
        </w:rPr>
        <w:t>аударыңыз</w:t>
      </w:r>
      <w:proofErr w:type="spellEnd"/>
      <w:r w:rsidRPr="000223F9">
        <w:rPr>
          <w:rStyle w:val="ad"/>
          <w:rFonts w:ascii="Times New Roman" w:eastAsia="Times New Roman" w:hAnsi="Times New Roman" w:cs="Times New Roman"/>
          <w:color w:val="000000" w:themeColor="text1"/>
          <w:sz w:val="28"/>
          <w:szCs w:val="28"/>
        </w:rPr>
        <w:t>!</w:t>
      </w:r>
    </w:p>
    <w:p w14:paraId="4362EA55" w14:textId="77777777" w:rsidR="00C97844" w:rsidRPr="000223F9" w:rsidRDefault="00C97844" w:rsidP="000223F9">
      <w:pPr>
        <w:pStyle w:val="a9"/>
        <w:jc w:val="both"/>
        <w:rPr>
          <w:rStyle w:val="ad"/>
          <w:rFonts w:ascii="Times New Roman" w:eastAsia="Times New Roman" w:hAnsi="Times New Roman" w:cs="Times New Roman"/>
          <w:b w:val="0"/>
          <w:bCs w:val="0"/>
          <w:color w:val="000000" w:themeColor="text1"/>
          <w:sz w:val="28"/>
          <w:szCs w:val="28"/>
        </w:rPr>
      </w:pPr>
      <w:r w:rsidRPr="000223F9">
        <w:rPr>
          <w:rStyle w:val="ad"/>
          <w:rFonts w:ascii="Times New Roman" w:eastAsia="Times New Roman" w:hAnsi="Times New Roman" w:cs="Times New Roman"/>
          <w:b w:val="0"/>
          <w:bCs w:val="0"/>
          <w:color w:val="000000" w:themeColor="text1"/>
          <w:sz w:val="28"/>
          <w:szCs w:val="28"/>
        </w:rPr>
        <w:t>«</w:t>
      </w:r>
      <w:r w:rsidRPr="000223F9">
        <w:rPr>
          <w:rStyle w:val="ad"/>
          <w:rFonts w:ascii="Times New Roman" w:eastAsia="Times New Roman" w:hAnsi="Times New Roman" w:cs="Times New Roman"/>
          <w:b w:val="0"/>
          <w:bCs w:val="0"/>
          <w:color w:val="000000" w:themeColor="text1"/>
          <w:sz w:val="28"/>
          <w:szCs w:val="28"/>
          <w:lang w:val="kk-KZ"/>
        </w:rPr>
        <w:t>Заң және Құқық</w:t>
      </w:r>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адвокаттық</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кеңсесі</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Бұл</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құжаттың</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жалпылама</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екендігіне</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және</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нақты</w:t>
      </w:r>
      <w:proofErr w:type="spellEnd"/>
      <w:r w:rsidRPr="000223F9">
        <w:rPr>
          <w:rStyle w:val="ad"/>
          <w:rFonts w:ascii="Times New Roman" w:eastAsia="Times New Roman" w:hAnsi="Times New Roman" w:cs="Times New Roman"/>
          <w:b w:val="0"/>
          <w:bCs w:val="0"/>
          <w:color w:val="000000" w:themeColor="text1"/>
          <w:sz w:val="28"/>
          <w:szCs w:val="28"/>
        </w:rPr>
        <w:t xml:space="preserve"> </w:t>
      </w:r>
      <w:hyperlink r:id="rId7" w:history="1">
        <w:proofErr w:type="spellStart"/>
        <w:r w:rsidRPr="000223F9">
          <w:rPr>
            <w:rStyle w:val="a8"/>
            <w:rFonts w:eastAsia="Times New Roman"/>
            <w:b w:val="0"/>
            <w:bCs w:val="0"/>
            <w:sz w:val="28"/>
            <w:szCs w:val="28"/>
          </w:rPr>
          <w:t>сіздің</w:t>
        </w:r>
        <w:proofErr w:type="spellEnd"/>
        <w:r w:rsidRPr="000223F9">
          <w:rPr>
            <w:rStyle w:val="a8"/>
            <w:rFonts w:eastAsia="Times New Roman"/>
            <w:b w:val="0"/>
            <w:bCs w:val="0"/>
            <w:sz w:val="28"/>
            <w:szCs w:val="28"/>
          </w:rPr>
          <w:t xml:space="preserve"> </w:t>
        </w:r>
        <w:proofErr w:type="spellStart"/>
        <w:r w:rsidRPr="000223F9">
          <w:rPr>
            <w:rStyle w:val="a8"/>
            <w:rFonts w:eastAsia="Times New Roman"/>
            <w:b w:val="0"/>
            <w:bCs w:val="0"/>
            <w:sz w:val="28"/>
            <w:szCs w:val="28"/>
          </w:rPr>
          <w:t>жағдайыңыздың</w:t>
        </w:r>
        <w:proofErr w:type="spellEnd"/>
        <w:r w:rsidRPr="000223F9">
          <w:rPr>
            <w:rStyle w:val="a8"/>
            <w:rFonts w:eastAsia="Times New Roman"/>
            <w:b w:val="0"/>
            <w:bCs w:val="0"/>
            <w:sz w:val="28"/>
            <w:szCs w:val="28"/>
          </w:rPr>
          <w:t xml:space="preserve"> </w:t>
        </w:r>
        <w:proofErr w:type="spellStart"/>
        <w:r w:rsidRPr="000223F9">
          <w:rPr>
            <w:rStyle w:val="a8"/>
            <w:rFonts w:eastAsia="Times New Roman"/>
            <w:b w:val="0"/>
            <w:bCs w:val="0"/>
            <w:sz w:val="28"/>
            <w:szCs w:val="28"/>
          </w:rPr>
          <w:t>талаптарына</w:t>
        </w:r>
        <w:proofErr w:type="spellEnd"/>
        <w:r w:rsidRPr="000223F9">
          <w:rPr>
            <w:rStyle w:val="a8"/>
            <w:rFonts w:eastAsia="Times New Roman"/>
            <w:b w:val="0"/>
            <w:bCs w:val="0"/>
            <w:sz w:val="28"/>
            <w:szCs w:val="28"/>
          </w:rPr>
          <w:t xml:space="preserve"> </w:t>
        </w:r>
        <w:proofErr w:type="spellStart"/>
        <w:r w:rsidRPr="000223F9">
          <w:rPr>
            <w:rStyle w:val="a8"/>
            <w:rFonts w:eastAsia="Times New Roman"/>
            <w:b w:val="0"/>
            <w:bCs w:val="0"/>
            <w:sz w:val="28"/>
            <w:szCs w:val="28"/>
          </w:rPr>
          <w:t>сәйкес</w:t>
        </w:r>
        <w:proofErr w:type="spellEnd"/>
        <w:r w:rsidRPr="000223F9">
          <w:rPr>
            <w:rStyle w:val="a8"/>
            <w:rFonts w:eastAsia="Times New Roman"/>
            <w:b w:val="0"/>
            <w:bCs w:val="0"/>
            <w:sz w:val="28"/>
            <w:szCs w:val="28"/>
          </w:rPr>
          <w:t xml:space="preserve"> </w:t>
        </w:r>
        <w:proofErr w:type="spellStart"/>
        <w:r w:rsidRPr="000223F9">
          <w:rPr>
            <w:rStyle w:val="a8"/>
            <w:rFonts w:eastAsia="Times New Roman"/>
            <w:b w:val="0"/>
            <w:bCs w:val="0"/>
            <w:sz w:val="28"/>
            <w:szCs w:val="28"/>
          </w:rPr>
          <w:t>келмеуі</w:t>
        </w:r>
        <w:proofErr w:type="spellEnd"/>
      </w:hyperlink>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мүмкендігіне</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көңіл</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бөлуіңізді</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сұрайды</w:t>
      </w:r>
      <w:proofErr w:type="spellEnd"/>
      <w:r w:rsidRPr="000223F9">
        <w:rPr>
          <w:rStyle w:val="ad"/>
          <w:rFonts w:ascii="Times New Roman" w:eastAsia="Times New Roman" w:hAnsi="Times New Roman" w:cs="Times New Roman"/>
          <w:b w:val="0"/>
          <w:bCs w:val="0"/>
          <w:color w:val="000000" w:themeColor="text1"/>
          <w:sz w:val="28"/>
          <w:szCs w:val="28"/>
        </w:rPr>
        <w:t>.</w:t>
      </w:r>
    </w:p>
    <w:p w14:paraId="44C48FBA" w14:textId="77777777" w:rsidR="00C97844" w:rsidRPr="000223F9" w:rsidRDefault="00C97844" w:rsidP="000223F9">
      <w:pPr>
        <w:pStyle w:val="a9"/>
        <w:jc w:val="both"/>
        <w:rPr>
          <w:rStyle w:val="ad"/>
          <w:rFonts w:ascii="Times New Roman" w:eastAsia="Times New Roman" w:hAnsi="Times New Roman" w:cs="Times New Roman"/>
          <w:b w:val="0"/>
          <w:bCs w:val="0"/>
          <w:color w:val="000000" w:themeColor="text1"/>
          <w:sz w:val="28"/>
          <w:szCs w:val="28"/>
        </w:rPr>
      </w:pPr>
      <w:proofErr w:type="spellStart"/>
      <w:r w:rsidRPr="000223F9">
        <w:rPr>
          <w:rStyle w:val="ad"/>
          <w:rFonts w:ascii="Times New Roman" w:eastAsia="Times New Roman" w:hAnsi="Times New Roman" w:cs="Times New Roman"/>
          <w:b w:val="0"/>
          <w:bCs w:val="0"/>
          <w:color w:val="000000" w:themeColor="text1"/>
          <w:sz w:val="28"/>
          <w:szCs w:val="28"/>
        </w:rPr>
        <w:t>Біздің</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заңгерлер</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сіздің</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нақты</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жағдайыңызға</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сәйкес</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келетін</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кез</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келген</w:t>
      </w:r>
      <w:proofErr w:type="spellEnd"/>
      <w:r w:rsidRPr="000223F9">
        <w:rPr>
          <w:rStyle w:val="ad"/>
          <w:rFonts w:ascii="Times New Roman" w:eastAsia="Times New Roman" w:hAnsi="Times New Roman" w:cs="Times New Roman"/>
          <w:b w:val="0"/>
          <w:bCs w:val="0"/>
          <w:color w:val="000000" w:themeColor="text1"/>
          <w:sz w:val="28"/>
          <w:szCs w:val="28"/>
        </w:rPr>
        <w:t xml:space="preserve"> </w:t>
      </w:r>
      <w:hyperlink r:id="rId8" w:history="1">
        <w:proofErr w:type="spellStart"/>
        <w:r w:rsidRPr="000223F9">
          <w:rPr>
            <w:rStyle w:val="a8"/>
            <w:rFonts w:eastAsia="Times New Roman"/>
            <w:b w:val="0"/>
            <w:bCs w:val="0"/>
            <w:sz w:val="28"/>
            <w:szCs w:val="28"/>
          </w:rPr>
          <w:t>құқықтық</w:t>
        </w:r>
        <w:proofErr w:type="spellEnd"/>
        <w:r w:rsidRPr="000223F9">
          <w:rPr>
            <w:rStyle w:val="a8"/>
            <w:rFonts w:eastAsia="Times New Roman"/>
            <w:b w:val="0"/>
            <w:bCs w:val="0"/>
            <w:sz w:val="28"/>
            <w:szCs w:val="28"/>
          </w:rPr>
          <w:t xml:space="preserve"> </w:t>
        </w:r>
        <w:proofErr w:type="spellStart"/>
        <w:r w:rsidRPr="000223F9">
          <w:rPr>
            <w:rStyle w:val="a8"/>
            <w:rFonts w:eastAsia="Times New Roman"/>
            <w:b w:val="0"/>
            <w:bCs w:val="0"/>
            <w:sz w:val="28"/>
            <w:szCs w:val="28"/>
          </w:rPr>
          <w:t>құжатты</w:t>
        </w:r>
        <w:proofErr w:type="spellEnd"/>
        <w:r w:rsidRPr="000223F9">
          <w:rPr>
            <w:rStyle w:val="a8"/>
            <w:rFonts w:eastAsia="Times New Roman"/>
            <w:b w:val="0"/>
            <w:bCs w:val="0"/>
            <w:sz w:val="28"/>
            <w:szCs w:val="28"/>
          </w:rPr>
          <w:t xml:space="preserve"> </w:t>
        </w:r>
        <w:proofErr w:type="spellStart"/>
        <w:r w:rsidRPr="000223F9">
          <w:rPr>
            <w:rStyle w:val="a8"/>
            <w:rFonts w:eastAsia="Times New Roman"/>
            <w:b w:val="0"/>
            <w:bCs w:val="0"/>
            <w:sz w:val="28"/>
            <w:szCs w:val="28"/>
          </w:rPr>
          <w:t>әзірлеп</w:t>
        </w:r>
        <w:proofErr w:type="spellEnd"/>
        <w:r w:rsidRPr="000223F9">
          <w:rPr>
            <w:rStyle w:val="a8"/>
            <w:rFonts w:eastAsia="Times New Roman"/>
            <w:b w:val="0"/>
            <w:bCs w:val="0"/>
            <w:sz w:val="28"/>
            <w:szCs w:val="28"/>
          </w:rPr>
          <w:t xml:space="preserve"> </w:t>
        </w:r>
        <w:proofErr w:type="spellStart"/>
        <w:r w:rsidRPr="000223F9">
          <w:rPr>
            <w:rStyle w:val="a8"/>
            <w:rFonts w:eastAsia="Times New Roman"/>
            <w:b w:val="0"/>
            <w:bCs w:val="0"/>
            <w:sz w:val="28"/>
            <w:szCs w:val="28"/>
          </w:rPr>
          <w:t>көмектесуге</w:t>
        </w:r>
        <w:proofErr w:type="spellEnd"/>
        <w:r w:rsidRPr="000223F9">
          <w:rPr>
            <w:rStyle w:val="a8"/>
            <w:rFonts w:eastAsia="Times New Roman"/>
            <w:b w:val="0"/>
            <w:bCs w:val="0"/>
            <w:sz w:val="28"/>
            <w:szCs w:val="28"/>
          </w:rPr>
          <w:t xml:space="preserve"> </w:t>
        </w:r>
        <w:proofErr w:type="spellStart"/>
        <w:r w:rsidRPr="000223F9">
          <w:rPr>
            <w:rStyle w:val="a8"/>
            <w:rFonts w:eastAsia="Times New Roman"/>
            <w:b w:val="0"/>
            <w:bCs w:val="0"/>
            <w:sz w:val="28"/>
            <w:szCs w:val="28"/>
          </w:rPr>
          <w:t>дайын</w:t>
        </w:r>
        <w:proofErr w:type="spellEnd"/>
      </w:hyperlink>
      <w:r w:rsidRPr="000223F9">
        <w:rPr>
          <w:rStyle w:val="ad"/>
          <w:rFonts w:ascii="Times New Roman" w:eastAsia="Times New Roman" w:hAnsi="Times New Roman" w:cs="Times New Roman"/>
          <w:b w:val="0"/>
          <w:bCs w:val="0"/>
          <w:color w:val="000000" w:themeColor="text1"/>
          <w:sz w:val="28"/>
          <w:szCs w:val="28"/>
        </w:rPr>
        <w:t>.</w:t>
      </w:r>
    </w:p>
    <w:p w14:paraId="43CAAC09" w14:textId="77777777" w:rsidR="00C97844" w:rsidRPr="000223F9" w:rsidRDefault="00C97844" w:rsidP="000223F9">
      <w:pPr>
        <w:pStyle w:val="a9"/>
        <w:jc w:val="both"/>
        <w:rPr>
          <w:rStyle w:val="ad"/>
          <w:rFonts w:ascii="Times New Roman" w:eastAsia="Times New Roman" w:hAnsi="Times New Roman" w:cs="Times New Roman"/>
          <w:b w:val="0"/>
          <w:bCs w:val="0"/>
          <w:color w:val="000000" w:themeColor="text1"/>
          <w:sz w:val="28"/>
          <w:szCs w:val="28"/>
        </w:rPr>
      </w:pPr>
      <w:proofErr w:type="spellStart"/>
      <w:r w:rsidRPr="000223F9">
        <w:rPr>
          <w:rStyle w:val="ad"/>
          <w:rFonts w:ascii="Times New Roman" w:eastAsia="Times New Roman" w:hAnsi="Times New Roman" w:cs="Times New Roman"/>
          <w:b w:val="0"/>
          <w:bCs w:val="0"/>
          <w:color w:val="000000" w:themeColor="text1"/>
          <w:sz w:val="28"/>
          <w:szCs w:val="28"/>
        </w:rPr>
        <w:t>Қосымша</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ақпарат</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алу</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үшін</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Заңгер</w:t>
      </w:r>
      <w:proofErr w:type="spellEnd"/>
      <w:r w:rsidRPr="000223F9">
        <w:rPr>
          <w:rStyle w:val="ad"/>
          <w:rFonts w:ascii="Times New Roman" w:eastAsia="Times New Roman" w:hAnsi="Times New Roman" w:cs="Times New Roman"/>
          <w:b w:val="0"/>
          <w:bCs w:val="0"/>
          <w:color w:val="000000" w:themeColor="text1"/>
          <w:sz w:val="28"/>
          <w:szCs w:val="28"/>
        </w:rPr>
        <w:t xml:space="preserve">/Адвокат </w:t>
      </w:r>
      <w:proofErr w:type="spellStart"/>
      <w:r w:rsidRPr="000223F9">
        <w:rPr>
          <w:rStyle w:val="ad"/>
          <w:rFonts w:ascii="Times New Roman" w:eastAsia="Times New Roman" w:hAnsi="Times New Roman" w:cs="Times New Roman"/>
          <w:b w:val="0"/>
          <w:bCs w:val="0"/>
          <w:color w:val="000000" w:themeColor="text1"/>
          <w:sz w:val="28"/>
          <w:szCs w:val="28"/>
        </w:rPr>
        <w:t>телефонына</w:t>
      </w:r>
      <w:proofErr w:type="spellEnd"/>
      <w:r w:rsidRPr="000223F9">
        <w:rPr>
          <w:rStyle w:val="ad"/>
          <w:rFonts w:ascii="Times New Roman" w:eastAsia="Times New Roman" w:hAnsi="Times New Roman" w:cs="Times New Roman"/>
          <w:b w:val="0"/>
          <w:bCs w:val="0"/>
          <w:color w:val="000000" w:themeColor="text1"/>
          <w:sz w:val="28"/>
          <w:szCs w:val="28"/>
        </w:rPr>
        <w:t xml:space="preserve"> </w:t>
      </w:r>
      <w:proofErr w:type="spellStart"/>
      <w:r w:rsidRPr="000223F9">
        <w:rPr>
          <w:rStyle w:val="ad"/>
          <w:rFonts w:ascii="Times New Roman" w:eastAsia="Times New Roman" w:hAnsi="Times New Roman" w:cs="Times New Roman"/>
          <w:b w:val="0"/>
          <w:bCs w:val="0"/>
          <w:color w:val="000000" w:themeColor="text1"/>
          <w:sz w:val="28"/>
          <w:szCs w:val="28"/>
        </w:rPr>
        <w:t>хабарласуы</w:t>
      </w:r>
      <w:proofErr w:type="spellEnd"/>
      <w:r w:rsidRPr="000223F9">
        <w:rPr>
          <w:rStyle w:val="ad"/>
          <w:rFonts w:ascii="Times New Roman" w:eastAsia="Times New Roman" w:hAnsi="Times New Roman" w:cs="Times New Roman"/>
          <w:b w:val="0"/>
          <w:bCs w:val="0"/>
          <w:color w:val="000000" w:themeColor="text1"/>
          <w:sz w:val="28"/>
          <w:szCs w:val="28"/>
          <w:lang w:val="kk-KZ"/>
        </w:rPr>
        <w:t>ңызға болады</w:t>
      </w:r>
      <w:r w:rsidRPr="000223F9">
        <w:rPr>
          <w:rStyle w:val="ad"/>
          <w:rFonts w:ascii="Times New Roman" w:eastAsia="Times New Roman" w:hAnsi="Times New Roman" w:cs="Times New Roman"/>
          <w:b w:val="0"/>
          <w:bCs w:val="0"/>
          <w:color w:val="000000" w:themeColor="text1"/>
          <w:sz w:val="28"/>
          <w:szCs w:val="28"/>
        </w:rPr>
        <w:t xml:space="preserve">: </w:t>
      </w:r>
      <w:r w:rsidRPr="000223F9">
        <w:rPr>
          <w:rFonts w:ascii="Times New Roman" w:eastAsia="Times New Roman" w:hAnsi="Times New Roman" w:cs="Times New Roman"/>
          <w:sz w:val="28"/>
          <w:szCs w:val="28"/>
        </w:rPr>
        <w:t>+7 (708) 971-78-58; +7 (700) 978 5755, +7 (700) 978 5085.</w:t>
      </w:r>
    </w:p>
    <w:p w14:paraId="75E210A2" w14:textId="77777777" w:rsidR="00C97844" w:rsidRPr="000223F9" w:rsidRDefault="00C97844" w:rsidP="000223F9">
      <w:pPr>
        <w:pStyle w:val="a9"/>
        <w:jc w:val="both"/>
        <w:rPr>
          <w:rFonts w:ascii="Times New Roman" w:eastAsia="Times New Roman" w:hAnsi="Times New Roman" w:cs="Times New Roman"/>
          <w:sz w:val="28"/>
          <w:szCs w:val="28"/>
        </w:rPr>
      </w:pPr>
      <w:r w:rsidRPr="000223F9">
        <w:rPr>
          <w:rStyle w:val="ad"/>
          <w:rFonts w:ascii="Times New Roman" w:eastAsia="Times New Roman" w:hAnsi="Times New Roman" w:cs="Times New Roman"/>
          <w:color w:val="000000" w:themeColor="text1"/>
          <w:sz w:val="28"/>
          <w:szCs w:val="28"/>
        </w:rPr>
        <w:t xml:space="preserve">Внимание! </w:t>
      </w:r>
    </w:p>
    <w:p w14:paraId="7CA51A92" w14:textId="575BF8DB" w:rsidR="00C97844" w:rsidRPr="000223F9" w:rsidRDefault="00C97844" w:rsidP="000223F9">
      <w:pPr>
        <w:pStyle w:val="a9"/>
        <w:jc w:val="both"/>
        <w:rPr>
          <w:rStyle w:val="ad"/>
          <w:rFonts w:ascii="Times New Roman" w:hAnsi="Times New Roman" w:cs="Times New Roman"/>
          <w:b w:val="0"/>
          <w:bCs w:val="0"/>
          <w:color w:val="000000" w:themeColor="text1"/>
          <w:sz w:val="28"/>
          <w:szCs w:val="28"/>
        </w:rPr>
      </w:pPr>
      <w:r w:rsidRPr="000223F9">
        <w:rPr>
          <w:rFonts w:ascii="Times New Roman" w:hAnsi="Times New Roman" w:cs="Times New Roman"/>
          <w:sz w:val="28"/>
          <w:szCs w:val="28"/>
        </w:rPr>
        <w:t xml:space="preserve">       </w:t>
      </w:r>
      <w:hyperlink r:id="rId9" w:history="1">
        <w:r w:rsidR="00D20BF8" w:rsidRPr="000223F9">
          <w:rPr>
            <w:rStyle w:val="a8"/>
            <w:rFonts w:eastAsia="Times New Roman"/>
            <w:b w:val="0"/>
            <w:bCs w:val="0"/>
            <w:sz w:val="28"/>
            <w:szCs w:val="28"/>
            <w:lang w:val="kk-KZ"/>
          </w:rPr>
          <w:t>Адвокатская контора</w:t>
        </w:r>
        <w:r w:rsidRPr="000223F9">
          <w:rPr>
            <w:rStyle w:val="a8"/>
            <w:rFonts w:eastAsia="Times New Roman"/>
            <w:b w:val="0"/>
            <w:bCs w:val="0"/>
            <w:sz w:val="28"/>
            <w:szCs w:val="28"/>
          </w:rPr>
          <w:t xml:space="preserve"> Закон и Право</w:t>
        </w:r>
      </w:hyperlink>
      <w:r w:rsidRPr="000223F9">
        <w:rPr>
          <w:rStyle w:val="ad"/>
          <w:rFonts w:ascii="Times New Roman" w:eastAsia="Times New Roman" w:hAnsi="Times New Roman" w:cs="Times New Roman"/>
          <w:b w:val="0"/>
          <w:bCs w:val="0"/>
          <w:color w:val="000000" w:themeColor="text1"/>
          <w:sz w:val="28"/>
          <w:szCs w:val="28"/>
        </w:rPr>
        <w:t xml:space="preserve">, обращает ваше внимание на то, что данный документ является базовым и не всегда отвечает требованиям конкретной ситуации. </w:t>
      </w:r>
      <w:r w:rsidRPr="000223F9">
        <w:rPr>
          <w:rFonts w:ascii="Times New Roman" w:eastAsia="Times New Roman" w:hAnsi="Times New Roman" w:cs="Times New Roman"/>
          <w:sz w:val="28"/>
          <w:szCs w:val="28"/>
        </w:rPr>
        <w:t>Наши юристы готовы оказать вам помощь</w:t>
      </w:r>
      <w:r w:rsidRPr="000223F9">
        <w:rPr>
          <w:rStyle w:val="ad"/>
          <w:rFonts w:ascii="Times New Roman" w:eastAsia="Times New Roman" w:hAnsi="Times New Roman" w:cs="Times New Roman"/>
          <w:b w:val="0"/>
          <w:bCs w:val="0"/>
          <w:color w:val="000000" w:themeColor="text1"/>
          <w:sz w:val="28"/>
          <w:szCs w:val="28"/>
        </w:rPr>
        <w:t xml:space="preserve"> в </w:t>
      </w:r>
      <w:r w:rsidRPr="000223F9">
        <w:rPr>
          <w:rFonts w:ascii="Times New Roman" w:eastAsia="Times New Roman" w:hAnsi="Times New Roman" w:cs="Times New Roman"/>
          <w:sz w:val="28"/>
          <w:szCs w:val="28"/>
        </w:rPr>
        <w:t>составлении любого правового документа,</w:t>
      </w:r>
      <w:r w:rsidRPr="000223F9">
        <w:rPr>
          <w:rStyle w:val="ad"/>
          <w:rFonts w:ascii="Times New Roman" w:eastAsia="Times New Roman" w:hAnsi="Times New Roman" w:cs="Times New Roman"/>
          <w:b w:val="0"/>
          <w:bCs w:val="0"/>
          <w:color w:val="000000" w:themeColor="text1"/>
          <w:sz w:val="28"/>
          <w:szCs w:val="28"/>
        </w:rPr>
        <w:t xml:space="preserve"> подходящего именно под вашу ситуацию. </w:t>
      </w:r>
    </w:p>
    <w:p w14:paraId="64F95FD4" w14:textId="77777777" w:rsidR="00C97844" w:rsidRPr="000223F9" w:rsidRDefault="00C97844" w:rsidP="000223F9">
      <w:pPr>
        <w:pStyle w:val="a9"/>
        <w:jc w:val="both"/>
        <w:rPr>
          <w:rStyle w:val="ad"/>
          <w:rFonts w:ascii="Times New Roman" w:eastAsia="Times New Roman" w:hAnsi="Times New Roman" w:cs="Times New Roman"/>
          <w:b w:val="0"/>
          <w:bCs w:val="0"/>
          <w:color w:val="000000" w:themeColor="text1"/>
          <w:sz w:val="28"/>
          <w:szCs w:val="28"/>
        </w:rPr>
      </w:pPr>
      <w:r w:rsidRPr="000223F9">
        <w:rPr>
          <w:rStyle w:val="ad"/>
          <w:rFonts w:ascii="Times New Roman" w:eastAsia="Times New Roman" w:hAnsi="Times New Roman" w:cs="Times New Roman"/>
          <w:b w:val="0"/>
          <w:bCs w:val="0"/>
          <w:color w:val="000000" w:themeColor="text1"/>
          <w:sz w:val="28"/>
          <w:szCs w:val="28"/>
        </w:rPr>
        <w:t xml:space="preserve">      Для подробной информации свяжитесь с </w:t>
      </w:r>
      <w:hyperlink r:id="rId10" w:history="1">
        <w:r w:rsidRPr="000223F9">
          <w:rPr>
            <w:rStyle w:val="a8"/>
            <w:rFonts w:eastAsia="Times New Roman"/>
            <w:b w:val="0"/>
            <w:bCs w:val="0"/>
            <w:sz w:val="28"/>
            <w:szCs w:val="28"/>
          </w:rPr>
          <w:t>Юристом / Адвокатом</w:t>
        </w:r>
      </w:hyperlink>
      <w:r w:rsidRPr="000223F9">
        <w:rPr>
          <w:rFonts w:ascii="Times New Roman" w:eastAsia="Times New Roman" w:hAnsi="Times New Roman" w:cs="Times New Roman"/>
          <w:sz w:val="28"/>
          <w:szCs w:val="28"/>
        </w:rPr>
        <w:t>, по телефону; +7 (708) 971-78-58; +7 (700) 978 5755, +7 (700) 978 5085.</w:t>
      </w:r>
    </w:p>
    <w:p w14:paraId="20335A9E" w14:textId="77777777" w:rsidR="00DC3AD9" w:rsidRPr="000223F9" w:rsidRDefault="00DC3AD9" w:rsidP="000223F9">
      <w:pPr>
        <w:jc w:val="both"/>
        <w:rPr>
          <w:rFonts w:ascii="Times New Roman" w:hAnsi="Times New Roman" w:cs="Times New Roman"/>
          <w:sz w:val="28"/>
          <w:szCs w:val="28"/>
        </w:rPr>
      </w:pPr>
    </w:p>
    <w:p w14:paraId="6AF6895B" w14:textId="77777777" w:rsidR="000223F9" w:rsidRPr="000223F9" w:rsidRDefault="000223F9" w:rsidP="000223F9">
      <w:pPr>
        <w:jc w:val="center"/>
        <w:rPr>
          <w:rFonts w:ascii="Times New Roman" w:hAnsi="Times New Roman" w:cs="Times New Roman"/>
          <w:b/>
          <w:sz w:val="28"/>
          <w:szCs w:val="28"/>
        </w:rPr>
      </w:pPr>
      <w:permStart w:id="141298217" w:edGrp="everyone"/>
      <w:permEnd w:id="141298217"/>
      <w:r w:rsidRPr="000223F9">
        <w:rPr>
          <w:rFonts w:ascii="Times New Roman" w:hAnsi="Times New Roman" w:cs="Times New Roman"/>
          <w:b/>
          <w:sz w:val="28"/>
          <w:szCs w:val="28"/>
        </w:rPr>
        <w:t>ДОГОВОР СУБАРЕНДЫ</w:t>
      </w:r>
    </w:p>
    <w:p w14:paraId="1B457FC4" w14:textId="7A8F4E7D" w:rsidR="000223F9" w:rsidRPr="000223F9" w:rsidRDefault="000223F9" w:rsidP="000223F9">
      <w:pPr>
        <w:jc w:val="both"/>
        <w:rPr>
          <w:rFonts w:ascii="Times New Roman" w:hAnsi="Times New Roman" w:cs="Times New Roman"/>
          <w:b/>
          <w:sz w:val="28"/>
          <w:szCs w:val="28"/>
        </w:rPr>
      </w:pPr>
      <w:r w:rsidRPr="000223F9">
        <w:rPr>
          <w:rFonts w:ascii="Times New Roman" w:hAnsi="Times New Roman" w:cs="Times New Roman"/>
          <w:b/>
          <w:sz w:val="28"/>
          <w:szCs w:val="28"/>
        </w:rPr>
        <w:t>г. Алматы</w:t>
      </w:r>
      <w:r w:rsidRPr="000223F9">
        <w:rPr>
          <w:rFonts w:ascii="Times New Roman" w:hAnsi="Times New Roman" w:cs="Times New Roman"/>
          <w:b/>
          <w:sz w:val="28"/>
          <w:szCs w:val="28"/>
        </w:rPr>
        <w:tab/>
      </w:r>
      <w:r w:rsidRPr="000223F9">
        <w:rPr>
          <w:rFonts w:ascii="Times New Roman" w:hAnsi="Times New Roman" w:cs="Times New Roman"/>
          <w:b/>
          <w:sz w:val="28"/>
          <w:szCs w:val="28"/>
        </w:rPr>
        <w:tab/>
        <w:t xml:space="preserve">       </w:t>
      </w:r>
      <w:r w:rsidRPr="000223F9">
        <w:rPr>
          <w:rFonts w:ascii="Times New Roman" w:hAnsi="Times New Roman" w:cs="Times New Roman"/>
          <w:b/>
          <w:sz w:val="28"/>
          <w:szCs w:val="28"/>
        </w:rPr>
        <w:tab/>
      </w:r>
      <w:r w:rsidRPr="000223F9">
        <w:rPr>
          <w:rFonts w:ascii="Times New Roman" w:hAnsi="Times New Roman" w:cs="Times New Roman"/>
          <w:b/>
          <w:sz w:val="28"/>
          <w:szCs w:val="28"/>
        </w:rPr>
        <w:tab/>
      </w:r>
      <w:r w:rsidRPr="000223F9">
        <w:rPr>
          <w:rFonts w:ascii="Times New Roman" w:hAnsi="Times New Roman" w:cs="Times New Roman"/>
          <w:b/>
          <w:sz w:val="28"/>
          <w:szCs w:val="28"/>
        </w:rPr>
        <w:tab/>
      </w:r>
      <w:r w:rsidRPr="000223F9">
        <w:rPr>
          <w:rFonts w:ascii="Times New Roman" w:hAnsi="Times New Roman" w:cs="Times New Roman"/>
          <w:b/>
          <w:sz w:val="28"/>
          <w:szCs w:val="28"/>
        </w:rPr>
        <w:tab/>
      </w:r>
      <w:r w:rsidRPr="000223F9">
        <w:rPr>
          <w:rFonts w:ascii="Times New Roman" w:hAnsi="Times New Roman" w:cs="Times New Roman"/>
          <w:b/>
          <w:sz w:val="28"/>
          <w:szCs w:val="28"/>
        </w:rPr>
        <w:tab/>
        <w:t xml:space="preserve"> </w:t>
      </w:r>
      <w:proofErr w:type="gramStart"/>
      <w:r w:rsidRPr="000223F9">
        <w:rPr>
          <w:rFonts w:ascii="Times New Roman" w:hAnsi="Times New Roman" w:cs="Times New Roman"/>
          <w:b/>
          <w:sz w:val="28"/>
          <w:szCs w:val="28"/>
        </w:rPr>
        <w:t xml:space="preserve">   «</w:t>
      </w:r>
      <w:proofErr w:type="gramEnd"/>
      <w:r w:rsidRPr="000223F9">
        <w:rPr>
          <w:rFonts w:ascii="Times New Roman" w:hAnsi="Times New Roman" w:cs="Times New Roman"/>
          <w:b/>
          <w:sz w:val="28"/>
          <w:szCs w:val="28"/>
        </w:rPr>
        <w:t>__»  _____________ 2023 года</w:t>
      </w:r>
    </w:p>
    <w:p w14:paraId="54433BBF" w14:textId="77777777" w:rsidR="000223F9" w:rsidRPr="000223F9" w:rsidRDefault="000223F9" w:rsidP="000223F9">
      <w:pPr>
        <w:jc w:val="both"/>
        <w:rPr>
          <w:rFonts w:ascii="Times New Roman" w:hAnsi="Times New Roman" w:cs="Times New Roman"/>
          <w:sz w:val="28"/>
          <w:szCs w:val="28"/>
        </w:rPr>
      </w:pPr>
    </w:p>
    <w:p w14:paraId="3257FB69" w14:textId="77777777" w:rsidR="000223F9" w:rsidRPr="000223F9" w:rsidRDefault="000223F9" w:rsidP="000223F9">
      <w:pPr>
        <w:ind w:right="318"/>
        <w:jc w:val="both"/>
        <w:rPr>
          <w:rFonts w:ascii="Times New Roman" w:hAnsi="Times New Roman" w:cs="Times New Roman"/>
          <w:b/>
          <w:bCs/>
          <w:sz w:val="28"/>
          <w:szCs w:val="28"/>
        </w:rPr>
      </w:pPr>
      <w:r w:rsidRPr="000223F9">
        <w:rPr>
          <w:rFonts w:ascii="Times New Roman" w:hAnsi="Times New Roman" w:cs="Times New Roman"/>
          <w:b/>
          <w:sz w:val="28"/>
          <w:szCs w:val="28"/>
        </w:rPr>
        <w:t xml:space="preserve">           ИП ….</w:t>
      </w:r>
      <w:r w:rsidRPr="000223F9">
        <w:rPr>
          <w:rFonts w:ascii="Times New Roman" w:hAnsi="Times New Roman" w:cs="Times New Roman"/>
          <w:sz w:val="28"/>
          <w:szCs w:val="28"/>
        </w:rPr>
        <w:t>, именуемое в дальнейшем «</w:t>
      </w:r>
      <w:proofErr w:type="spellStart"/>
      <w:r w:rsidRPr="000223F9">
        <w:rPr>
          <w:rFonts w:ascii="Times New Roman" w:hAnsi="Times New Roman" w:cs="Times New Roman"/>
          <w:b/>
          <w:bCs/>
          <w:sz w:val="28"/>
          <w:szCs w:val="28"/>
        </w:rPr>
        <w:t>Субарендодатель</w:t>
      </w:r>
      <w:proofErr w:type="spellEnd"/>
      <w:r w:rsidRPr="000223F9">
        <w:rPr>
          <w:rFonts w:ascii="Times New Roman" w:hAnsi="Times New Roman" w:cs="Times New Roman"/>
          <w:b/>
          <w:sz w:val="28"/>
          <w:szCs w:val="28"/>
        </w:rPr>
        <w:t xml:space="preserve">», </w:t>
      </w:r>
      <w:r w:rsidRPr="000223F9">
        <w:rPr>
          <w:rFonts w:ascii="Times New Roman" w:hAnsi="Times New Roman" w:cs="Times New Roman"/>
          <w:sz w:val="28"/>
          <w:szCs w:val="28"/>
        </w:rPr>
        <w:t xml:space="preserve">в лице Директора Мансуровой Р.М,  действующего на основании Талона </w:t>
      </w:r>
      <w:r w:rsidRPr="000223F9">
        <w:rPr>
          <w:rFonts w:ascii="Times New Roman" w:hAnsi="Times New Roman" w:cs="Times New Roman"/>
          <w:sz w:val="28"/>
          <w:szCs w:val="28"/>
          <w:lang w:val="en-US"/>
        </w:rPr>
        <w:t>KZ</w:t>
      </w:r>
      <w:r w:rsidRPr="000223F9">
        <w:rPr>
          <w:rFonts w:ascii="Times New Roman" w:hAnsi="Times New Roman" w:cs="Times New Roman"/>
          <w:sz w:val="28"/>
          <w:szCs w:val="28"/>
        </w:rPr>
        <w:t>….. от 08.09.2022г.</w:t>
      </w:r>
      <w:bookmarkStart w:id="0" w:name="_Hlk508961686"/>
      <w:r w:rsidRPr="000223F9">
        <w:rPr>
          <w:rFonts w:ascii="Times New Roman" w:hAnsi="Times New Roman" w:cs="Times New Roman"/>
          <w:sz w:val="28"/>
          <w:szCs w:val="28"/>
        </w:rPr>
        <w:t xml:space="preserve">, с одной стороны, и </w:t>
      </w:r>
      <w:r w:rsidRPr="000223F9">
        <w:rPr>
          <w:rFonts w:ascii="Times New Roman" w:hAnsi="Times New Roman" w:cs="Times New Roman"/>
          <w:b/>
          <w:bCs/>
          <w:sz w:val="28"/>
          <w:szCs w:val="28"/>
        </w:rPr>
        <w:t>ИП Б….</w:t>
      </w:r>
      <w:r w:rsidRPr="000223F9">
        <w:rPr>
          <w:rFonts w:ascii="Times New Roman" w:hAnsi="Times New Roman" w:cs="Times New Roman"/>
          <w:sz w:val="28"/>
          <w:szCs w:val="28"/>
        </w:rPr>
        <w:t xml:space="preserve"> именуемое в дальнейшем «Субарендатор», в лице Руководителя Б.К.К.,  действующего на основании свидетельства о государственной регистрации, </w:t>
      </w:r>
      <w:bookmarkEnd w:id="0"/>
      <w:r w:rsidRPr="000223F9">
        <w:rPr>
          <w:rFonts w:ascii="Times New Roman" w:hAnsi="Times New Roman" w:cs="Times New Roman"/>
          <w:sz w:val="28"/>
          <w:szCs w:val="28"/>
        </w:rPr>
        <w:t>с другой стороны, именуемые в дальнейшем Стороны, заключили настоящий Договор о нижеследующем:</w:t>
      </w:r>
    </w:p>
    <w:p w14:paraId="7454A9A2" w14:textId="77777777" w:rsidR="000223F9" w:rsidRPr="000223F9" w:rsidRDefault="000223F9" w:rsidP="000223F9">
      <w:pPr>
        <w:pStyle w:val="ab"/>
        <w:numPr>
          <w:ilvl w:val="0"/>
          <w:numId w:val="7"/>
        </w:numPr>
        <w:spacing w:after="0" w:line="240" w:lineRule="auto"/>
        <w:jc w:val="both"/>
        <w:rPr>
          <w:rFonts w:ascii="Times New Roman" w:hAnsi="Times New Roman" w:cs="Times New Roman"/>
          <w:b/>
          <w:sz w:val="28"/>
          <w:szCs w:val="28"/>
        </w:rPr>
      </w:pPr>
      <w:r w:rsidRPr="000223F9">
        <w:rPr>
          <w:rFonts w:ascii="Times New Roman" w:hAnsi="Times New Roman" w:cs="Times New Roman"/>
          <w:b/>
          <w:sz w:val="28"/>
          <w:szCs w:val="28"/>
        </w:rPr>
        <w:t>ПРЕДМЕТ ДОГОВОРА</w:t>
      </w:r>
    </w:p>
    <w:p w14:paraId="6EFC986C" w14:textId="77777777" w:rsidR="000223F9" w:rsidRPr="000223F9" w:rsidRDefault="000223F9" w:rsidP="000223F9">
      <w:pPr>
        <w:pStyle w:val="ab"/>
        <w:numPr>
          <w:ilvl w:val="1"/>
          <w:numId w:val="7"/>
        </w:numPr>
        <w:spacing w:after="0" w:line="240" w:lineRule="auto"/>
        <w:ind w:left="-426" w:firstLine="0"/>
        <w:jc w:val="both"/>
        <w:rPr>
          <w:rFonts w:ascii="Times New Roman" w:hAnsi="Times New Roman" w:cs="Times New Roman"/>
          <w:b/>
          <w:sz w:val="28"/>
          <w:szCs w:val="28"/>
        </w:rPr>
      </w:pPr>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пользуясь правами на основании </w:t>
      </w:r>
      <w:r w:rsidRPr="000223F9">
        <w:rPr>
          <w:rFonts w:ascii="Times New Roman" w:hAnsi="Times New Roman" w:cs="Times New Roman"/>
          <w:sz w:val="28"/>
          <w:szCs w:val="28"/>
          <w:highlight w:val="yellow"/>
        </w:rPr>
        <w:t>Договора аренды за №______ от «___» __________ 2023 года</w:t>
      </w:r>
      <w:r w:rsidRPr="000223F9">
        <w:rPr>
          <w:rFonts w:ascii="Times New Roman" w:hAnsi="Times New Roman" w:cs="Times New Roman"/>
          <w:sz w:val="28"/>
          <w:szCs w:val="28"/>
        </w:rPr>
        <w:t xml:space="preserve"> на условиях настоящего Договора передаёт, а Субарендатор принимает </w:t>
      </w:r>
      <w:bookmarkStart w:id="1" w:name="_Hlk508961700"/>
      <w:bookmarkStart w:id="2" w:name="_Hlk509326093"/>
      <w:r w:rsidRPr="000223F9">
        <w:rPr>
          <w:rFonts w:ascii="Times New Roman" w:hAnsi="Times New Roman" w:cs="Times New Roman"/>
          <w:sz w:val="28"/>
          <w:szCs w:val="28"/>
        </w:rPr>
        <w:t xml:space="preserve">во временное пользование </w:t>
      </w:r>
      <w:bookmarkEnd w:id="1"/>
      <w:r w:rsidRPr="000223F9">
        <w:rPr>
          <w:rFonts w:ascii="Times New Roman" w:hAnsi="Times New Roman" w:cs="Times New Roman"/>
          <w:bCs/>
          <w:sz w:val="28"/>
          <w:szCs w:val="28"/>
        </w:rPr>
        <w:t xml:space="preserve">нежилое помещения </w:t>
      </w:r>
      <w:r w:rsidRPr="000223F9">
        <w:rPr>
          <w:rFonts w:ascii="Times New Roman" w:hAnsi="Times New Roman" w:cs="Times New Roman"/>
          <w:bCs/>
          <w:sz w:val="28"/>
          <w:szCs w:val="28"/>
          <w:highlight w:val="yellow"/>
        </w:rPr>
        <w:t>в чистовой отделке (Без ремонта)</w:t>
      </w:r>
      <w:r w:rsidRPr="000223F9">
        <w:rPr>
          <w:rFonts w:ascii="Times New Roman" w:hAnsi="Times New Roman" w:cs="Times New Roman"/>
          <w:bCs/>
          <w:sz w:val="28"/>
          <w:szCs w:val="28"/>
        </w:rPr>
        <w:t xml:space="preserve">, </w:t>
      </w:r>
      <w:r w:rsidRPr="000223F9">
        <w:rPr>
          <w:rFonts w:ascii="Times New Roman" w:hAnsi="Times New Roman" w:cs="Times New Roman"/>
          <w:sz w:val="28"/>
          <w:szCs w:val="28"/>
        </w:rPr>
        <w:t xml:space="preserve">расположенные по адресу: г. Алматы, </w:t>
      </w:r>
      <w:bookmarkEnd w:id="2"/>
      <w:r w:rsidRPr="000223F9">
        <w:rPr>
          <w:rFonts w:ascii="Times New Roman" w:hAnsi="Times New Roman" w:cs="Times New Roman"/>
          <w:sz w:val="28"/>
          <w:szCs w:val="28"/>
        </w:rPr>
        <w:t xml:space="preserve">_______________, </w:t>
      </w:r>
      <w:proofErr w:type="spellStart"/>
      <w:r w:rsidRPr="000223F9">
        <w:rPr>
          <w:rFonts w:ascii="Times New Roman" w:hAnsi="Times New Roman" w:cs="Times New Roman"/>
          <w:sz w:val="28"/>
          <w:szCs w:val="28"/>
        </w:rPr>
        <w:t>н.п</w:t>
      </w:r>
      <w:proofErr w:type="spellEnd"/>
      <w:r w:rsidRPr="000223F9">
        <w:rPr>
          <w:rFonts w:ascii="Times New Roman" w:hAnsi="Times New Roman" w:cs="Times New Roman"/>
          <w:sz w:val="28"/>
          <w:szCs w:val="28"/>
        </w:rPr>
        <w:t xml:space="preserve">. ____.  Общей площадью ______кв.м., (далее – Помещение) </w:t>
      </w:r>
    </w:p>
    <w:p w14:paraId="6B7048B7" w14:textId="77777777" w:rsidR="000223F9" w:rsidRPr="000223F9" w:rsidRDefault="000223F9" w:rsidP="000223F9">
      <w:pPr>
        <w:pStyle w:val="ab"/>
        <w:numPr>
          <w:ilvl w:val="1"/>
          <w:numId w:val="7"/>
        </w:numPr>
        <w:spacing w:after="0" w:line="240" w:lineRule="auto"/>
        <w:ind w:left="-142"/>
        <w:jc w:val="both"/>
        <w:rPr>
          <w:rFonts w:ascii="Times New Roman" w:hAnsi="Times New Roman" w:cs="Times New Roman"/>
          <w:b/>
          <w:sz w:val="28"/>
          <w:szCs w:val="28"/>
        </w:rPr>
      </w:pPr>
      <w:r w:rsidRPr="000223F9">
        <w:rPr>
          <w:rFonts w:ascii="Times New Roman" w:hAnsi="Times New Roman" w:cs="Times New Roman"/>
          <w:sz w:val="28"/>
          <w:szCs w:val="28"/>
        </w:rPr>
        <w:t xml:space="preserve">       Помещение предоставляется в Субаренду для размещения салона красоты «</w:t>
      </w:r>
      <w:r w:rsidRPr="000223F9">
        <w:rPr>
          <w:rFonts w:ascii="Times New Roman" w:hAnsi="Times New Roman" w:cs="Times New Roman"/>
          <w:sz w:val="28"/>
          <w:szCs w:val="28"/>
          <w:lang w:val="en-US"/>
        </w:rPr>
        <w:t>The</w:t>
      </w:r>
      <w:r w:rsidRPr="000223F9">
        <w:rPr>
          <w:rFonts w:ascii="Times New Roman" w:hAnsi="Times New Roman" w:cs="Times New Roman"/>
          <w:sz w:val="28"/>
          <w:szCs w:val="28"/>
        </w:rPr>
        <w:t xml:space="preserve"> </w:t>
      </w:r>
      <w:r w:rsidRPr="000223F9">
        <w:rPr>
          <w:rFonts w:ascii="Times New Roman" w:hAnsi="Times New Roman" w:cs="Times New Roman"/>
          <w:sz w:val="28"/>
          <w:szCs w:val="28"/>
          <w:lang w:val="en-US"/>
        </w:rPr>
        <w:t>Osoba</w:t>
      </w:r>
      <w:r w:rsidRPr="000223F9">
        <w:rPr>
          <w:rFonts w:ascii="Times New Roman" w:hAnsi="Times New Roman" w:cs="Times New Roman"/>
          <w:sz w:val="28"/>
          <w:szCs w:val="28"/>
        </w:rPr>
        <w:t xml:space="preserve"> </w:t>
      </w:r>
      <w:r w:rsidRPr="000223F9">
        <w:rPr>
          <w:rFonts w:ascii="Times New Roman" w:hAnsi="Times New Roman" w:cs="Times New Roman"/>
          <w:sz w:val="28"/>
          <w:szCs w:val="28"/>
          <w:lang w:val="en-US"/>
        </w:rPr>
        <w:t>Lab</w:t>
      </w:r>
      <w:r w:rsidRPr="000223F9">
        <w:rPr>
          <w:rFonts w:ascii="Times New Roman" w:hAnsi="Times New Roman" w:cs="Times New Roman"/>
          <w:sz w:val="28"/>
          <w:szCs w:val="28"/>
        </w:rPr>
        <w:t>».</w:t>
      </w:r>
    </w:p>
    <w:p w14:paraId="4DA27A75" w14:textId="77777777" w:rsidR="000223F9" w:rsidRPr="000223F9" w:rsidRDefault="000223F9" w:rsidP="000223F9">
      <w:pPr>
        <w:pStyle w:val="ab"/>
        <w:numPr>
          <w:ilvl w:val="1"/>
          <w:numId w:val="7"/>
        </w:numPr>
        <w:spacing w:after="0" w:line="240" w:lineRule="auto"/>
        <w:ind w:left="142" w:hanging="709"/>
        <w:jc w:val="both"/>
        <w:rPr>
          <w:rFonts w:ascii="Times New Roman" w:hAnsi="Times New Roman" w:cs="Times New Roman"/>
          <w:b/>
          <w:sz w:val="28"/>
          <w:szCs w:val="28"/>
        </w:rPr>
      </w:pP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не несет никакой ответственности за имущество Субарендатора и иные товарно-материальные ценности, хранимые Субарендатором в Помещении, меры, к сохранности которых Субарендатор принимает самостоятельно.</w:t>
      </w:r>
    </w:p>
    <w:p w14:paraId="6D40BC95" w14:textId="77777777" w:rsidR="000223F9" w:rsidRPr="000223F9" w:rsidRDefault="000223F9" w:rsidP="000223F9">
      <w:pPr>
        <w:pStyle w:val="ab"/>
        <w:numPr>
          <w:ilvl w:val="1"/>
          <w:numId w:val="7"/>
        </w:numPr>
        <w:spacing w:after="0" w:line="240" w:lineRule="auto"/>
        <w:ind w:left="142" w:hanging="709"/>
        <w:jc w:val="both"/>
        <w:rPr>
          <w:rFonts w:ascii="Times New Roman" w:hAnsi="Times New Roman" w:cs="Times New Roman"/>
          <w:b/>
          <w:sz w:val="28"/>
          <w:szCs w:val="28"/>
        </w:rPr>
      </w:pPr>
      <w:r w:rsidRPr="000223F9">
        <w:rPr>
          <w:rFonts w:ascii="Times New Roman" w:hAnsi="Times New Roman" w:cs="Times New Roman"/>
          <w:sz w:val="28"/>
          <w:szCs w:val="28"/>
        </w:rPr>
        <w:t>В случае необходимости получения каких-либо лицензий и/или разрешений для осуществления своей деятельности Субарендатор самостоятельно получает такие лицензии и/или разрешения.</w:t>
      </w:r>
    </w:p>
    <w:p w14:paraId="678F976A" w14:textId="77777777" w:rsidR="000223F9" w:rsidRPr="000223F9" w:rsidRDefault="000223F9" w:rsidP="000223F9">
      <w:pPr>
        <w:pStyle w:val="ab"/>
        <w:numPr>
          <w:ilvl w:val="1"/>
          <w:numId w:val="7"/>
        </w:numPr>
        <w:spacing w:after="0" w:line="240" w:lineRule="auto"/>
        <w:ind w:left="142" w:hanging="709"/>
        <w:jc w:val="both"/>
        <w:rPr>
          <w:rFonts w:ascii="Times New Roman" w:hAnsi="Times New Roman" w:cs="Times New Roman"/>
          <w:b/>
          <w:sz w:val="28"/>
          <w:szCs w:val="28"/>
        </w:rPr>
      </w:pPr>
      <w:r w:rsidRPr="000223F9">
        <w:rPr>
          <w:rFonts w:ascii="Times New Roman" w:hAnsi="Times New Roman" w:cs="Times New Roman"/>
          <w:sz w:val="28"/>
          <w:szCs w:val="28"/>
        </w:rPr>
        <w:t>Обслуживание и эксплуатацию здания, а также организацию предоставления коммунальных услуг осуществляет управляющая компания – ТОО «Служба эксплуатации зданий» (далее – управляющая компания.</w:t>
      </w:r>
    </w:p>
    <w:p w14:paraId="0AB09DF2" w14:textId="77777777" w:rsidR="000223F9" w:rsidRPr="000223F9" w:rsidRDefault="000223F9" w:rsidP="000223F9">
      <w:pPr>
        <w:pStyle w:val="ab"/>
        <w:numPr>
          <w:ilvl w:val="0"/>
          <w:numId w:val="7"/>
        </w:numPr>
        <w:spacing w:after="0" w:line="240" w:lineRule="auto"/>
        <w:jc w:val="both"/>
        <w:rPr>
          <w:rFonts w:ascii="Times New Roman" w:hAnsi="Times New Roman" w:cs="Times New Roman"/>
          <w:b/>
          <w:sz w:val="28"/>
          <w:szCs w:val="28"/>
        </w:rPr>
      </w:pPr>
      <w:r w:rsidRPr="000223F9">
        <w:rPr>
          <w:rFonts w:ascii="Times New Roman" w:hAnsi="Times New Roman" w:cs="Times New Roman"/>
          <w:b/>
          <w:sz w:val="28"/>
          <w:szCs w:val="28"/>
        </w:rPr>
        <w:t xml:space="preserve">СРОК Субаренды </w:t>
      </w:r>
    </w:p>
    <w:p w14:paraId="34A7F7A0" w14:textId="77777777" w:rsidR="000223F9" w:rsidRPr="000223F9" w:rsidRDefault="000223F9" w:rsidP="000223F9">
      <w:pPr>
        <w:pStyle w:val="ab"/>
        <w:numPr>
          <w:ilvl w:val="1"/>
          <w:numId w:val="7"/>
        </w:numPr>
        <w:spacing w:after="0" w:line="240" w:lineRule="auto"/>
        <w:ind w:left="142" w:hanging="709"/>
        <w:jc w:val="both"/>
        <w:rPr>
          <w:rFonts w:ascii="Times New Roman" w:hAnsi="Times New Roman" w:cs="Times New Roman"/>
          <w:b/>
          <w:bCs/>
          <w:sz w:val="28"/>
          <w:szCs w:val="28"/>
          <w:u w:val="single"/>
        </w:rPr>
      </w:pPr>
      <w:r w:rsidRPr="000223F9">
        <w:rPr>
          <w:rFonts w:ascii="Times New Roman" w:hAnsi="Times New Roman" w:cs="Times New Roman"/>
          <w:sz w:val="28"/>
          <w:szCs w:val="28"/>
        </w:rPr>
        <w:t>Срок Субаренды Помещения:</w:t>
      </w:r>
      <w:r w:rsidRPr="000223F9">
        <w:rPr>
          <w:rFonts w:ascii="Times New Roman" w:hAnsi="Times New Roman" w:cs="Times New Roman"/>
          <w:sz w:val="28"/>
          <w:szCs w:val="28"/>
          <w:u w:val="single"/>
        </w:rPr>
        <w:t xml:space="preserve"> </w:t>
      </w:r>
      <w:proofErr w:type="gramStart"/>
      <w:r w:rsidRPr="000223F9">
        <w:rPr>
          <w:rFonts w:ascii="Times New Roman" w:hAnsi="Times New Roman" w:cs="Times New Roman"/>
          <w:b/>
          <w:bCs/>
          <w:sz w:val="28"/>
          <w:szCs w:val="28"/>
          <w:u w:val="single"/>
        </w:rPr>
        <w:t>с  _</w:t>
      </w:r>
      <w:proofErr w:type="gramEnd"/>
      <w:r w:rsidRPr="000223F9">
        <w:rPr>
          <w:rFonts w:ascii="Times New Roman" w:hAnsi="Times New Roman" w:cs="Times New Roman"/>
          <w:b/>
          <w:bCs/>
          <w:sz w:val="28"/>
          <w:szCs w:val="28"/>
          <w:u w:val="single"/>
        </w:rPr>
        <w:t>_. ___. 2023 г. по ___</w:t>
      </w:r>
      <w:proofErr w:type="gramStart"/>
      <w:r w:rsidRPr="000223F9">
        <w:rPr>
          <w:rFonts w:ascii="Times New Roman" w:hAnsi="Times New Roman" w:cs="Times New Roman"/>
          <w:b/>
          <w:bCs/>
          <w:sz w:val="28"/>
          <w:szCs w:val="28"/>
          <w:u w:val="single"/>
        </w:rPr>
        <w:t>_._</w:t>
      </w:r>
      <w:proofErr w:type="gramEnd"/>
      <w:r w:rsidRPr="000223F9">
        <w:rPr>
          <w:rFonts w:ascii="Times New Roman" w:hAnsi="Times New Roman" w:cs="Times New Roman"/>
          <w:b/>
          <w:bCs/>
          <w:sz w:val="28"/>
          <w:szCs w:val="28"/>
          <w:u w:val="single"/>
        </w:rPr>
        <w:t>___.2024г. включительно.</w:t>
      </w:r>
    </w:p>
    <w:p w14:paraId="2AD37D22" w14:textId="77777777" w:rsidR="000223F9" w:rsidRPr="000223F9" w:rsidRDefault="000223F9" w:rsidP="000223F9">
      <w:pPr>
        <w:pStyle w:val="ab"/>
        <w:numPr>
          <w:ilvl w:val="1"/>
          <w:numId w:val="7"/>
        </w:numPr>
        <w:spacing w:after="0" w:line="240" w:lineRule="auto"/>
        <w:ind w:left="142" w:hanging="709"/>
        <w:jc w:val="both"/>
        <w:rPr>
          <w:rFonts w:ascii="Times New Roman" w:eastAsia="Batang" w:hAnsi="Times New Roman" w:cs="Times New Roman"/>
          <w:sz w:val="28"/>
          <w:szCs w:val="28"/>
        </w:rPr>
      </w:pPr>
      <w:r w:rsidRPr="000223F9">
        <w:rPr>
          <w:rFonts w:ascii="Times New Roman" w:eastAsia="Batang" w:hAnsi="Times New Roman" w:cs="Times New Roman"/>
          <w:sz w:val="28"/>
          <w:szCs w:val="28"/>
        </w:rPr>
        <w:t xml:space="preserve">Субарендатор не имеет права расторгнуть настоящий Договор, как в целом, так и в части, в течение 6 (шести) календарных месяцев с даты подписания настоящего Договора до истечения его срока, за исключением случаев, указанных в п. 5.2.7, 5.4.6 </w:t>
      </w:r>
      <w:r w:rsidRPr="000223F9">
        <w:rPr>
          <w:rFonts w:ascii="Times New Roman" w:hAnsi="Times New Roman" w:cs="Times New Roman"/>
          <w:sz w:val="28"/>
          <w:szCs w:val="28"/>
        </w:rPr>
        <w:t>настоящего Договора. По истечению этого периода Стороны имеют право в одностороннем порядке отказаться от исполнения настоящего Договора, предупредив другую Сторону письменным извещением в сроки, предусмотренные п. 5.2.4, 5.4.4 настоящего Договора.</w:t>
      </w:r>
    </w:p>
    <w:p w14:paraId="0E744A2F" w14:textId="77777777" w:rsidR="000223F9" w:rsidRPr="000223F9" w:rsidRDefault="000223F9" w:rsidP="000223F9">
      <w:pPr>
        <w:pStyle w:val="ab"/>
        <w:numPr>
          <w:ilvl w:val="1"/>
          <w:numId w:val="7"/>
        </w:numPr>
        <w:spacing w:after="0" w:line="240" w:lineRule="auto"/>
        <w:ind w:left="142" w:hanging="709"/>
        <w:jc w:val="both"/>
        <w:rPr>
          <w:rFonts w:ascii="Times New Roman" w:eastAsia="Batang" w:hAnsi="Times New Roman" w:cs="Times New Roman"/>
          <w:sz w:val="28"/>
          <w:szCs w:val="28"/>
        </w:rPr>
      </w:pPr>
      <w:proofErr w:type="spellStart"/>
      <w:r w:rsidRPr="000223F9">
        <w:rPr>
          <w:rFonts w:ascii="Times New Roman" w:eastAsia="Batang" w:hAnsi="Times New Roman" w:cs="Times New Roman"/>
          <w:sz w:val="28"/>
          <w:szCs w:val="28"/>
        </w:rPr>
        <w:t>Субарендодатель</w:t>
      </w:r>
      <w:proofErr w:type="spellEnd"/>
      <w:r w:rsidRPr="000223F9">
        <w:rPr>
          <w:rFonts w:ascii="Times New Roman" w:eastAsia="Batang" w:hAnsi="Times New Roman" w:cs="Times New Roman"/>
          <w:sz w:val="28"/>
          <w:szCs w:val="28"/>
        </w:rPr>
        <w:t xml:space="preserve"> не имеет права расторгнуть настоящий Договор, как в целом, так и в части, в течение 24 (двадцати четырех) календарных месяцев с даты подписания настоящего Договора, за исключением случаев, указанных в п. 5.2.7, 5.4.6 </w:t>
      </w:r>
      <w:r w:rsidRPr="000223F9">
        <w:rPr>
          <w:rFonts w:ascii="Times New Roman" w:hAnsi="Times New Roman" w:cs="Times New Roman"/>
          <w:sz w:val="28"/>
          <w:szCs w:val="28"/>
        </w:rPr>
        <w:t>настоящего Договора. По истечению этого периода Стороны имеют право в одностороннем порядке отказаться от исполнения настоящего Договора, предупредив другую Сторону письменным извещением в сроки, предусмотренные п. 5.2.4, 5.4.4 настоящего Договора.</w:t>
      </w:r>
    </w:p>
    <w:p w14:paraId="4CA26E2A" w14:textId="77777777" w:rsidR="000223F9" w:rsidRPr="000223F9" w:rsidRDefault="000223F9" w:rsidP="000223F9">
      <w:pPr>
        <w:jc w:val="both"/>
        <w:rPr>
          <w:rFonts w:ascii="Times New Roman" w:eastAsia="Batang" w:hAnsi="Times New Roman" w:cs="Times New Roman"/>
          <w:sz w:val="28"/>
          <w:szCs w:val="28"/>
        </w:rPr>
      </w:pPr>
    </w:p>
    <w:p w14:paraId="0E692D88" w14:textId="77777777" w:rsidR="000223F9" w:rsidRPr="000223F9" w:rsidRDefault="000223F9" w:rsidP="000223F9">
      <w:pPr>
        <w:pStyle w:val="ab"/>
        <w:numPr>
          <w:ilvl w:val="1"/>
          <w:numId w:val="7"/>
        </w:numPr>
        <w:spacing w:after="0" w:line="240" w:lineRule="auto"/>
        <w:ind w:left="142" w:hanging="709"/>
        <w:jc w:val="both"/>
        <w:rPr>
          <w:rFonts w:ascii="Times New Roman" w:eastAsia="Batang" w:hAnsi="Times New Roman" w:cs="Times New Roman"/>
          <w:sz w:val="28"/>
          <w:szCs w:val="28"/>
          <w:highlight w:val="red"/>
        </w:rPr>
      </w:pPr>
      <w:r w:rsidRPr="000223F9">
        <w:rPr>
          <w:rFonts w:ascii="Times New Roman" w:hAnsi="Times New Roman" w:cs="Times New Roman"/>
          <w:sz w:val="28"/>
          <w:szCs w:val="28"/>
          <w:highlight w:val="red"/>
        </w:rPr>
        <w:t>По</w:t>
      </w:r>
      <w:r w:rsidRPr="000223F9">
        <w:rPr>
          <w:rFonts w:ascii="Times New Roman" w:hAnsi="Times New Roman" w:cs="Times New Roman"/>
          <w:b/>
          <w:sz w:val="28"/>
          <w:szCs w:val="28"/>
          <w:highlight w:val="red"/>
        </w:rPr>
        <w:t xml:space="preserve"> </w:t>
      </w:r>
      <w:r w:rsidRPr="000223F9">
        <w:rPr>
          <w:rFonts w:ascii="Times New Roman" w:hAnsi="Times New Roman" w:cs="Times New Roman"/>
          <w:sz w:val="28"/>
          <w:szCs w:val="28"/>
          <w:highlight w:val="red"/>
        </w:rPr>
        <w:t xml:space="preserve">истечении срока Субаренды и при условии, что Субарендатор надлежащим образом исполняет все свои обязательства по настоящему Договору, договор Субаренды может быть заключен на следующий срок.  При этом Субарендатор имеет преимущественное перед третьими лицами право на заключение договора Субаренды на новый срок на вновь согласованных условиях. Субарендатор подает письменное уведомление </w:t>
      </w:r>
      <w:proofErr w:type="spellStart"/>
      <w:r w:rsidRPr="000223F9">
        <w:rPr>
          <w:rFonts w:ascii="Times New Roman" w:hAnsi="Times New Roman" w:cs="Times New Roman"/>
          <w:sz w:val="28"/>
          <w:szCs w:val="28"/>
          <w:highlight w:val="red"/>
        </w:rPr>
        <w:t>Субарендодателю</w:t>
      </w:r>
      <w:proofErr w:type="spellEnd"/>
      <w:r w:rsidRPr="000223F9">
        <w:rPr>
          <w:rFonts w:ascii="Times New Roman" w:hAnsi="Times New Roman" w:cs="Times New Roman"/>
          <w:sz w:val="28"/>
          <w:szCs w:val="28"/>
          <w:highlight w:val="red"/>
        </w:rPr>
        <w:t xml:space="preserve"> о желании заключить договор Субаренды на новый срок не позднее, чем за 30 (тридцать) календарных дней до истечения срока Субаренды. При этом, условия договора Субаренды, заключаемого на новый срок, будут согласованы Сторонами дополнительно, и, если до истечения настоящего Договора такие условия не будут согласованы Сторонами и новый договор Субаренды не будет подписан, Субарендатор утрачивает преимущественное право на заключение договора Субаренды на новый срок.</w:t>
      </w:r>
    </w:p>
    <w:p w14:paraId="74047FF0" w14:textId="77777777" w:rsidR="000223F9" w:rsidRPr="000223F9" w:rsidRDefault="000223F9" w:rsidP="000223F9">
      <w:pPr>
        <w:pStyle w:val="ab"/>
        <w:numPr>
          <w:ilvl w:val="1"/>
          <w:numId w:val="7"/>
        </w:numPr>
        <w:spacing w:after="0" w:line="240" w:lineRule="auto"/>
        <w:ind w:left="142" w:hanging="709"/>
        <w:jc w:val="both"/>
        <w:rPr>
          <w:rFonts w:ascii="Times New Roman" w:eastAsia="Batang" w:hAnsi="Times New Roman" w:cs="Times New Roman"/>
          <w:sz w:val="28"/>
          <w:szCs w:val="28"/>
          <w:highlight w:val="yellow"/>
        </w:rPr>
      </w:pPr>
      <w:r w:rsidRPr="000223F9">
        <w:rPr>
          <w:rFonts w:ascii="Times New Roman" w:hAnsi="Times New Roman" w:cs="Times New Roman"/>
          <w:sz w:val="28"/>
          <w:szCs w:val="28"/>
          <w:highlight w:val="yellow"/>
        </w:rPr>
        <w:t>В случае если за 30 (тридцать) календарных дней до окончания срока действия договора ни одна из сторон письменно не уведомит другую о его прекращении, договор автоматически продлевается на очередной календарный год и действует на тех же условиях.</w:t>
      </w:r>
    </w:p>
    <w:p w14:paraId="291BFBE6" w14:textId="77777777" w:rsidR="000223F9" w:rsidRPr="000223F9" w:rsidRDefault="000223F9" w:rsidP="000223F9">
      <w:pPr>
        <w:pStyle w:val="ab"/>
        <w:numPr>
          <w:ilvl w:val="0"/>
          <w:numId w:val="7"/>
        </w:numPr>
        <w:spacing w:after="0" w:line="240" w:lineRule="auto"/>
        <w:jc w:val="both"/>
        <w:rPr>
          <w:rFonts w:ascii="Times New Roman" w:hAnsi="Times New Roman" w:cs="Times New Roman"/>
          <w:b/>
          <w:sz w:val="28"/>
          <w:szCs w:val="28"/>
        </w:rPr>
      </w:pPr>
      <w:r w:rsidRPr="000223F9">
        <w:rPr>
          <w:rFonts w:ascii="Times New Roman" w:hAnsi="Times New Roman" w:cs="Times New Roman"/>
          <w:b/>
          <w:sz w:val="28"/>
          <w:szCs w:val="28"/>
        </w:rPr>
        <w:t>ПРОВЕДЕНИЕ ОТДЕЛОЧНЫХ РАБОТ В ПОМЕЩЕНИИ</w:t>
      </w:r>
    </w:p>
    <w:p w14:paraId="319B5DC7" w14:textId="77777777" w:rsidR="000223F9" w:rsidRPr="000223F9" w:rsidRDefault="000223F9" w:rsidP="000223F9">
      <w:pPr>
        <w:pStyle w:val="ab"/>
        <w:numPr>
          <w:ilvl w:val="1"/>
          <w:numId w:val="7"/>
        </w:numPr>
        <w:spacing w:after="0" w:line="240" w:lineRule="auto"/>
        <w:ind w:left="142" w:hanging="709"/>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 xml:space="preserve">Субарендатор после подписания Акта приема-передачи Помещения, который является неотъемлемой частью Договора, в срок </w:t>
      </w:r>
      <w:r w:rsidRPr="000223F9">
        <w:rPr>
          <w:rFonts w:ascii="Times New Roman" w:hAnsi="Times New Roman" w:cs="Times New Roman"/>
          <w:b/>
          <w:bCs/>
          <w:color w:val="000000"/>
          <w:sz w:val="28"/>
          <w:szCs w:val="28"/>
        </w:rPr>
        <w:t>с __.__.2023г. по __.___.2024г.</w:t>
      </w:r>
      <w:r w:rsidRPr="000223F9">
        <w:rPr>
          <w:rFonts w:ascii="Times New Roman" w:hAnsi="Times New Roman" w:cs="Times New Roman"/>
          <w:color w:val="000000"/>
          <w:sz w:val="28"/>
          <w:szCs w:val="28"/>
        </w:rPr>
        <w:t xml:space="preserve"> включительно, осуществляет работы по ремонту и отделке Помещения (далее по тексту – </w:t>
      </w:r>
      <w:r w:rsidRPr="000223F9">
        <w:rPr>
          <w:rFonts w:ascii="Times New Roman" w:hAnsi="Times New Roman" w:cs="Times New Roman"/>
          <w:i/>
          <w:color w:val="000000"/>
          <w:sz w:val="28"/>
          <w:szCs w:val="28"/>
        </w:rPr>
        <w:t>Отделочные Работы)</w:t>
      </w:r>
      <w:r w:rsidRPr="000223F9">
        <w:rPr>
          <w:rFonts w:ascii="Times New Roman" w:hAnsi="Times New Roman" w:cs="Times New Roman"/>
          <w:color w:val="000000"/>
          <w:sz w:val="28"/>
          <w:szCs w:val="28"/>
        </w:rPr>
        <w:t xml:space="preserve"> в соответствии со всеми государственными и иными разрешениями, необходимыми для выполнения таких работ, с применением высококачественных сертифицированных материалов и оборудования, отвечающих, в том числе требованиям противопожарной безопасности, при соблюдении норм отделки, устанавливаемых </w:t>
      </w:r>
      <w:proofErr w:type="spellStart"/>
      <w:r w:rsidRPr="000223F9">
        <w:rPr>
          <w:rFonts w:ascii="Times New Roman" w:hAnsi="Times New Roman" w:cs="Times New Roman"/>
          <w:color w:val="000000"/>
          <w:sz w:val="28"/>
          <w:szCs w:val="28"/>
        </w:rPr>
        <w:t>Субарендодателем</w:t>
      </w:r>
      <w:proofErr w:type="spellEnd"/>
      <w:r w:rsidRPr="000223F9">
        <w:rPr>
          <w:rFonts w:ascii="Times New Roman" w:hAnsi="Times New Roman" w:cs="Times New Roman"/>
          <w:color w:val="000000"/>
          <w:sz w:val="28"/>
          <w:szCs w:val="28"/>
        </w:rPr>
        <w:t>.</w:t>
      </w:r>
    </w:p>
    <w:p w14:paraId="3069701D" w14:textId="77777777" w:rsidR="000223F9" w:rsidRPr="000223F9" w:rsidRDefault="000223F9" w:rsidP="000223F9">
      <w:pPr>
        <w:pStyle w:val="ab"/>
        <w:numPr>
          <w:ilvl w:val="2"/>
          <w:numId w:val="7"/>
        </w:numPr>
        <w:spacing w:after="0" w:line="240" w:lineRule="auto"/>
        <w:jc w:val="both"/>
        <w:rPr>
          <w:rFonts w:ascii="Times New Roman" w:hAnsi="Times New Roman" w:cs="Times New Roman"/>
          <w:color w:val="000000"/>
          <w:sz w:val="28"/>
          <w:szCs w:val="28"/>
          <w:highlight w:val="yellow"/>
        </w:rPr>
      </w:pPr>
      <w:r w:rsidRPr="000223F9">
        <w:rPr>
          <w:rFonts w:ascii="Times New Roman" w:hAnsi="Times New Roman" w:cs="Times New Roman"/>
          <w:color w:val="000000"/>
          <w:sz w:val="28"/>
          <w:szCs w:val="28"/>
          <w:highlight w:val="yellow"/>
        </w:rPr>
        <w:t xml:space="preserve">Все неотделимые улучшения Помещения, произведенные Субарендатором во время выполнения </w:t>
      </w:r>
      <w:r w:rsidRPr="000223F9">
        <w:rPr>
          <w:rFonts w:ascii="Times New Roman" w:hAnsi="Times New Roman" w:cs="Times New Roman"/>
          <w:bCs/>
          <w:color w:val="000000"/>
          <w:sz w:val="28"/>
          <w:szCs w:val="28"/>
          <w:highlight w:val="yellow"/>
        </w:rPr>
        <w:t>Отделочных работ</w:t>
      </w:r>
      <w:r w:rsidRPr="000223F9">
        <w:rPr>
          <w:rFonts w:ascii="Times New Roman" w:hAnsi="Times New Roman" w:cs="Times New Roman"/>
          <w:color w:val="000000"/>
          <w:sz w:val="28"/>
          <w:szCs w:val="28"/>
          <w:highlight w:val="yellow"/>
        </w:rPr>
        <w:t xml:space="preserve">, либо в любое иное время в течение срока действия настоящего Договора, вне зависимости от того, осуществлены они с согласия </w:t>
      </w:r>
      <w:proofErr w:type="spellStart"/>
      <w:r w:rsidRPr="000223F9">
        <w:rPr>
          <w:rFonts w:ascii="Times New Roman" w:hAnsi="Times New Roman" w:cs="Times New Roman"/>
          <w:color w:val="000000"/>
          <w:sz w:val="28"/>
          <w:szCs w:val="28"/>
          <w:highlight w:val="yellow"/>
        </w:rPr>
        <w:t>Субарендодателя</w:t>
      </w:r>
      <w:proofErr w:type="spellEnd"/>
      <w:r w:rsidRPr="000223F9">
        <w:rPr>
          <w:rFonts w:ascii="Times New Roman" w:hAnsi="Times New Roman" w:cs="Times New Roman"/>
          <w:color w:val="000000"/>
          <w:sz w:val="28"/>
          <w:szCs w:val="28"/>
          <w:highlight w:val="yellow"/>
        </w:rPr>
        <w:t xml:space="preserve"> или без него, становятся собственностью </w:t>
      </w:r>
      <w:proofErr w:type="spellStart"/>
      <w:r w:rsidRPr="000223F9">
        <w:rPr>
          <w:rFonts w:ascii="Times New Roman" w:hAnsi="Times New Roman" w:cs="Times New Roman"/>
          <w:color w:val="000000"/>
          <w:sz w:val="28"/>
          <w:szCs w:val="28"/>
          <w:highlight w:val="yellow"/>
        </w:rPr>
        <w:t>Субарендодателя</w:t>
      </w:r>
      <w:proofErr w:type="spellEnd"/>
      <w:r w:rsidRPr="000223F9">
        <w:rPr>
          <w:rFonts w:ascii="Times New Roman" w:hAnsi="Times New Roman" w:cs="Times New Roman"/>
          <w:color w:val="000000"/>
          <w:sz w:val="28"/>
          <w:szCs w:val="28"/>
          <w:highlight w:val="yellow"/>
        </w:rPr>
        <w:t xml:space="preserve"> при передаче Помещения от Субарендатора </w:t>
      </w:r>
      <w:proofErr w:type="spellStart"/>
      <w:r w:rsidRPr="000223F9">
        <w:rPr>
          <w:rFonts w:ascii="Times New Roman" w:hAnsi="Times New Roman" w:cs="Times New Roman"/>
          <w:color w:val="000000"/>
          <w:sz w:val="28"/>
          <w:szCs w:val="28"/>
          <w:highlight w:val="yellow"/>
        </w:rPr>
        <w:t>Субарендодателю</w:t>
      </w:r>
      <w:proofErr w:type="spellEnd"/>
      <w:r w:rsidRPr="000223F9">
        <w:rPr>
          <w:rFonts w:ascii="Times New Roman" w:hAnsi="Times New Roman" w:cs="Times New Roman"/>
          <w:color w:val="000000"/>
          <w:sz w:val="28"/>
          <w:szCs w:val="28"/>
          <w:highlight w:val="yellow"/>
        </w:rPr>
        <w:t xml:space="preserve">. Субарендатор не приобретает право на неотделимые улучшения. В случае досрочного расторжения договора </w:t>
      </w:r>
      <w:proofErr w:type="spellStart"/>
      <w:r w:rsidRPr="000223F9">
        <w:rPr>
          <w:rFonts w:ascii="Times New Roman" w:hAnsi="Times New Roman" w:cs="Times New Roman"/>
          <w:color w:val="000000"/>
          <w:sz w:val="28"/>
          <w:szCs w:val="28"/>
          <w:highlight w:val="yellow"/>
        </w:rPr>
        <w:t>Субараендодателем</w:t>
      </w:r>
      <w:proofErr w:type="spellEnd"/>
      <w:r w:rsidRPr="000223F9">
        <w:rPr>
          <w:rFonts w:ascii="Times New Roman" w:hAnsi="Times New Roman" w:cs="Times New Roman"/>
          <w:color w:val="000000"/>
          <w:sz w:val="28"/>
          <w:szCs w:val="28"/>
          <w:highlight w:val="yellow"/>
        </w:rPr>
        <w:t xml:space="preserve"> стоимость неотделимых улучшений подлежит возмещению. Также в случае досрочного расторжения договора </w:t>
      </w:r>
      <w:proofErr w:type="spellStart"/>
      <w:r w:rsidRPr="000223F9">
        <w:rPr>
          <w:rFonts w:ascii="Times New Roman" w:hAnsi="Times New Roman" w:cs="Times New Roman"/>
          <w:color w:val="000000"/>
          <w:sz w:val="28"/>
          <w:szCs w:val="28"/>
          <w:highlight w:val="yellow"/>
        </w:rPr>
        <w:t>Субараендатором</w:t>
      </w:r>
      <w:proofErr w:type="spellEnd"/>
      <w:r w:rsidRPr="000223F9">
        <w:rPr>
          <w:rFonts w:ascii="Times New Roman" w:hAnsi="Times New Roman" w:cs="Times New Roman"/>
          <w:color w:val="000000"/>
          <w:sz w:val="28"/>
          <w:szCs w:val="28"/>
          <w:highlight w:val="yellow"/>
        </w:rPr>
        <w:t xml:space="preserve"> стоимость неотделимых улучшений не подлежит возмещению.</w:t>
      </w:r>
    </w:p>
    <w:p w14:paraId="57FED3B0" w14:textId="77777777" w:rsidR="000223F9" w:rsidRPr="000223F9" w:rsidRDefault="000223F9" w:rsidP="000223F9">
      <w:pPr>
        <w:pStyle w:val="ab"/>
        <w:numPr>
          <w:ilvl w:val="2"/>
          <w:numId w:val="7"/>
        </w:numPr>
        <w:spacing w:after="0" w:line="240" w:lineRule="auto"/>
        <w:jc w:val="both"/>
        <w:rPr>
          <w:rFonts w:ascii="Times New Roman" w:hAnsi="Times New Roman" w:cs="Times New Roman"/>
          <w:color w:val="000000"/>
          <w:sz w:val="28"/>
          <w:szCs w:val="28"/>
        </w:rPr>
      </w:pPr>
      <w:r w:rsidRPr="000223F9">
        <w:rPr>
          <w:rFonts w:ascii="Times New Roman" w:hAnsi="Times New Roman" w:cs="Times New Roman"/>
          <w:sz w:val="28"/>
          <w:szCs w:val="28"/>
        </w:rPr>
        <w:t>Несвоевременное окончание Субарендатором Отделочных работ не приостанавливает начало Срока Субаренды и не освобождает Субарендатора от уплаты арендной платы, предусмотренной настоящим Договором.</w:t>
      </w:r>
    </w:p>
    <w:p w14:paraId="660BE7E5" w14:textId="77777777" w:rsidR="000223F9" w:rsidRPr="000223F9" w:rsidRDefault="000223F9" w:rsidP="000223F9">
      <w:pPr>
        <w:pStyle w:val="ab"/>
        <w:numPr>
          <w:ilvl w:val="1"/>
          <w:numId w:val="7"/>
        </w:numPr>
        <w:autoSpaceDE w:val="0"/>
        <w:autoSpaceDN w:val="0"/>
        <w:adjustRightInd w:val="0"/>
        <w:spacing w:after="0" w:line="240" w:lineRule="auto"/>
        <w:ind w:left="142" w:hanging="709"/>
        <w:jc w:val="both"/>
        <w:rPr>
          <w:rFonts w:ascii="Times New Roman" w:hAnsi="Times New Roman" w:cs="Times New Roman"/>
          <w:color w:val="000000"/>
          <w:sz w:val="28"/>
          <w:szCs w:val="28"/>
        </w:rPr>
      </w:pPr>
      <w:proofErr w:type="spellStart"/>
      <w:r w:rsidRPr="000223F9">
        <w:rPr>
          <w:rFonts w:ascii="Times New Roman" w:hAnsi="Times New Roman" w:cs="Times New Roman"/>
          <w:color w:val="000000"/>
          <w:sz w:val="28"/>
          <w:szCs w:val="28"/>
        </w:rPr>
        <w:t>Субарендодатель</w:t>
      </w:r>
      <w:proofErr w:type="spellEnd"/>
      <w:r w:rsidRPr="000223F9">
        <w:rPr>
          <w:rFonts w:ascii="Times New Roman" w:hAnsi="Times New Roman" w:cs="Times New Roman"/>
          <w:color w:val="000000"/>
          <w:sz w:val="28"/>
          <w:szCs w:val="28"/>
        </w:rPr>
        <w:t xml:space="preserve"> несет риск случайной гибели, повреждения или порчи Помещения, за исключением неотделимых улучшений, произведенных Субарендатором. Субарендатор несет риск случайной гибели, повреждения или порчи всех отделимых и неотделимых улучшений, произведенных Субарендатором в Помещении, с даты подписания Сторонами Акта приема-передачи Помещения в течение всего срока действия настоящего Договора.</w:t>
      </w:r>
    </w:p>
    <w:p w14:paraId="71CC17AD" w14:textId="77777777" w:rsidR="000223F9" w:rsidRPr="000223F9" w:rsidRDefault="000223F9" w:rsidP="000223F9">
      <w:pPr>
        <w:pStyle w:val="ab"/>
        <w:numPr>
          <w:ilvl w:val="1"/>
          <w:numId w:val="7"/>
        </w:numPr>
        <w:autoSpaceDE w:val="0"/>
        <w:autoSpaceDN w:val="0"/>
        <w:adjustRightInd w:val="0"/>
        <w:spacing w:after="0" w:line="240" w:lineRule="auto"/>
        <w:ind w:left="142" w:hanging="709"/>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Субарендатор обязан при выполнении Отделочных работ самостоятельно, либо при выполнении данных работ путем привлечения специализированных строительных организаций:</w:t>
      </w:r>
    </w:p>
    <w:p w14:paraId="3DB53FBC" w14:textId="77777777" w:rsidR="000223F9" w:rsidRPr="000223F9" w:rsidRDefault="000223F9" w:rsidP="000223F9">
      <w:pPr>
        <w:pStyle w:val="ab"/>
        <w:numPr>
          <w:ilvl w:val="0"/>
          <w:numId w:val="8"/>
        </w:numPr>
        <w:tabs>
          <w:tab w:val="left" w:pos="284"/>
        </w:tabs>
        <w:autoSpaceDE w:val="0"/>
        <w:autoSpaceDN w:val="0"/>
        <w:adjustRightInd w:val="0"/>
        <w:spacing w:after="0" w:line="240" w:lineRule="auto"/>
        <w:ind w:left="142" w:hanging="568"/>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выполнять работы в строгом соответствии с действующими в Республике Казахстан строительными нормами и правилами, а также иными требованиями нормативных правовых актов Республики Казахстан;</w:t>
      </w:r>
    </w:p>
    <w:p w14:paraId="6D5ADABF" w14:textId="77777777" w:rsidR="000223F9" w:rsidRPr="000223F9" w:rsidRDefault="000223F9" w:rsidP="000223F9">
      <w:pPr>
        <w:pStyle w:val="ab"/>
        <w:numPr>
          <w:ilvl w:val="0"/>
          <w:numId w:val="8"/>
        </w:numPr>
        <w:tabs>
          <w:tab w:val="left" w:pos="284"/>
        </w:tabs>
        <w:autoSpaceDE w:val="0"/>
        <w:autoSpaceDN w:val="0"/>
        <w:adjustRightInd w:val="0"/>
        <w:spacing w:after="0" w:line="240" w:lineRule="auto"/>
        <w:ind w:left="142" w:hanging="568"/>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обеспечивать вывоз строительного мусора и ежедневную очистку лестничных клеток от строительного мусора;</w:t>
      </w:r>
    </w:p>
    <w:p w14:paraId="5186CE37" w14:textId="77777777" w:rsidR="000223F9" w:rsidRPr="000223F9" w:rsidRDefault="000223F9" w:rsidP="000223F9">
      <w:pPr>
        <w:pStyle w:val="ab"/>
        <w:numPr>
          <w:ilvl w:val="0"/>
          <w:numId w:val="8"/>
        </w:numPr>
        <w:tabs>
          <w:tab w:val="left" w:pos="284"/>
        </w:tabs>
        <w:autoSpaceDE w:val="0"/>
        <w:autoSpaceDN w:val="0"/>
        <w:adjustRightInd w:val="0"/>
        <w:spacing w:after="0" w:line="240" w:lineRule="auto"/>
        <w:ind w:left="142" w:hanging="568"/>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принимать все необходимые меры предосторожности и не повреждать инженерные коммуникации, включая системы пожарной сигнализации и связи.</w:t>
      </w:r>
    </w:p>
    <w:p w14:paraId="3BA2057F" w14:textId="77777777" w:rsidR="000223F9" w:rsidRPr="000223F9" w:rsidRDefault="000223F9" w:rsidP="000223F9">
      <w:pPr>
        <w:pStyle w:val="ab"/>
        <w:numPr>
          <w:ilvl w:val="0"/>
          <w:numId w:val="8"/>
        </w:numPr>
        <w:tabs>
          <w:tab w:val="left" w:pos="284"/>
        </w:tabs>
        <w:autoSpaceDE w:val="0"/>
        <w:autoSpaceDN w:val="0"/>
        <w:adjustRightInd w:val="0"/>
        <w:spacing w:after="0" w:line="240" w:lineRule="auto"/>
        <w:ind w:left="142" w:hanging="568"/>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 xml:space="preserve">принимать все необходимые меры предосторожности и не повреждать сантехническое и иное оборудование, материалы, использованные в отделке здания, окна, витражи, остекленные двери, фурнитуру оконных блоков, соблюдать сохранность и бережное отношение к ним. </w:t>
      </w:r>
    </w:p>
    <w:p w14:paraId="51B9BA18" w14:textId="77777777" w:rsidR="000223F9" w:rsidRPr="000223F9" w:rsidRDefault="000223F9" w:rsidP="000223F9">
      <w:pPr>
        <w:pStyle w:val="ab"/>
        <w:numPr>
          <w:ilvl w:val="0"/>
          <w:numId w:val="8"/>
        </w:numPr>
        <w:tabs>
          <w:tab w:val="left" w:pos="284"/>
        </w:tabs>
        <w:autoSpaceDE w:val="0"/>
        <w:autoSpaceDN w:val="0"/>
        <w:adjustRightInd w:val="0"/>
        <w:spacing w:after="0" w:line="240" w:lineRule="auto"/>
        <w:ind w:left="142" w:hanging="568"/>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 xml:space="preserve">нести ответственность за возможные повреждения конструкций здания или его части, а также за повреждение/засорение инженерных сетей здания, возникающие вследствие проведения данных строительных работ, а также за возможные последствия указанных повреждений конструкций и нарушения работы инженерных сетей в соответствии с действующим законодательством Республики Казахстан; </w:t>
      </w:r>
    </w:p>
    <w:p w14:paraId="5D250634" w14:textId="77777777" w:rsidR="000223F9" w:rsidRPr="000223F9" w:rsidRDefault="000223F9" w:rsidP="000223F9">
      <w:pPr>
        <w:pStyle w:val="ab"/>
        <w:numPr>
          <w:ilvl w:val="0"/>
          <w:numId w:val="8"/>
        </w:numPr>
        <w:tabs>
          <w:tab w:val="left" w:pos="284"/>
        </w:tabs>
        <w:autoSpaceDE w:val="0"/>
        <w:autoSpaceDN w:val="0"/>
        <w:adjustRightInd w:val="0"/>
        <w:spacing w:after="0" w:line="240" w:lineRule="auto"/>
        <w:ind w:left="142" w:hanging="568"/>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нести ответственность за некачественное выполнение Отделочных работ самостоятельно, и/или привлеченными Субарендатором строительными организациями или иными лицами, а также за все последствия возможного некачественного выполнения данных работ в соответствии с действующим законодательством Республики Казахстан;</w:t>
      </w:r>
    </w:p>
    <w:p w14:paraId="706BF0C6" w14:textId="77777777" w:rsidR="000223F9" w:rsidRPr="000223F9" w:rsidRDefault="000223F9" w:rsidP="000223F9">
      <w:pPr>
        <w:pStyle w:val="ab"/>
        <w:numPr>
          <w:ilvl w:val="0"/>
          <w:numId w:val="8"/>
        </w:numPr>
        <w:tabs>
          <w:tab w:val="left" w:pos="284"/>
        </w:tabs>
        <w:autoSpaceDE w:val="0"/>
        <w:autoSpaceDN w:val="0"/>
        <w:adjustRightInd w:val="0"/>
        <w:spacing w:after="0" w:line="240" w:lineRule="auto"/>
        <w:ind w:left="142" w:hanging="568"/>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нести полную ответственность за самостоятельное изменение существующих конструктивных решений здания, а также за все возможные последствия выполнения данных работ.</w:t>
      </w:r>
    </w:p>
    <w:p w14:paraId="7800CDBE" w14:textId="77777777" w:rsidR="000223F9" w:rsidRPr="000223F9" w:rsidRDefault="000223F9" w:rsidP="000223F9">
      <w:pPr>
        <w:pStyle w:val="21"/>
        <w:numPr>
          <w:ilvl w:val="0"/>
          <w:numId w:val="8"/>
        </w:numPr>
        <w:tabs>
          <w:tab w:val="left" w:pos="284"/>
        </w:tabs>
        <w:autoSpaceDE w:val="0"/>
        <w:autoSpaceDN w:val="0"/>
        <w:adjustRightInd w:val="0"/>
        <w:ind w:left="142" w:hanging="568"/>
        <w:jc w:val="both"/>
        <w:rPr>
          <w:sz w:val="28"/>
          <w:szCs w:val="28"/>
        </w:rPr>
      </w:pPr>
      <w:r w:rsidRPr="000223F9">
        <w:rPr>
          <w:color w:val="000000"/>
          <w:sz w:val="28"/>
          <w:szCs w:val="28"/>
        </w:rPr>
        <w:t xml:space="preserve">нести ответственность за санитарно-техническое состояние Помещения и сохранность внутренних конструкций и всех инженерных коммуникаций, расположенных в Помещении, соблюдать пожарную безопасность при производстве работ </w:t>
      </w:r>
      <w:r w:rsidRPr="000223F9">
        <w:rPr>
          <w:sz w:val="28"/>
          <w:szCs w:val="28"/>
        </w:rPr>
        <w:t>нести полную ответственность за неисполнение норм Охраны труда, технической безопасности, производственной санитарии и действующих строительных норм при производстве строительных работ на Объекте;</w:t>
      </w:r>
    </w:p>
    <w:p w14:paraId="51E1EEEE" w14:textId="77777777" w:rsidR="000223F9" w:rsidRPr="000223F9" w:rsidRDefault="000223F9" w:rsidP="000223F9">
      <w:pPr>
        <w:pStyle w:val="ab"/>
        <w:numPr>
          <w:ilvl w:val="0"/>
          <w:numId w:val="8"/>
        </w:numPr>
        <w:spacing w:after="0" w:line="240" w:lineRule="auto"/>
        <w:ind w:left="142" w:hanging="568"/>
        <w:jc w:val="both"/>
        <w:rPr>
          <w:rFonts w:ascii="Times New Roman" w:hAnsi="Times New Roman" w:cs="Times New Roman"/>
          <w:sz w:val="28"/>
          <w:szCs w:val="28"/>
        </w:rPr>
      </w:pPr>
      <w:r w:rsidRPr="000223F9">
        <w:rPr>
          <w:rFonts w:ascii="Times New Roman" w:hAnsi="Times New Roman" w:cs="Times New Roman"/>
          <w:sz w:val="28"/>
          <w:szCs w:val="28"/>
        </w:rPr>
        <w:t xml:space="preserve">нести ответственность перед </w:t>
      </w:r>
      <w:proofErr w:type="spellStart"/>
      <w:r w:rsidRPr="000223F9">
        <w:rPr>
          <w:rFonts w:ascii="Times New Roman" w:hAnsi="Times New Roman" w:cs="Times New Roman"/>
          <w:sz w:val="28"/>
          <w:szCs w:val="28"/>
        </w:rPr>
        <w:t>Субарендодателем</w:t>
      </w:r>
      <w:proofErr w:type="spellEnd"/>
      <w:r w:rsidRPr="000223F9">
        <w:rPr>
          <w:rFonts w:ascii="Times New Roman" w:hAnsi="Times New Roman" w:cs="Times New Roman"/>
          <w:sz w:val="28"/>
          <w:szCs w:val="28"/>
        </w:rPr>
        <w:t xml:space="preserve"> или любыми третьими лицами за любой вред, нанесенный в процессе проведения или в результате некачественного проведения Отделочных работ силами Субарендатора или привлеченной им строительной организации.</w:t>
      </w:r>
    </w:p>
    <w:p w14:paraId="6397F281" w14:textId="77777777" w:rsidR="000223F9" w:rsidRPr="000223F9" w:rsidRDefault="000223F9" w:rsidP="000223F9">
      <w:pPr>
        <w:pStyle w:val="ab"/>
        <w:numPr>
          <w:ilvl w:val="1"/>
          <w:numId w:val="7"/>
        </w:numPr>
        <w:autoSpaceDE w:val="0"/>
        <w:autoSpaceDN w:val="0"/>
        <w:adjustRightInd w:val="0"/>
        <w:spacing w:after="0" w:line="240" w:lineRule="auto"/>
        <w:ind w:left="142" w:hanging="709"/>
        <w:jc w:val="both"/>
        <w:rPr>
          <w:rFonts w:ascii="Times New Roman" w:hAnsi="Times New Roman" w:cs="Times New Roman"/>
          <w:b/>
          <w:color w:val="000000"/>
          <w:sz w:val="28"/>
          <w:szCs w:val="28"/>
        </w:rPr>
      </w:pPr>
      <w:r w:rsidRPr="000223F9">
        <w:rPr>
          <w:rFonts w:ascii="Times New Roman" w:hAnsi="Times New Roman" w:cs="Times New Roman"/>
          <w:b/>
          <w:color w:val="000000"/>
          <w:sz w:val="28"/>
          <w:szCs w:val="28"/>
        </w:rPr>
        <w:t>Субарендатору запрещается:</w:t>
      </w:r>
    </w:p>
    <w:p w14:paraId="573F3B18" w14:textId="77777777" w:rsidR="000223F9" w:rsidRPr="000223F9" w:rsidRDefault="000223F9" w:rsidP="000223F9">
      <w:pPr>
        <w:pStyle w:val="ab"/>
        <w:numPr>
          <w:ilvl w:val="2"/>
          <w:numId w:val="7"/>
        </w:numPr>
        <w:tabs>
          <w:tab w:val="left" w:pos="284"/>
        </w:tabs>
        <w:autoSpaceDE w:val="0"/>
        <w:autoSpaceDN w:val="0"/>
        <w:adjustRightInd w:val="0"/>
        <w:spacing w:after="0" w:line="240" w:lineRule="auto"/>
        <w:ind w:left="142" w:hanging="709"/>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 xml:space="preserve">самовольное, без согласования с </w:t>
      </w:r>
      <w:proofErr w:type="spellStart"/>
      <w:r w:rsidRPr="000223F9">
        <w:rPr>
          <w:rFonts w:ascii="Times New Roman" w:hAnsi="Times New Roman" w:cs="Times New Roman"/>
          <w:color w:val="000000"/>
          <w:sz w:val="28"/>
          <w:szCs w:val="28"/>
        </w:rPr>
        <w:t>Субарендодателем</w:t>
      </w:r>
      <w:proofErr w:type="spellEnd"/>
      <w:r w:rsidRPr="000223F9">
        <w:rPr>
          <w:rFonts w:ascii="Times New Roman" w:hAnsi="Times New Roman" w:cs="Times New Roman"/>
          <w:color w:val="000000"/>
          <w:sz w:val="28"/>
          <w:szCs w:val="28"/>
        </w:rPr>
        <w:t xml:space="preserve"> и с уполномоченными государственными органами/организациями выполнение каких-либо изменений существующих конструктивных решений Помещения или его части - изменения, которые затрагивают несущие и/или ограждающие конструкции (фундаменты, основания, каркас, колонны, диафрагмы жесткости, несущие стены, перекрытия и тому подобное), изменения, которые затрагивают существующие вентиляционные блоки, либо изменения конструктивных решений, ранее заложенных в проекте строительства;</w:t>
      </w:r>
    </w:p>
    <w:p w14:paraId="2FCAE7B4" w14:textId="77777777" w:rsidR="000223F9" w:rsidRPr="000223F9" w:rsidRDefault="000223F9" w:rsidP="000223F9">
      <w:pPr>
        <w:pStyle w:val="ab"/>
        <w:numPr>
          <w:ilvl w:val="2"/>
          <w:numId w:val="7"/>
        </w:numPr>
        <w:tabs>
          <w:tab w:val="left" w:pos="284"/>
        </w:tabs>
        <w:autoSpaceDE w:val="0"/>
        <w:autoSpaceDN w:val="0"/>
        <w:adjustRightInd w:val="0"/>
        <w:spacing w:after="0" w:line="240" w:lineRule="auto"/>
        <w:ind w:left="142" w:hanging="709"/>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 xml:space="preserve">производить замену материалов, использованных в отделке Здания, окон, витражей, остекленных дверей, фурнитуры и </w:t>
      </w:r>
      <w:proofErr w:type="gramStart"/>
      <w:r w:rsidRPr="000223F9">
        <w:rPr>
          <w:rFonts w:ascii="Times New Roman" w:hAnsi="Times New Roman" w:cs="Times New Roman"/>
          <w:color w:val="000000"/>
          <w:sz w:val="28"/>
          <w:szCs w:val="28"/>
        </w:rPr>
        <w:t>т.д.</w:t>
      </w:r>
      <w:proofErr w:type="gramEnd"/>
    </w:p>
    <w:p w14:paraId="1627B205" w14:textId="77777777" w:rsidR="000223F9" w:rsidRPr="000223F9" w:rsidRDefault="000223F9" w:rsidP="000223F9">
      <w:pPr>
        <w:pStyle w:val="ab"/>
        <w:numPr>
          <w:ilvl w:val="2"/>
          <w:numId w:val="7"/>
        </w:numPr>
        <w:autoSpaceDE w:val="0"/>
        <w:autoSpaceDN w:val="0"/>
        <w:adjustRightInd w:val="0"/>
        <w:spacing w:after="0" w:line="240" w:lineRule="auto"/>
        <w:ind w:left="142" w:hanging="709"/>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 xml:space="preserve">самовольное, в нарушение порядка прохождения разрешительных процедур, установленных законодательством Республики Казахстан, без согласования с </w:t>
      </w:r>
      <w:proofErr w:type="spellStart"/>
      <w:r w:rsidRPr="000223F9">
        <w:rPr>
          <w:rFonts w:ascii="Times New Roman" w:hAnsi="Times New Roman" w:cs="Times New Roman"/>
          <w:color w:val="000000"/>
          <w:sz w:val="28"/>
          <w:szCs w:val="28"/>
        </w:rPr>
        <w:t>Субарендодателем</w:t>
      </w:r>
      <w:proofErr w:type="spellEnd"/>
      <w:r w:rsidRPr="000223F9">
        <w:rPr>
          <w:rFonts w:ascii="Times New Roman" w:hAnsi="Times New Roman" w:cs="Times New Roman"/>
          <w:color w:val="000000"/>
          <w:sz w:val="28"/>
          <w:szCs w:val="28"/>
        </w:rPr>
        <w:t>, соответствующими уполномоченными государственными органами/организациями, осуществление работ по реконструкции, переоборудованию, перепланировке Здания, а также изменение архитектурного облика и/или градостроительных аспектов построенного Здания;</w:t>
      </w:r>
    </w:p>
    <w:p w14:paraId="0BE52430" w14:textId="77777777" w:rsidR="000223F9" w:rsidRPr="000223F9" w:rsidRDefault="000223F9" w:rsidP="000223F9">
      <w:pPr>
        <w:pStyle w:val="ab"/>
        <w:numPr>
          <w:ilvl w:val="2"/>
          <w:numId w:val="7"/>
        </w:numPr>
        <w:spacing w:after="0" w:line="240" w:lineRule="auto"/>
        <w:ind w:left="142" w:hanging="709"/>
        <w:jc w:val="both"/>
        <w:rPr>
          <w:rFonts w:ascii="Times New Roman" w:hAnsi="Times New Roman" w:cs="Times New Roman"/>
          <w:b/>
          <w:sz w:val="28"/>
          <w:szCs w:val="28"/>
        </w:rPr>
      </w:pPr>
      <w:r w:rsidRPr="000223F9">
        <w:rPr>
          <w:rFonts w:ascii="Times New Roman" w:hAnsi="Times New Roman" w:cs="Times New Roman"/>
          <w:color w:val="000000"/>
          <w:sz w:val="28"/>
          <w:szCs w:val="28"/>
        </w:rPr>
        <w:t xml:space="preserve">самовольное, без согласования с </w:t>
      </w:r>
      <w:proofErr w:type="spellStart"/>
      <w:r w:rsidRPr="000223F9">
        <w:rPr>
          <w:rFonts w:ascii="Times New Roman" w:hAnsi="Times New Roman" w:cs="Times New Roman"/>
          <w:color w:val="000000"/>
          <w:sz w:val="28"/>
          <w:szCs w:val="28"/>
        </w:rPr>
        <w:t>Субарендодателем</w:t>
      </w:r>
      <w:proofErr w:type="spellEnd"/>
      <w:r w:rsidRPr="000223F9">
        <w:rPr>
          <w:rFonts w:ascii="Times New Roman" w:hAnsi="Times New Roman" w:cs="Times New Roman"/>
          <w:color w:val="000000"/>
          <w:sz w:val="28"/>
          <w:szCs w:val="28"/>
        </w:rPr>
        <w:t xml:space="preserve"> и с уполномоченными государственными органами/организациями, внесение изменений во внутренние инженерные системы - замена, увеличение или уменьшение количества приборов отопления, установка терморегуляторов, изменение трассировки и диаметра трубопроводов, электрических сетей и прочее, которые могут повлечь за собой разбалансировку домовых инженерных систем и ухудшение их работы - недостаточную теплоотдачу отопительных приборов, низкое давление горячей и холодной воды, пониженное напряжение в электросети и прочее, либо привести к аварийным ситуациям. </w:t>
      </w:r>
      <w:proofErr w:type="gramStart"/>
      <w:r w:rsidRPr="000223F9">
        <w:rPr>
          <w:rFonts w:ascii="Times New Roman" w:hAnsi="Times New Roman" w:cs="Times New Roman"/>
          <w:color w:val="000000"/>
          <w:sz w:val="28"/>
          <w:szCs w:val="28"/>
        </w:rPr>
        <w:t>В случае невыполнения данного положения при возникновении указанных ситуаций,</w:t>
      </w:r>
      <w:proofErr w:type="gramEnd"/>
      <w:r w:rsidRPr="000223F9">
        <w:rPr>
          <w:rFonts w:ascii="Times New Roman" w:hAnsi="Times New Roman" w:cs="Times New Roman"/>
          <w:color w:val="000000"/>
          <w:sz w:val="28"/>
          <w:szCs w:val="28"/>
        </w:rPr>
        <w:t xml:space="preserve"> Субарендатор несет ответственность в соответствии с действующим законодательством Республики Казахстан.</w:t>
      </w:r>
    </w:p>
    <w:p w14:paraId="70AA0C04" w14:textId="77777777" w:rsidR="000223F9" w:rsidRPr="000223F9" w:rsidRDefault="000223F9" w:rsidP="000223F9">
      <w:pPr>
        <w:pStyle w:val="ab"/>
        <w:ind w:left="142"/>
        <w:jc w:val="both"/>
        <w:rPr>
          <w:rFonts w:ascii="Times New Roman" w:hAnsi="Times New Roman" w:cs="Times New Roman"/>
          <w:b/>
          <w:sz w:val="28"/>
          <w:szCs w:val="28"/>
        </w:rPr>
      </w:pPr>
    </w:p>
    <w:p w14:paraId="469BF9B4" w14:textId="77777777" w:rsidR="000223F9" w:rsidRPr="000223F9" w:rsidRDefault="000223F9" w:rsidP="000223F9">
      <w:pPr>
        <w:pStyle w:val="ab"/>
        <w:numPr>
          <w:ilvl w:val="0"/>
          <w:numId w:val="7"/>
        </w:numPr>
        <w:spacing w:after="0" w:line="240" w:lineRule="auto"/>
        <w:jc w:val="both"/>
        <w:rPr>
          <w:rFonts w:ascii="Times New Roman" w:hAnsi="Times New Roman" w:cs="Times New Roman"/>
          <w:b/>
          <w:sz w:val="28"/>
          <w:szCs w:val="28"/>
        </w:rPr>
      </w:pPr>
      <w:r w:rsidRPr="000223F9">
        <w:rPr>
          <w:rFonts w:ascii="Times New Roman" w:hAnsi="Times New Roman" w:cs="Times New Roman"/>
          <w:b/>
          <w:sz w:val="28"/>
          <w:szCs w:val="28"/>
        </w:rPr>
        <w:t>ПОРЯДОК ПЕРЕДАЧИ ПОМЕЩЕНИЯ</w:t>
      </w:r>
    </w:p>
    <w:p w14:paraId="68C738CB" w14:textId="77777777" w:rsidR="000223F9" w:rsidRPr="000223F9" w:rsidRDefault="000223F9" w:rsidP="000223F9">
      <w:pPr>
        <w:pStyle w:val="ab"/>
        <w:numPr>
          <w:ilvl w:val="1"/>
          <w:numId w:val="7"/>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Арендуемое Помещение передается </w:t>
      </w:r>
      <w:proofErr w:type="spellStart"/>
      <w:r w:rsidRPr="000223F9">
        <w:rPr>
          <w:rFonts w:ascii="Times New Roman" w:hAnsi="Times New Roman" w:cs="Times New Roman"/>
          <w:sz w:val="28"/>
          <w:szCs w:val="28"/>
        </w:rPr>
        <w:t>Субарендодателем</w:t>
      </w:r>
      <w:proofErr w:type="spellEnd"/>
      <w:r w:rsidRPr="000223F9">
        <w:rPr>
          <w:rFonts w:ascii="Times New Roman" w:hAnsi="Times New Roman" w:cs="Times New Roman"/>
          <w:sz w:val="28"/>
          <w:szCs w:val="28"/>
        </w:rPr>
        <w:t xml:space="preserve"> и принимается Субарендатором в течение 3 (трех) рабочих дней после подписания настоящего Договора по Акту приема-передачи Помещения, который является неотъемлемой частью настоящего Договора.</w:t>
      </w:r>
    </w:p>
    <w:p w14:paraId="3DDAABBF" w14:textId="77777777" w:rsidR="000223F9" w:rsidRPr="000223F9" w:rsidRDefault="000223F9" w:rsidP="000223F9">
      <w:pPr>
        <w:pStyle w:val="ab"/>
        <w:numPr>
          <w:ilvl w:val="1"/>
          <w:numId w:val="7"/>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После истечения срока Субаренды Субарендатор возвращает Помещение </w:t>
      </w:r>
      <w:proofErr w:type="spellStart"/>
      <w:r w:rsidRPr="000223F9">
        <w:rPr>
          <w:rFonts w:ascii="Times New Roman" w:hAnsi="Times New Roman" w:cs="Times New Roman"/>
          <w:sz w:val="28"/>
          <w:szCs w:val="28"/>
        </w:rPr>
        <w:t>Субарендодателю</w:t>
      </w:r>
      <w:proofErr w:type="spellEnd"/>
      <w:r w:rsidRPr="000223F9">
        <w:rPr>
          <w:rFonts w:ascii="Times New Roman" w:hAnsi="Times New Roman" w:cs="Times New Roman"/>
          <w:sz w:val="28"/>
          <w:szCs w:val="28"/>
        </w:rPr>
        <w:t xml:space="preserve"> на основании Акта приема-передачи, подписание которого свидетельствует о фактическом возврате Помещения.</w:t>
      </w:r>
    </w:p>
    <w:p w14:paraId="08FB9CBA" w14:textId="77777777" w:rsidR="000223F9" w:rsidRPr="000223F9" w:rsidRDefault="000223F9" w:rsidP="000223F9">
      <w:pPr>
        <w:ind w:firstLine="360"/>
        <w:jc w:val="both"/>
        <w:rPr>
          <w:rFonts w:ascii="Times New Roman" w:hAnsi="Times New Roman" w:cs="Times New Roman"/>
          <w:sz w:val="28"/>
          <w:szCs w:val="28"/>
        </w:rPr>
      </w:pPr>
    </w:p>
    <w:p w14:paraId="37B832FC" w14:textId="77777777" w:rsidR="000223F9" w:rsidRPr="000223F9" w:rsidRDefault="000223F9" w:rsidP="000223F9">
      <w:pPr>
        <w:pStyle w:val="ab"/>
        <w:numPr>
          <w:ilvl w:val="0"/>
          <w:numId w:val="9"/>
        </w:numPr>
        <w:spacing w:after="0" w:line="240" w:lineRule="auto"/>
        <w:jc w:val="both"/>
        <w:rPr>
          <w:rFonts w:ascii="Times New Roman" w:hAnsi="Times New Roman" w:cs="Times New Roman"/>
          <w:b/>
          <w:sz w:val="28"/>
          <w:szCs w:val="28"/>
        </w:rPr>
      </w:pPr>
      <w:r w:rsidRPr="000223F9">
        <w:rPr>
          <w:rFonts w:ascii="Times New Roman" w:hAnsi="Times New Roman" w:cs="Times New Roman"/>
          <w:b/>
          <w:sz w:val="28"/>
          <w:szCs w:val="28"/>
        </w:rPr>
        <w:t>ПРАВА И ОБЯЗАННОСТИ СТОРОН</w:t>
      </w:r>
    </w:p>
    <w:p w14:paraId="3088B5DB" w14:textId="77777777" w:rsidR="000223F9" w:rsidRPr="000223F9" w:rsidRDefault="000223F9" w:rsidP="000223F9">
      <w:pPr>
        <w:pStyle w:val="ab"/>
        <w:numPr>
          <w:ilvl w:val="1"/>
          <w:numId w:val="10"/>
        </w:numPr>
        <w:spacing w:after="0" w:line="240" w:lineRule="auto"/>
        <w:ind w:left="142" w:hanging="709"/>
        <w:jc w:val="both"/>
        <w:rPr>
          <w:rFonts w:ascii="Times New Roman" w:hAnsi="Times New Roman" w:cs="Times New Roman"/>
          <w:b/>
          <w:sz w:val="28"/>
          <w:szCs w:val="28"/>
        </w:rPr>
      </w:pPr>
      <w:proofErr w:type="spellStart"/>
      <w:r w:rsidRPr="000223F9">
        <w:rPr>
          <w:rFonts w:ascii="Times New Roman" w:hAnsi="Times New Roman" w:cs="Times New Roman"/>
          <w:b/>
          <w:sz w:val="28"/>
          <w:szCs w:val="28"/>
        </w:rPr>
        <w:t>Субарендодатель</w:t>
      </w:r>
      <w:proofErr w:type="spellEnd"/>
      <w:r w:rsidRPr="000223F9">
        <w:rPr>
          <w:rFonts w:ascii="Times New Roman" w:hAnsi="Times New Roman" w:cs="Times New Roman"/>
          <w:b/>
          <w:sz w:val="28"/>
          <w:szCs w:val="28"/>
        </w:rPr>
        <w:t xml:space="preserve"> обязуется:</w:t>
      </w:r>
    </w:p>
    <w:p w14:paraId="07B550E7"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Передать Помещение по Акту приема-передачи в срок, указанный в п. 4.1. Договора.</w:t>
      </w:r>
    </w:p>
    <w:p w14:paraId="51ED6630"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На все время действия Договора обеспечить Субарендатору беспрепятственный доступ для пользования арендованным Помещением.</w:t>
      </w:r>
    </w:p>
    <w:p w14:paraId="1B762917"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highlight w:val="yellow"/>
        </w:rPr>
      </w:pPr>
      <w:r w:rsidRPr="000223F9">
        <w:rPr>
          <w:rFonts w:ascii="Times New Roman" w:hAnsi="Times New Roman" w:cs="Times New Roman"/>
          <w:sz w:val="28"/>
          <w:szCs w:val="28"/>
          <w:highlight w:val="yellow"/>
        </w:rPr>
        <w:t xml:space="preserve">Предоставить копии правоустанавливающих документов от нежилого помещения Субарендатору для регистрации юридического адреса на ИП </w:t>
      </w:r>
      <w:proofErr w:type="gramStart"/>
      <w:r w:rsidRPr="000223F9">
        <w:rPr>
          <w:rFonts w:ascii="Times New Roman" w:hAnsi="Times New Roman" w:cs="Times New Roman"/>
          <w:sz w:val="28"/>
          <w:szCs w:val="28"/>
          <w:highlight w:val="yellow"/>
        </w:rPr>
        <w:t>Б….</w:t>
      </w:r>
      <w:proofErr w:type="gramEnd"/>
      <w:r w:rsidRPr="000223F9">
        <w:rPr>
          <w:rFonts w:ascii="Times New Roman" w:hAnsi="Times New Roman" w:cs="Times New Roman"/>
          <w:sz w:val="28"/>
          <w:szCs w:val="28"/>
          <w:highlight w:val="yellow"/>
        </w:rPr>
        <w:t>.</w:t>
      </w:r>
    </w:p>
    <w:p w14:paraId="1F130F2E" w14:textId="77777777" w:rsidR="000223F9" w:rsidRPr="000223F9" w:rsidRDefault="000223F9" w:rsidP="000223F9">
      <w:pPr>
        <w:pStyle w:val="ab"/>
        <w:numPr>
          <w:ilvl w:val="1"/>
          <w:numId w:val="10"/>
        </w:numPr>
        <w:spacing w:after="0" w:line="240" w:lineRule="auto"/>
        <w:ind w:left="142" w:hanging="709"/>
        <w:jc w:val="both"/>
        <w:rPr>
          <w:rFonts w:ascii="Times New Roman" w:hAnsi="Times New Roman" w:cs="Times New Roman"/>
          <w:b/>
          <w:sz w:val="28"/>
          <w:szCs w:val="28"/>
        </w:rPr>
      </w:pPr>
      <w:proofErr w:type="spellStart"/>
      <w:r w:rsidRPr="000223F9">
        <w:rPr>
          <w:rFonts w:ascii="Times New Roman" w:hAnsi="Times New Roman" w:cs="Times New Roman"/>
          <w:b/>
          <w:sz w:val="28"/>
          <w:szCs w:val="28"/>
        </w:rPr>
        <w:t>Субарендодатель</w:t>
      </w:r>
      <w:proofErr w:type="spellEnd"/>
      <w:r w:rsidRPr="000223F9">
        <w:rPr>
          <w:rFonts w:ascii="Times New Roman" w:hAnsi="Times New Roman" w:cs="Times New Roman"/>
          <w:b/>
          <w:sz w:val="28"/>
          <w:szCs w:val="28"/>
        </w:rPr>
        <w:t xml:space="preserve"> вправе:</w:t>
      </w:r>
    </w:p>
    <w:p w14:paraId="393A178D" w14:textId="77777777" w:rsidR="000223F9" w:rsidRPr="000223F9" w:rsidRDefault="000223F9" w:rsidP="000223F9">
      <w:pPr>
        <w:pStyle w:val="ae"/>
        <w:numPr>
          <w:ilvl w:val="2"/>
          <w:numId w:val="10"/>
        </w:numPr>
        <w:ind w:left="142" w:hanging="709"/>
        <w:rPr>
          <w:sz w:val="28"/>
          <w:szCs w:val="28"/>
        </w:rPr>
      </w:pPr>
      <w:r w:rsidRPr="000223F9">
        <w:rPr>
          <w:sz w:val="28"/>
          <w:szCs w:val="28"/>
        </w:rPr>
        <w:t>Входить в Помещение с целью осуществления контроля за его состоянием, а также контроля за соблюдением Субарендатором условий настоящего Договора, с предварительным уведомлением Субарендатора и в сопровождении представителя Субарендатора.</w:t>
      </w:r>
    </w:p>
    <w:p w14:paraId="04A64CC6" w14:textId="77777777" w:rsidR="000223F9" w:rsidRPr="000223F9" w:rsidRDefault="000223F9" w:rsidP="000223F9">
      <w:pPr>
        <w:pStyle w:val="ae"/>
        <w:numPr>
          <w:ilvl w:val="2"/>
          <w:numId w:val="10"/>
        </w:numPr>
        <w:ind w:left="142" w:hanging="709"/>
        <w:rPr>
          <w:sz w:val="28"/>
          <w:szCs w:val="28"/>
        </w:rPr>
      </w:pPr>
      <w:r w:rsidRPr="000223F9">
        <w:rPr>
          <w:sz w:val="28"/>
          <w:szCs w:val="28"/>
        </w:rPr>
        <w:t>Без предварительного уведомления Субарендатора входить в Помещение в случае чрезвычайных обстоятельств, включая, среди прочего: пожар, затопление, сбой в работе или поломку инженерных систем либо совершение незаконных действий в целях предотвратить или ликвидировать такие чрезвычайные ситуации или их последствия.</w:t>
      </w:r>
    </w:p>
    <w:p w14:paraId="7ADC0584" w14:textId="77777777" w:rsidR="000223F9" w:rsidRPr="000223F9" w:rsidRDefault="000223F9" w:rsidP="000223F9">
      <w:pPr>
        <w:pStyle w:val="ae"/>
        <w:numPr>
          <w:ilvl w:val="2"/>
          <w:numId w:val="10"/>
        </w:numPr>
        <w:ind w:left="142" w:hanging="709"/>
        <w:rPr>
          <w:sz w:val="28"/>
          <w:szCs w:val="28"/>
          <w:highlight w:val="red"/>
        </w:rPr>
      </w:pPr>
      <w:r w:rsidRPr="000223F9">
        <w:rPr>
          <w:sz w:val="28"/>
          <w:szCs w:val="28"/>
          <w:highlight w:val="red"/>
        </w:rPr>
        <w:t xml:space="preserve">Не возмещать стоимость неотделимых улучшений, произведенных Субарендатором, вне зависимости от того, осуществлены они с согласия </w:t>
      </w:r>
      <w:proofErr w:type="spellStart"/>
      <w:r w:rsidRPr="000223F9">
        <w:rPr>
          <w:sz w:val="28"/>
          <w:szCs w:val="28"/>
          <w:highlight w:val="red"/>
        </w:rPr>
        <w:t>Субарендодателя</w:t>
      </w:r>
      <w:proofErr w:type="spellEnd"/>
      <w:r w:rsidRPr="000223F9">
        <w:rPr>
          <w:sz w:val="28"/>
          <w:szCs w:val="28"/>
          <w:highlight w:val="red"/>
        </w:rPr>
        <w:t xml:space="preserve"> или без него, такие улучшения становятся собственностью </w:t>
      </w:r>
      <w:proofErr w:type="spellStart"/>
      <w:r w:rsidRPr="000223F9">
        <w:rPr>
          <w:sz w:val="28"/>
          <w:szCs w:val="28"/>
          <w:highlight w:val="red"/>
        </w:rPr>
        <w:t>Субарендодателя</w:t>
      </w:r>
      <w:proofErr w:type="spellEnd"/>
      <w:r w:rsidRPr="000223F9">
        <w:rPr>
          <w:sz w:val="28"/>
          <w:szCs w:val="28"/>
          <w:highlight w:val="red"/>
        </w:rPr>
        <w:t xml:space="preserve"> при передаче Помещения от Субарендатора </w:t>
      </w:r>
      <w:proofErr w:type="spellStart"/>
      <w:r w:rsidRPr="000223F9">
        <w:rPr>
          <w:sz w:val="28"/>
          <w:szCs w:val="28"/>
          <w:highlight w:val="red"/>
        </w:rPr>
        <w:t>Субарендодателю</w:t>
      </w:r>
      <w:proofErr w:type="spellEnd"/>
      <w:r w:rsidRPr="000223F9">
        <w:rPr>
          <w:sz w:val="28"/>
          <w:szCs w:val="28"/>
          <w:highlight w:val="red"/>
        </w:rPr>
        <w:t>,</w:t>
      </w:r>
      <w:r w:rsidRPr="000223F9">
        <w:rPr>
          <w:color w:val="000000"/>
          <w:sz w:val="28"/>
          <w:szCs w:val="28"/>
          <w:highlight w:val="red"/>
        </w:rPr>
        <w:t xml:space="preserve"> за исключением случаев, прямо предусмотренных в настоящем Договоре.</w:t>
      </w:r>
    </w:p>
    <w:p w14:paraId="65CCA4FE" w14:textId="77777777" w:rsidR="000223F9" w:rsidRPr="000223F9" w:rsidRDefault="000223F9" w:rsidP="000223F9">
      <w:pPr>
        <w:pStyle w:val="ae"/>
        <w:numPr>
          <w:ilvl w:val="2"/>
          <w:numId w:val="10"/>
        </w:numPr>
        <w:ind w:left="142" w:hanging="709"/>
        <w:rPr>
          <w:sz w:val="28"/>
          <w:szCs w:val="28"/>
        </w:rPr>
      </w:pPr>
      <w:r w:rsidRPr="000223F9">
        <w:rPr>
          <w:sz w:val="28"/>
          <w:szCs w:val="28"/>
        </w:rPr>
        <w:t xml:space="preserve">Не ранее срока, указанного в п. 2.2, 2.3 Договора, одностороннем порядке отказаться от исполнения Договора, направив Субарендатору уведомление о расторжении Договора не позднее чем за 30 (тридцать) календарных дней до фактической даты расторжения. При этом Субарендатор обязан подписать соглашение о расторжении и предоставить все документы, необходимые для расторжения </w:t>
      </w:r>
      <w:r w:rsidRPr="000223F9">
        <w:rPr>
          <w:sz w:val="28"/>
          <w:szCs w:val="28"/>
          <w:highlight w:val="red"/>
        </w:rPr>
        <w:t>Договора и регистрации соглашения о расторжении в уполномоченном органе</w:t>
      </w:r>
      <w:r w:rsidRPr="000223F9">
        <w:rPr>
          <w:sz w:val="28"/>
          <w:szCs w:val="28"/>
        </w:rPr>
        <w:t>. В случае отказа Субарендатора от подписания соглашения о расторжении датой фактического расторжения Договора является дата, наступившая по истечении 30 (тридцать) календарных дней с момента получения Субарендатором уведомления.</w:t>
      </w:r>
    </w:p>
    <w:p w14:paraId="76E290D7"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 отношении любых товаров или иного имущества Субарендатора и/или любых отделимых улучшений, которые по истечению срока Субаренды не вывозятся Субарендатором в срок, указанный в п.п. 5.3.13. Договора,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вправе вскрыть Помещение, войти в него в присутствии представителей Субарендатора и управляющей компании и описать оставленное Субарендатором имущество с составлением Акта, подписанного представителями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Субарендатора и управляющей компании.</w:t>
      </w:r>
    </w:p>
    <w:p w14:paraId="6CDB8FE0" w14:textId="77777777" w:rsidR="000223F9" w:rsidRPr="000223F9" w:rsidRDefault="000223F9" w:rsidP="000223F9">
      <w:pPr>
        <w:pStyle w:val="ab"/>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О дате описи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уведомляет Субарендатора за 14 (четырнадцать) календарных дней путем направления уведомления курьерской почтой или заказным письмом. При этом Субарендатор обязан в срок, указанный в уведомлении направить уполномоченного представителя с соответствующей доверенностью на подписание описи имущества. </w:t>
      </w:r>
    </w:p>
    <w:p w14:paraId="3E2B634F" w14:textId="77777777" w:rsidR="000223F9" w:rsidRPr="000223F9" w:rsidRDefault="000223F9" w:rsidP="000223F9">
      <w:pPr>
        <w:pStyle w:val="ab"/>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В случае, если в сроки, указанные в уведомлении, Субарендатор не обеспечит явку уполномоченного представителя, опись имущества производится без участия представителя Субарендатора за подписью представителей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xml:space="preserve"> и управляющей компании, а также считается полной и достоверной. При этом Субарендатор не вправе предъявить каких-либо претензий к описи, составленной без участия его представителя.</w:t>
      </w:r>
    </w:p>
    <w:p w14:paraId="218DACEF"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После проведения описи имущества, находящегося в Помещении,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вправе по своему усмотрению: </w:t>
      </w:r>
    </w:p>
    <w:p w14:paraId="5330217E" w14:textId="77777777" w:rsidR="000223F9" w:rsidRPr="000223F9" w:rsidRDefault="000223F9" w:rsidP="000223F9">
      <w:pPr>
        <w:pStyle w:val="ab"/>
        <w:ind w:left="142"/>
        <w:jc w:val="both"/>
        <w:rPr>
          <w:rFonts w:ascii="Times New Roman" w:hAnsi="Times New Roman" w:cs="Times New Roman"/>
          <w:sz w:val="28"/>
          <w:szCs w:val="28"/>
        </w:rPr>
      </w:pPr>
      <w:r w:rsidRPr="000223F9">
        <w:rPr>
          <w:rFonts w:ascii="Times New Roman" w:hAnsi="Times New Roman" w:cs="Times New Roman"/>
          <w:sz w:val="28"/>
          <w:szCs w:val="28"/>
        </w:rPr>
        <w:t>-</w:t>
      </w:r>
      <w:r w:rsidRPr="000223F9">
        <w:rPr>
          <w:rFonts w:ascii="Times New Roman" w:hAnsi="Times New Roman" w:cs="Times New Roman"/>
          <w:color w:val="FF6600"/>
          <w:sz w:val="28"/>
          <w:szCs w:val="28"/>
        </w:rPr>
        <w:t xml:space="preserve"> </w:t>
      </w:r>
      <w:r w:rsidRPr="000223F9">
        <w:rPr>
          <w:rFonts w:ascii="Times New Roman" w:hAnsi="Times New Roman" w:cs="Times New Roman"/>
          <w:sz w:val="28"/>
          <w:szCs w:val="28"/>
        </w:rPr>
        <w:t xml:space="preserve">считать имущество, указанное в п. 5.2.5 настоящего Договора, оставленным </w:t>
      </w:r>
      <w:proofErr w:type="spellStart"/>
      <w:r w:rsidRPr="000223F9">
        <w:rPr>
          <w:rFonts w:ascii="Times New Roman" w:hAnsi="Times New Roman" w:cs="Times New Roman"/>
          <w:sz w:val="28"/>
          <w:szCs w:val="28"/>
        </w:rPr>
        <w:t>Субарендодателю</w:t>
      </w:r>
      <w:proofErr w:type="spellEnd"/>
      <w:r w:rsidRPr="000223F9">
        <w:rPr>
          <w:rFonts w:ascii="Times New Roman" w:hAnsi="Times New Roman" w:cs="Times New Roman"/>
          <w:sz w:val="28"/>
          <w:szCs w:val="28"/>
        </w:rPr>
        <w:t xml:space="preserve">, в данном случае такое имущество становится исключительной собственностью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w:t>
      </w:r>
    </w:p>
    <w:p w14:paraId="7881C25A" w14:textId="77777777" w:rsidR="000223F9" w:rsidRPr="000223F9" w:rsidRDefault="000223F9" w:rsidP="000223F9">
      <w:pPr>
        <w:pStyle w:val="ab"/>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 при наличии задолженности Субарендатора перед </w:t>
      </w:r>
      <w:proofErr w:type="spellStart"/>
      <w:r w:rsidRPr="000223F9">
        <w:rPr>
          <w:rFonts w:ascii="Times New Roman" w:hAnsi="Times New Roman" w:cs="Times New Roman"/>
          <w:sz w:val="28"/>
          <w:szCs w:val="28"/>
        </w:rPr>
        <w:t>Субарендодателем</w:t>
      </w:r>
      <w:proofErr w:type="spellEnd"/>
      <w:r w:rsidRPr="000223F9">
        <w:rPr>
          <w:rFonts w:ascii="Times New Roman" w:hAnsi="Times New Roman" w:cs="Times New Roman"/>
          <w:sz w:val="28"/>
          <w:szCs w:val="28"/>
        </w:rPr>
        <w:t xml:space="preserve"> по Договору, продать оставленное имущество по цене согласно своему усмотрению и зачесть вырученные за имущество деньги в счет задолженности Субарендатора;</w:t>
      </w:r>
    </w:p>
    <w:p w14:paraId="2509DFE6" w14:textId="77777777" w:rsidR="000223F9" w:rsidRPr="000223F9" w:rsidRDefault="000223F9" w:rsidP="000223F9">
      <w:pPr>
        <w:pStyle w:val="ab"/>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 вывезти такое имущество из Помещения и хранить его, не отвечая перед Субарендатором за его утрату. Все расходы, понесенные </w:t>
      </w:r>
      <w:proofErr w:type="spellStart"/>
      <w:r w:rsidRPr="000223F9">
        <w:rPr>
          <w:rFonts w:ascii="Times New Roman" w:hAnsi="Times New Roman" w:cs="Times New Roman"/>
          <w:sz w:val="28"/>
          <w:szCs w:val="28"/>
        </w:rPr>
        <w:t>Субарендодателем</w:t>
      </w:r>
      <w:proofErr w:type="spellEnd"/>
      <w:r w:rsidRPr="000223F9">
        <w:rPr>
          <w:rFonts w:ascii="Times New Roman" w:hAnsi="Times New Roman" w:cs="Times New Roman"/>
          <w:sz w:val="28"/>
          <w:szCs w:val="28"/>
        </w:rPr>
        <w:t xml:space="preserve"> в ходе такого удаления, подлежат возмещению Субарендатором.</w:t>
      </w:r>
    </w:p>
    <w:p w14:paraId="06DF2EEF"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вправе требовать досрочного расторжения договора в соответствии с условиями, предусмотренными п. 2 ст. 556 ГК РК:</w:t>
      </w:r>
    </w:p>
    <w:p w14:paraId="3B183907" w14:textId="77777777" w:rsidR="000223F9" w:rsidRPr="000223F9" w:rsidRDefault="000223F9" w:rsidP="000223F9">
      <w:pPr>
        <w:pStyle w:val="ab"/>
        <w:numPr>
          <w:ilvl w:val="3"/>
          <w:numId w:val="9"/>
        </w:numPr>
        <w:spacing w:after="0" w:line="240" w:lineRule="auto"/>
        <w:ind w:left="142" w:hanging="568"/>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 xml:space="preserve">если Субарендатор пользуется Помещением с существенным нарушением условий Договора или назначения имущества, </w:t>
      </w:r>
      <w:r w:rsidRPr="000223F9">
        <w:rPr>
          <w:rFonts w:ascii="Times New Roman" w:hAnsi="Times New Roman" w:cs="Times New Roman"/>
          <w:sz w:val="28"/>
          <w:szCs w:val="28"/>
        </w:rPr>
        <w:t xml:space="preserve">несмотря на письменное предупреждение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xml:space="preserve"> о прекращении таких действий</w:t>
      </w:r>
      <w:r w:rsidRPr="000223F9">
        <w:rPr>
          <w:rFonts w:ascii="Times New Roman" w:hAnsi="Times New Roman" w:cs="Times New Roman"/>
          <w:color w:val="000000"/>
          <w:sz w:val="28"/>
          <w:szCs w:val="28"/>
        </w:rPr>
        <w:t xml:space="preserve">; </w:t>
      </w:r>
    </w:p>
    <w:p w14:paraId="2B508FD8" w14:textId="77777777" w:rsidR="000223F9" w:rsidRPr="000223F9" w:rsidRDefault="000223F9" w:rsidP="000223F9">
      <w:pPr>
        <w:pStyle w:val="ab"/>
        <w:numPr>
          <w:ilvl w:val="3"/>
          <w:numId w:val="9"/>
        </w:numPr>
        <w:spacing w:after="0" w:line="240" w:lineRule="auto"/>
        <w:ind w:left="142" w:hanging="568"/>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 xml:space="preserve">если Субарендатор умышленно или по неосторожности существенно ухудшает Помещение и отказывается возместить нанесенный доказанный ущерб в сроки, согласованные с </w:t>
      </w:r>
      <w:proofErr w:type="spellStart"/>
      <w:r w:rsidRPr="000223F9">
        <w:rPr>
          <w:rFonts w:ascii="Times New Roman" w:hAnsi="Times New Roman" w:cs="Times New Roman"/>
          <w:color w:val="000000"/>
          <w:sz w:val="28"/>
          <w:szCs w:val="28"/>
        </w:rPr>
        <w:t>Субарендодателем</w:t>
      </w:r>
      <w:proofErr w:type="spellEnd"/>
      <w:r w:rsidRPr="000223F9">
        <w:rPr>
          <w:rFonts w:ascii="Times New Roman" w:hAnsi="Times New Roman" w:cs="Times New Roman"/>
          <w:color w:val="000000"/>
          <w:sz w:val="28"/>
          <w:szCs w:val="28"/>
        </w:rPr>
        <w:t xml:space="preserve">. </w:t>
      </w:r>
    </w:p>
    <w:p w14:paraId="4CAB2430" w14:textId="77777777" w:rsidR="000223F9" w:rsidRPr="000223F9" w:rsidRDefault="000223F9" w:rsidP="000223F9">
      <w:pPr>
        <w:pStyle w:val="ab"/>
        <w:numPr>
          <w:ilvl w:val="3"/>
          <w:numId w:val="9"/>
        </w:numPr>
        <w:spacing w:after="0" w:line="240" w:lineRule="auto"/>
        <w:ind w:left="142" w:hanging="568"/>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если Субарендатор допустил иное существенное нарушение своих обязательств по настоящему договору, в том числе допустил просрочку оплаты арендной платы более чем на 20 (двадцать) календарных дней.</w:t>
      </w:r>
    </w:p>
    <w:p w14:paraId="5C9833A8" w14:textId="77777777" w:rsidR="000223F9" w:rsidRPr="000223F9" w:rsidRDefault="000223F9" w:rsidP="000223F9">
      <w:pPr>
        <w:ind w:left="142"/>
        <w:jc w:val="both"/>
        <w:rPr>
          <w:rFonts w:ascii="Times New Roman" w:hAnsi="Times New Roman" w:cs="Times New Roman"/>
          <w:color w:val="000000"/>
          <w:sz w:val="28"/>
          <w:szCs w:val="28"/>
        </w:rPr>
      </w:pPr>
      <w:proofErr w:type="spellStart"/>
      <w:r w:rsidRPr="000223F9">
        <w:rPr>
          <w:rFonts w:ascii="Times New Roman" w:hAnsi="Times New Roman" w:cs="Times New Roman"/>
          <w:color w:val="000000"/>
          <w:sz w:val="28"/>
          <w:szCs w:val="28"/>
        </w:rPr>
        <w:t>Субарендодатель</w:t>
      </w:r>
      <w:proofErr w:type="spellEnd"/>
      <w:r w:rsidRPr="000223F9">
        <w:rPr>
          <w:rFonts w:ascii="Times New Roman" w:hAnsi="Times New Roman" w:cs="Times New Roman"/>
          <w:color w:val="000000"/>
          <w:sz w:val="28"/>
          <w:szCs w:val="28"/>
        </w:rPr>
        <w:t xml:space="preserve"> вправе досрочно в одностороннем порядке расторгнуть Договор по указанным в настоящем пункте обстоятельствам после направления Субарендатору соответствующего уведомления с указанием нарушений. При этом Субарендатор имеет право на устранение нарушений в течение недели с момента получения уведомления. Уведомление теряет силу при устранении Субарендатором последствий нарушений, а также при урегулировании претензий в сроки, согласованные с </w:t>
      </w:r>
      <w:proofErr w:type="spellStart"/>
      <w:r w:rsidRPr="000223F9">
        <w:rPr>
          <w:rFonts w:ascii="Times New Roman" w:hAnsi="Times New Roman" w:cs="Times New Roman"/>
          <w:color w:val="000000"/>
          <w:sz w:val="28"/>
          <w:szCs w:val="28"/>
        </w:rPr>
        <w:t>Субарендодателем</w:t>
      </w:r>
      <w:proofErr w:type="spellEnd"/>
      <w:r w:rsidRPr="000223F9">
        <w:rPr>
          <w:rFonts w:ascii="Times New Roman" w:hAnsi="Times New Roman" w:cs="Times New Roman"/>
          <w:color w:val="000000"/>
          <w:sz w:val="28"/>
          <w:szCs w:val="28"/>
        </w:rPr>
        <w:t xml:space="preserve"> по факту нарушений. В случае расторжения Договора при указанных настоящем пункте обстоятельствах Стороны производят все необходимые взаиморасчеты (арендная плата, штрафные санкции и фактически причиненный реальный ущерб, если таковой имеется. В случае выявления ущерба, о нем составляется акт и подписывается Сторонами), а также подготавливают необходимые документы и осуществляют необходимые действия для </w:t>
      </w:r>
      <w:r w:rsidRPr="000223F9">
        <w:rPr>
          <w:rFonts w:ascii="Times New Roman" w:hAnsi="Times New Roman" w:cs="Times New Roman"/>
          <w:sz w:val="28"/>
          <w:szCs w:val="28"/>
        </w:rPr>
        <w:t>регистрации прекращения Договора в уполномоченном органе</w:t>
      </w:r>
      <w:r w:rsidRPr="000223F9">
        <w:rPr>
          <w:rFonts w:ascii="Times New Roman" w:hAnsi="Times New Roman" w:cs="Times New Roman"/>
          <w:color w:val="000000"/>
          <w:sz w:val="28"/>
          <w:szCs w:val="28"/>
        </w:rPr>
        <w:t>.</w:t>
      </w:r>
    </w:p>
    <w:p w14:paraId="5602954A" w14:textId="77777777" w:rsidR="000223F9" w:rsidRPr="000223F9" w:rsidRDefault="000223F9" w:rsidP="000223F9">
      <w:pPr>
        <w:ind w:left="142"/>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В случае не устранения Субарендатором нарушений, указанных в уведомлении, настоящий Договор считается расторгнутым по истечении 15 (пятнадцати) рабочих дней после получения Субарендатором уведомления, и Субарендатор должен в течение 15 (пятнадцати) календарных дней освободить арендуемое Помещение.</w:t>
      </w:r>
    </w:p>
    <w:p w14:paraId="3C2608E1" w14:textId="77777777" w:rsidR="000223F9" w:rsidRPr="000223F9" w:rsidRDefault="000223F9" w:rsidP="000223F9">
      <w:pPr>
        <w:pStyle w:val="ab"/>
        <w:numPr>
          <w:ilvl w:val="1"/>
          <w:numId w:val="10"/>
        </w:numPr>
        <w:spacing w:after="0" w:line="240" w:lineRule="auto"/>
        <w:ind w:left="142" w:hanging="709"/>
        <w:jc w:val="both"/>
        <w:rPr>
          <w:rFonts w:ascii="Times New Roman" w:hAnsi="Times New Roman" w:cs="Times New Roman"/>
          <w:b/>
          <w:sz w:val="28"/>
          <w:szCs w:val="28"/>
        </w:rPr>
      </w:pPr>
      <w:r w:rsidRPr="000223F9">
        <w:rPr>
          <w:rFonts w:ascii="Times New Roman" w:hAnsi="Times New Roman" w:cs="Times New Roman"/>
          <w:b/>
          <w:sz w:val="28"/>
          <w:szCs w:val="28"/>
        </w:rPr>
        <w:t>Субарендатор обязуется:</w:t>
      </w:r>
    </w:p>
    <w:p w14:paraId="1A2F8724"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Принять Помещение в соответствии с условиями настоящего Договора и содержать Помещение в исправном рабочем состоянии и при необходимости производить за свой счет текущий ремонт Помещения. </w:t>
      </w:r>
    </w:p>
    <w:p w14:paraId="2C603D08"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iCs/>
          <w:color w:val="000000"/>
          <w:sz w:val="28"/>
          <w:szCs w:val="28"/>
        </w:rPr>
      </w:pPr>
      <w:r w:rsidRPr="000223F9">
        <w:rPr>
          <w:rFonts w:ascii="Times New Roman" w:hAnsi="Times New Roman" w:cs="Times New Roman"/>
          <w:sz w:val="28"/>
          <w:szCs w:val="28"/>
        </w:rPr>
        <w:t>В сроки, предусмотренные настоящим Договором, вносить арендные платежи за пользование Помещением</w:t>
      </w:r>
      <w:r w:rsidRPr="000223F9">
        <w:rPr>
          <w:rFonts w:ascii="Times New Roman" w:hAnsi="Times New Roman" w:cs="Times New Roman"/>
          <w:iCs/>
          <w:color w:val="000000"/>
          <w:sz w:val="28"/>
          <w:szCs w:val="28"/>
        </w:rPr>
        <w:t>.</w:t>
      </w:r>
    </w:p>
    <w:p w14:paraId="0312244B"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highlight w:val="green"/>
        </w:rPr>
      </w:pPr>
      <w:r w:rsidRPr="000223F9">
        <w:rPr>
          <w:rFonts w:ascii="Times New Roman" w:hAnsi="Times New Roman" w:cs="Times New Roman"/>
          <w:iCs/>
          <w:color w:val="000000"/>
          <w:sz w:val="28"/>
          <w:szCs w:val="28"/>
          <w:highlight w:val="green"/>
        </w:rPr>
        <w:t>Вносить оплату</w:t>
      </w:r>
      <w:r w:rsidRPr="000223F9">
        <w:rPr>
          <w:rFonts w:ascii="Times New Roman" w:hAnsi="Times New Roman" w:cs="Times New Roman"/>
          <w:sz w:val="28"/>
          <w:szCs w:val="28"/>
          <w:highlight w:val="green"/>
        </w:rPr>
        <w:t xml:space="preserve"> </w:t>
      </w:r>
      <w:proofErr w:type="gramStart"/>
      <w:r w:rsidRPr="000223F9">
        <w:rPr>
          <w:rFonts w:ascii="Times New Roman" w:hAnsi="Times New Roman" w:cs="Times New Roman"/>
          <w:sz w:val="28"/>
          <w:szCs w:val="28"/>
          <w:highlight w:val="green"/>
        </w:rPr>
        <w:t>за коммунальные услуги</w:t>
      </w:r>
      <w:proofErr w:type="gramEnd"/>
      <w:r w:rsidRPr="000223F9">
        <w:rPr>
          <w:rFonts w:ascii="Times New Roman" w:hAnsi="Times New Roman" w:cs="Times New Roman"/>
          <w:sz w:val="28"/>
          <w:szCs w:val="28"/>
          <w:highlight w:val="green"/>
        </w:rPr>
        <w:t xml:space="preserve"> и эксплуатационное обслуживание дополнительно </w:t>
      </w:r>
      <w:proofErr w:type="spellStart"/>
      <w:r w:rsidRPr="000223F9">
        <w:rPr>
          <w:rFonts w:ascii="Times New Roman" w:hAnsi="Times New Roman" w:cs="Times New Roman"/>
          <w:sz w:val="28"/>
          <w:szCs w:val="28"/>
          <w:highlight w:val="green"/>
        </w:rPr>
        <w:t>Субарендодателю</w:t>
      </w:r>
      <w:proofErr w:type="spellEnd"/>
      <w:r w:rsidRPr="000223F9">
        <w:rPr>
          <w:rFonts w:ascii="Times New Roman" w:hAnsi="Times New Roman" w:cs="Times New Roman"/>
          <w:sz w:val="28"/>
          <w:szCs w:val="28"/>
          <w:highlight w:val="green"/>
        </w:rPr>
        <w:t xml:space="preserve"> не позднее 25-го числа каждого месяца.</w:t>
      </w:r>
    </w:p>
    <w:p w14:paraId="6A06F030"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Содержать арендуемое Помещение в надлежащем санитарно-техническом состоянии и обеспечивать соблюдение противопожарных правил и норм эксплуатации Помещения.</w:t>
      </w:r>
    </w:p>
    <w:p w14:paraId="27396251"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Устранять повреждения Помещения, возникшие по вине Субарендатора и Пользователей Субарендатора, за действия которых он несет ответственность.</w:t>
      </w:r>
    </w:p>
    <w:p w14:paraId="5F7D9816" w14:textId="77777777" w:rsidR="000223F9" w:rsidRPr="000223F9" w:rsidRDefault="000223F9" w:rsidP="000223F9">
      <w:pPr>
        <w:pStyle w:val="ab"/>
        <w:tabs>
          <w:tab w:val="num" w:pos="540"/>
        </w:tabs>
        <w:ind w:left="142"/>
        <w:jc w:val="both"/>
        <w:rPr>
          <w:rFonts w:ascii="Times New Roman" w:hAnsi="Times New Roman" w:cs="Times New Roman"/>
          <w:sz w:val="28"/>
          <w:szCs w:val="28"/>
        </w:rPr>
      </w:pPr>
      <w:r w:rsidRPr="000223F9">
        <w:rPr>
          <w:rFonts w:ascii="Times New Roman" w:hAnsi="Times New Roman" w:cs="Times New Roman"/>
          <w:sz w:val="28"/>
          <w:szCs w:val="28"/>
        </w:rPr>
        <w:t>В контексте настоящего Договора термин «Пользователи Субарендатора» означает, в совокупности, Субарендатора, его директоров, должностных лиц и работников, его представителей, клиентов, а также подрядчиков, производящих соответствующие работы.</w:t>
      </w:r>
    </w:p>
    <w:p w14:paraId="70407BF3" w14:textId="77777777" w:rsidR="000223F9" w:rsidRPr="000223F9" w:rsidRDefault="000223F9" w:rsidP="000223F9">
      <w:pPr>
        <w:pStyle w:val="ab"/>
        <w:numPr>
          <w:ilvl w:val="2"/>
          <w:numId w:val="10"/>
        </w:numPr>
        <w:tabs>
          <w:tab w:val="num" w:pos="709"/>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Соблюдать и обеспечивать соблюдение всеми </w:t>
      </w:r>
      <w:r w:rsidRPr="000223F9">
        <w:rPr>
          <w:rFonts w:ascii="Times New Roman" w:hAnsi="Times New Roman" w:cs="Times New Roman"/>
          <w:bCs/>
          <w:sz w:val="28"/>
          <w:szCs w:val="28"/>
        </w:rPr>
        <w:t>Пользователями Субаренда</w:t>
      </w:r>
      <w:r w:rsidRPr="000223F9">
        <w:rPr>
          <w:rFonts w:ascii="Times New Roman" w:hAnsi="Times New Roman" w:cs="Times New Roman"/>
          <w:sz w:val="28"/>
          <w:szCs w:val="28"/>
        </w:rPr>
        <w:t>тора (как они определены в п. 5.3.5. Договора) законодательства Республики Казахстан (включая, но, не ограничиваясь: законы и постановления в отношении лицензирования и осуществления коммерческой деятельности Субарендатора, правила и положения по охране здоровья и соблюдению санитарных норм, техники безопасности, правил безопасности клиентов, противопожарной безопасности, природоохранных правил и общих правил общественного порядка), которое в любое время применимо к Помещению и к деятельности Субарендатора. Субарендатор несет исключительную ответственность за получение и поддержание в силе любых лицензий или разрешений, необходимых для ведения административной деятельности Субарендатора.</w:t>
      </w:r>
    </w:p>
    <w:p w14:paraId="74E0120F" w14:textId="77777777" w:rsidR="000223F9" w:rsidRPr="000223F9" w:rsidRDefault="000223F9" w:rsidP="000223F9">
      <w:pPr>
        <w:pStyle w:val="ab"/>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В случае если в результате несоблюдения указанных норм Субарендатором и/или его Пользователями, определенными в п. 5.3.5. Договора, будет нанесен ущерб Помещению, Субарендатор обязан возместить такой ущерб в полном объеме при наличии подтверждающих документов. </w:t>
      </w:r>
    </w:p>
    <w:p w14:paraId="5321C228"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Осуществлять текущий ремонт Помещения за свой счет и своими силами или силами привлеченных организаций, нести расходы по содержанию Помещения. </w:t>
      </w:r>
    </w:p>
    <w:p w14:paraId="51226A59"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Не проводить никаких мероприятий по осуществлению улучшений Помещения, без предварительного письменного согласования схем таких улучшений с </w:t>
      </w:r>
      <w:proofErr w:type="spellStart"/>
      <w:r w:rsidRPr="000223F9">
        <w:rPr>
          <w:rFonts w:ascii="Times New Roman" w:hAnsi="Times New Roman" w:cs="Times New Roman"/>
          <w:sz w:val="28"/>
          <w:szCs w:val="28"/>
        </w:rPr>
        <w:t>Субарендодателем</w:t>
      </w:r>
      <w:proofErr w:type="spellEnd"/>
      <w:r w:rsidRPr="000223F9">
        <w:rPr>
          <w:rFonts w:ascii="Times New Roman" w:hAnsi="Times New Roman" w:cs="Times New Roman"/>
          <w:sz w:val="28"/>
          <w:szCs w:val="28"/>
        </w:rPr>
        <w:t xml:space="preserve">. </w:t>
      </w:r>
    </w:p>
    <w:p w14:paraId="3056AECD"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Устранять недостатки и повреждения Помещения, возникшие по вине Субарендатора и лиц, за действия которых он несет ответственность.</w:t>
      </w:r>
    </w:p>
    <w:p w14:paraId="087CB97B"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Нести ответственность перед любыми третьими лицами в случае нанесения им ущерба.</w:t>
      </w:r>
    </w:p>
    <w:p w14:paraId="33E45058"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Не допускать курение в местах общего пользования, не предназначенных для этих целей. </w:t>
      </w:r>
    </w:p>
    <w:p w14:paraId="58EAFD55"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 случае обнаружения каких-либо неисправностей во внутренних сетях водоснабжения, теплоснабжения и электроснабжения Субарендатор обязан экстренно вызвать представителя эксплуатирующей компании для устранения течи или иных причин, вызвавших неисправность и уведомить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w:t>
      </w:r>
    </w:p>
    <w:p w14:paraId="4A059D04"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Не позднее 5 (пяти) календарных дней по истечении срока Договора, а также при досрочном его прекращении:</w:t>
      </w:r>
    </w:p>
    <w:p w14:paraId="546574F3" w14:textId="77777777" w:rsidR="000223F9" w:rsidRPr="000223F9" w:rsidRDefault="000223F9" w:rsidP="000223F9">
      <w:pPr>
        <w:pStyle w:val="ab"/>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 освободить и передать </w:t>
      </w:r>
      <w:proofErr w:type="spellStart"/>
      <w:r w:rsidRPr="000223F9">
        <w:rPr>
          <w:rFonts w:ascii="Times New Roman" w:hAnsi="Times New Roman" w:cs="Times New Roman"/>
          <w:sz w:val="28"/>
          <w:szCs w:val="28"/>
        </w:rPr>
        <w:t>Субарендодателю</w:t>
      </w:r>
      <w:proofErr w:type="spellEnd"/>
      <w:r w:rsidRPr="000223F9">
        <w:rPr>
          <w:rFonts w:ascii="Times New Roman" w:hAnsi="Times New Roman" w:cs="Times New Roman"/>
          <w:sz w:val="28"/>
          <w:szCs w:val="28"/>
        </w:rPr>
        <w:t xml:space="preserve"> Помещение в надлежащем санитарно-техническом состоянии, с учетом его естественного износа, по Акту;</w:t>
      </w:r>
    </w:p>
    <w:p w14:paraId="53446797" w14:textId="77777777" w:rsidR="000223F9" w:rsidRPr="000223F9" w:rsidRDefault="000223F9" w:rsidP="000223F9">
      <w:pPr>
        <w:pStyle w:val="ab"/>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 вывезти все свое имущество и отделимые улучшения из Помещения. Все неотделимые улучшения остаются в собственности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w:t>
      </w:r>
    </w:p>
    <w:p w14:paraId="0246F97B"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После прекращения срока действия настоящего Договора, а также в случае его досрочного расторжения по любым основаниям подписать соответствующие документы.</w:t>
      </w:r>
    </w:p>
    <w:p w14:paraId="77DD8D31" w14:textId="77777777" w:rsidR="000223F9" w:rsidRPr="000223F9" w:rsidRDefault="000223F9" w:rsidP="000223F9">
      <w:pPr>
        <w:pStyle w:val="ab"/>
        <w:numPr>
          <w:ilvl w:val="1"/>
          <w:numId w:val="10"/>
        </w:numPr>
        <w:spacing w:after="0" w:line="240" w:lineRule="auto"/>
        <w:ind w:left="142" w:hanging="709"/>
        <w:jc w:val="both"/>
        <w:rPr>
          <w:rFonts w:ascii="Times New Roman" w:hAnsi="Times New Roman" w:cs="Times New Roman"/>
          <w:b/>
          <w:sz w:val="28"/>
          <w:szCs w:val="28"/>
        </w:rPr>
      </w:pPr>
      <w:r w:rsidRPr="000223F9">
        <w:rPr>
          <w:rFonts w:ascii="Times New Roman" w:hAnsi="Times New Roman" w:cs="Times New Roman"/>
          <w:b/>
          <w:sz w:val="28"/>
          <w:szCs w:val="28"/>
        </w:rPr>
        <w:t xml:space="preserve">Субарендатор </w:t>
      </w:r>
      <w:proofErr w:type="gramStart"/>
      <w:r w:rsidRPr="000223F9">
        <w:rPr>
          <w:rFonts w:ascii="Times New Roman" w:hAnsi="Times New Roman" w:cs="Times New Roman"/>
          <w:b/>
          <w:sz w:val="28"/>
          <w:szCs w:val="28"/>
        </w:rPr>
        <w:t>вправе:</w:t>
      </w:r>
      <w:r w:rsidRPr="000223F9">
        <w:rPr>
          <w:rFonts w:ascii="Times New Roman" w:hAnsi="Times New Roman" w:cs="Times New Roman"/>
          <w:sz w:val="28"/>
          <w:szCs w:val="28"/>
        </w:rPr>
        <w:t>.</w:t>
      </w:r>
      <w:proofErr w:type="gramEnd"/>
    </w:p>
    <w:p w14:paraId="097E82C6"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Пользоваться системами коммуникаций, находящимися в Помещении (при наличии таковых).</w:t>
      </w:r>
    </w:p>
    <w:p w14:paraId="556B949C"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 течение срока аренды осуществлять текущий ремонт Помещения, а также, с письменного согласия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xml:space="preserve">, его улучшения, в том числе путем привлечения третьих лиц, без нарушений несущих конструкций, стен и коммуникаций (в том числе отопление, телефонные линии, канализации, электроэнергии, горячей и холодной воды). </w:t>
      </w:r>
    </w:p>
    <w:p w14:paraId="1B3104BC" w14:textId="77777777" w:rsidR="000223F9" w:rsidRPr="000223F9" w:rsidRDefault="000223F9" w:rsidP="000223F9">
      <w:pPr>
        <w:pStyle w:val="ab"/>
        <w:numPr>
          <w:ilvl w:val="2"/>
          <w:numId w:val="10"/>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Обозначать своё местонахождение в здании путём размещения соответствующих указательных табличек внутри и снаружи здания, предварительно согласовав с </w:t>
      </w:r>
      <w:proofErr w:type="spellStart"/>
      <w:r w:rsidRPr="000223F9">
        <w:rPr>
          <w:rFonts w:ascii="Times New Roman" w:hAnsi="Times New Roman" w:cs="Times New Roman"/>
          <w:sz w:val="28"/>
          <w:szCs w:val="28"/>
        </w:rPr>
        <w:t>Субарендодателем</w:t>
      </w:r>
      <w:proofErr w:type="spellEnd"/>
      <w:r w:rsidRPr="000223F9">
        <w:rPr>
          <w:rFonts w:ascii="Times New Roman" w:hAnsi="Times New Roman" w:cs="Times New Roman"/>
          <w:sz w:val="28"/>
          <w:szCs w:val="28"/>
        </w:rPr>
        <w:t xml:space="preserve">, а также с управляющей </w:t>
      </w:r>
      <w:proofErr w:type="gramStart"/>
      <w:r w:rsidRPr="000223F9">
        <w:rPr>
          <w:rFonts w:ascii="Times New Roman" w:hAnsi="Times New Roman" w:cs="Times New Roman"/>
          <w:sz w:val="28"/>
          <w:szCs w:val="28"/>
        </w:rPr>
        <w:t>компанией..</w:t>
      </w:r>
      <w:proofErr w:type="gramEnd"/>
    </w:p>
    <w:p w14:paraId="428F4E87" w14:textId="77777777" w:rsidR="000223F9" w:rsidRPr="000223F9" w:rsidRDefault="000223F9" w:rsidP="000223F9">
      <w:pPr>
        <w:pStyle w:val="ab"/>
        <w:numPr>
          <w:ilvl w:val="2"/>
          <w:numId w:val="10"/>
        </w:numPr>
        <w:tabs>
          <w:tab w:val="left" w:pos="900"/>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Не ранее срока, указанного в п. 2.2, 2.3 Договора, одностороннем порядке отказаться от исполнения</w:t>
      </w:r>
      <w:r w:rsidRPr="000223F9">
        <w:rPr>
          <w:rFonts w:ascii="Times New Roman" w:hAnsi="Times New Roman" w:cs="Times New Roman"/>
          <w:color w:val="FF0000"/>
          <w:sz w:val="28"/>
          <w:szCs w:val="28"/>
        </w:rPr>
        <w:t xml:space="preserve"> </w:t>
      </w:r>
      <w:r w:rsidRPr="000223F9">
        <w:rPr>
          <w:rFonts w:ascii="Times New Roman" w:hAnsi="Times New Roman" w:cs="Times New Roman"/>
          <w:sz w:val="28"/>
          <w:szCs w:val="28"/>
        </w:rPr>
        <w:t xml:space="preserve">Договора, направив </w:t>
      </w:r>
      <w:proofErr w:type="spellStart"/>
      <w:r w:rsidRPr="000223F9">
        <w:rPr>
          <w:rFonts w:ascii="Times New Roman" w:hAnsi="Times New Roman" w:cs="Times New Roman"/>
          <w:sz w:val="28"/>
          <w:szCs w:val="28"/>
        </w:rPr>
        <w:t>Субарендодателю</w:t>
      </w:r>
      <w:proofErr w:type="spellEnd"/>
      <w:r w:rsidRPr="000223F9">
        <w:rPr>
          <w:rFonts w:ascii="Times New Roman" w:hAnsi="Times New Roman" w:cs="Times New Roman"/>
          <w:sz w:val="28"/>
          <w:szCs w:val="28"/>
        </w:rPr>
        <w:t xml:space="preserve"> уведомление о расторжении Договора не позднее, чем за 30 (тридцать) календарных дней до фактической даты расторжения. При этом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обязан подписать соглашение о расторжении. В случае отказа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xml:space="preserve"> от подписания соглашения о расторжении датой фактического расторжения Договора является дата, наступившая по истечении 30 (тридцать) календарных дней с момента получения </w:t>
      </w:r>
      <w:proofErr w:type="spellStart"/>
      <w:r w:rsidRPr="000223F9">
        <w:rPr>
          <w:rFonts w:ascii="Times New Roman" w:hAnsi="Times New Roman" w:cs="Times New Roman"/>
          <w:sz w:val="28"/>
          <w:szCs w:val="28"/>
        </w:rPr>
        <w:t>Субарендодателем</w:t>
      </w:r>
      <w:proofErr w:type="spellEnd"/>
      <w:r w:rsidRPr="000223F9">
        <w:rPr>
          <w:rFonts w:ascii="Times New Roman" w:hAnsi="Times New Roman" w:cs="Times New Roman"/>
          <w:sz w:val="28"/>
          <w:szCs w:val="28"/>
        </w:rPr>
        <w:t xml:space="preserve"> уведомления.</w:t>
      </w:r>
    </w:p>
    <w:p w14:paraId="0EC46DA8" w14:textId="77777777" w:rsidR="000223F9" w:rsidRPr="000223F9" w:rsidRDefault="000223F9" w:rsidP="000223F9">
      <w:pPr>
        <w:pStyle w:val="ab"/>
        <w:numPr>
          <w:ilvl w:val="2"/>
          <w:numId w:val="10"/>
        </w:numPr>
        <w:tabs>
          <w:tab w:val="left" w:pos="900"/>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По своему усмотрению производить внутреннее обустройство Помещения в том числе, предварительно согласовав с </w:t>
      </w:r>
      <w:proofErr w:type="spellStart"/>
      <w:r w:rsidRPr="000223F9">
        <w:rPr>
          <w:rFonts w:ascii="Times New Roman" w:hAnsi="Times New Roman" w:cs="Times New Roman"/>
          <w:sz w:val="28"/>
          <w:szCs w:val="28"/>
        </w:rPr>
        <w:t>Субарендодателем</w:t>
      </w:r>
      <w:proofErr w:type="spellEnd"/>
      <w:r w:rsidRPr="000223F9">
        <w:rPr>
          <w:rFonts w:ascii="Times New Roman" w:hAnsi="Times New Roman" w:cs="Times New Roman"/>
          <w:sz w:val="28"/>
          <w:szCs w:val="28"/>
        </w:rPr>
        <w:t xml:space="preserve">, устанавливать </w:t>
      </w:r>
      <w:proofErr w:type="spellStart"/>
      <w:r w:rsidRPr="000223F9">
        <w:rPr>
          <w:rFonts w:ascii="Times New Roman" w:hAnsi="Times New Roman" w:cs="Times New Roman"/>
          <w:sz w:val="28"/>
          <w:szCs w:val="28"/>
        </w:rPr>
        <w:t>межкабинетные</w:t>
      </w:r>
      <w:proofErr w:type="spellEnd"/>
      <w:r w:rsidRPr="000223F9">
        <w:rPr>
          <w:rFonts w:ascii="Times New Roman" w:hAnsi="Times New Roman" w:cs="Times New Roman"/>
          <w:sz w:val="28"/>
          <w:szCs w:val="28"/>
        </w:rPr>
        <w:t xml:space="preserve"> перегородки; оборудовать рабочие места сотрудников системой структурированной кабельной сети силами Субарендатора за собственный счет, а также самостоятельно определять место нахождения соответствующих вывесок, табличек, стендов внутри и снаружи Помещения и на входных дверях в Помещение), не влекущее нанесение вреда Помещению или имуществу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w:t>
      </w:r>
    </w:p>
    <w:p w14:paraId="20AF8CFE" w14:textId="77777777" w:rsidR="000223F9" w:rsidRPr="000223F9" w:rsidRDefault="000223F9" w:rsidP="000223F9">
      <w:pPr>
        <w:pStyle w:val="ab"/>
        <w:numPr>
          <w:ilvl w:val="2"/>
          <w:numId w:val="10"/>
        </w:numPr>
        <w:tabs>
          <w:tab w:val="left" w:pos="900"/>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Субарендатор вправе требовать досрочного расторжения договора в соответствии с условиями, предусмотренными п. 3 ст. 556 ГК РК:</w:t>
      </w:r>
    </w:p>
    <w:p w14:paraId="09C0A047" w14:textId="77777777" w:rsidR="000223F9" w:rsidRPr="000223F9" w:rsidRDefault="000223F9" w:rsidP="000223F9">
      <w:pPr>
        <w:pStyle w:val="ab"/>
        <w:numPr>
          <w:ilvl w:val="0"/>
          <w:numId w:val="11"/>
        </w:numPr>
        <w:spacing w:after="0" w:line="240" w:lineRule="auto"/>
        <w:ind w:left="142" w:hanging="426"/>
        <w:jc w:val="both"/>
        <w:rPr>
          <w:rFonts w:ascii="Times New Roman" w:hAnsi="Times New Roman" w:cs="Times New Roman"/>
          <w:color w:val="000000"/>
          <w:sz w:val="28"/>
          <w:szCs w:val="28"/>
        </w:rPr>
      </w:pPr>
      <w:proofErr w:type="spellStart"/>
      <w:r w:rsidRPr="000223F9">
        <w:rPr>
          <w:rFonts w:ascii="Times New Roman" w:hAnsi="Times New Roman" w:cs="Times New Roman"/>
          <w:color w:val="000000"/>
          <w:sz w:val="28"/>
          <w:szCs w:val="28"/>
        </w:rPr>
        <w:t>Субарендодатель</w:t>
      </w:r>
      <w:proofErr w:type="spellEnd"/>
      <w:r w:rsidRPr="000223F9">
        <w:rPr>
          <w:rFonts w:ascii="Times New Roman" w:hAnsi="Times New Roman" w:cs="Times New Roman"/>
          <w:color w:val="000000"/>
          <w:sz w:val="28"/>
          <w:szCs w:val="28"/>
        </w:rPr>
        <w:t xml:space="preserve"> не предоставляет Помещение в пользование Субарендатору либо создает препятствия пользованию Помещением в соответствии с условиями Договора </w:t>
      </w:r>
      <w:r w:rsidRPr="000223F9">
        <w:rPr>
          <w:rFonts w:ascii="Times New Roman" w:hAnsi="Times New Roman" w:cs="Times New Roman"/>
          <w:sz w:val="28"/>
          <w:szCs w:val="28"/>
        </w:rPr>
        <w:t>или назначением Помещения</w:t>
      </w:r>
      <w:r w:rsidRPr="000223F9">
        <w:rPr>
          <w:rFonts w:ascii="Times New Roman" w:hAnsi="Times New Roman" w:cs="Times New Roman"/>
          <w:color w:val="000000"/>
          <w:sz w:val="28"/>
          <w:szCs w:val="28"/>
        </w:rPr>
        <w:t xml:space="preserve">; </w:t>
      </w:r>
    </w:p>
    <w:p w14:paraId="3DD17984" w14:textId="77777777" w:rsidR="000223F9" w:rsidRPr="000223F9" w:rsidRDefault="000223F9" w:rsidP="000223F9">
      <w:pPr>
        <w:pStyle w:val="ab"/>
        <w:numPr>
          <w:ilvl w:val="0"/>
          <w:numId w:val="11"/>
        </w:numPr>
        <w:spacing w:after="0" w:line="240" w:lineRule="auto"/>
        <w:ind w:left="142" w:hanging="426"/>
        <w:jc w:val="both"/>
        <w:rPr>
          <w:rFonts w:ascii="Times New Roman" w:hAnsi="Times New Roman" w:cs="Times New Roman"/>
          <w:color w:val="000000"/>
          <w:sz w:val="28"/>
          <w:szCs w:val="28"/>
        </w:rPr>
      </w:pPr>
      <w:proofErr w:type="spellStart"/>
      <w:r w:rsidRPr="000223F9">
        <w:rPr>
          <w:rFonts w:ascii="Times New Roman" w:hAnsi="Times New Roman" w:cs="Times New Roman"/>
          <w:color w:val="000000"/>
          <w:sz w:val="28"/>
          <w:szCs w:val="28"/>
        </w:rPr>
        <w:t>Субарендодатель</w:t>
      </w:r>
      <w:proofErr w:type="spellEnd"/>
      <w:r w:rsidRPr="000223F9">
        <w:rPr>
          <w:rFonts w:ascii="Times New Roman" w:hAnsi="Times New Roman" w:cs="Times New Roman"/>
          <w:color w:val="000000"/>
          <w:sz w:val="28"/>
          <w:szCs w:val="28"/>
        </w:rPr>
        <w:t xml:space="preserve"> не выполняет обязательства по данному Договору;</w:t>
      </w:r>
    </w:p>
    <w:p w14:paraId="282F9FDC" w14:textId="77777777" w:rsidR="000223F9" w:rsidRPr="000223F9" w:rsidRDefault="000223F9" w:rsidP="000223F9">
      <w:pPr>
        <w:pStyle w:val="ab"/>
        <w:numPr>
          <w:ilvl w:val="0"/>
          <w:numId w:val="11"/>
        </w:numPr>
        <w:spacing w:after="0" w:line="240" w:lineRule="auto"/>
        <w:ind w:left="142" w:hanging="426"/>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 xml:space="preserve">Переданное Субарендатору Помещение имеет недостатки, препятствующие его использованию, которые не были оговорены при заключении данного Договора, не были заранее известны Субарендатору и не могли быть обнаружены им во время осмотра или проверки его исправности при заключении Договора; </w:t>
      </w:r>
    </w:p>
    <w:p w14:paraId="46148BC5" w14:textId="77777777" w:rsidR="000223F9" w:rsidRPr="000223F9" w:rsidRDefault="000223F9" w:rsidP="000223F9">
      <w:pPr>
        <w:pStyle w:val="ab"/>
        <w:numPr>
          <w:ilvl w:val="0"/>
          <w:numId w:val="11"/>
        </w:numPr>
        <w:spacing w:after="0" w:line="240" w:lineRule="auto"/>
        <w:ind w:left="142" w:hanging="426"/>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Помещение в силу обстоятельств, за которые Субарендатор не отвечает, окажется в состоянии, не пригодном для пользования.</w:t>
      </w:r>
    </w:p>
    <w:p w14:paraId="1D42DE09" w14:textId="77777777" w:rsidR="000223F9" w:rsidRPr="000223F9" w:rsidRDefault="000223F9" w:rsidP="000223F9">
      <w:pPr>
        <w:ind w:left="142"/>
        <w:jc w:val="both"/>
        <w:rPr>
          <w:rFonts w:ascii="Times New Roman" w:hAnsi="Times New Roman" w:cs="Times New Roman"/>
          <w:color w:val="000000"/>
          <w:sz w:val="28"/>
          <w:szCs w:val="28"/>
        </w:rPr>
      </w:pPr>
      <w:r w:rsidRPr="000223F9">
        <w:rPr>
          <w:rFonts w:ascii="Times New Roman" w:hAnsi="Times New Roman" w:cs="Times New Roman"/>
          <w:color w:val="000000"/>
          <w:sz w:val="28"/>
          <w:szCs w:val="28"/>
        </w:rPr>
        <w:t xml:space="preserve">Субарендатор вправе требовать досрочного расторжения Договора по указанным выше обстоятельствам после направления </w:t>
      </w:r>
      <w:proofErr w:type="spellStart"/>
      <w:r w:rsidRPr="000223F9">
        <w:rPr>
          <w:rFonts w:ascii="Times New Roman" w:hAnsi="Times New Roman" w:cs="Times New Roman"/>
          <w:color w:val="000000"/>
          <w:sz w:val="28"/>
          <w:szCs w:val="28"/>
        </w:rPr>
        <w:t>Субарендодателю</w:t>
      </w:r>
      <w:proofErr w:type="spellEnd"/>
      <w:r w:rsidRPr="000223F9">
        <w:rPr>
          <w:rFonts w:ascii="Times New Roman" w:hAnsi="Times New Roman" w:cs="Times New Roman"/>
          <w:color w:val="000000"/>
          <w:sz w:val="28"/>
          <w:szCs w:val="28"/>
        </w:rPr>
        <w:t xml:space="preserve"> соответствующего уведомления с указанием нарушений. При этом </w:t>
      </w:r>
      <w:proofErr w:type="spellStart"/>
      <w:r w:rsidRPr="000223F9">
        <w:rPr>
          <w:rFonts w:ascii="Times New Roman" w:hAnsi="Times New Roman" w:cs="Times New Roman"/>
          <w:color w:val="000000"/>
          <w:sz w:val="28"/>
          <w:szCs w:val="28"/>
        </w:rPr>
        <w:t>Субарендодатель</w:t>
      </w:r>
      <w:proofErr w:type="spellEnd"/>
      <w:r w:rsidRPr="000223F9">
        <w:rPr>
          <w:rFonts w:ascii="Times New Roman" w:hAnsi="Times New Roman" w:cs="Times New Roman"/>
          <w:color w:val="000000"/>
          <w:sz w:val="28"/>
          <w:szCs w:val="28"/>
        </w:rPr>
        <w:t xml:space="preserve"> </w:t>
      </w:r>
      <w:r w:rsidRPr="000223F9">
        <w:rPr>
          <w:rFonts w:ascii="Times New Roman" w:hAnsi="Times New Roman" w:cs="Times New Roman"/>
          <w:sz w:val="28"/>
          <w:szCs w:val="28"/>
        </w:rPr>
        <w:t xml:space="preserve">имеет право на устранение нарушений </w:t>
      </w:r>
      <w:r w:rsidRPr="000223F9">
        <w:rPr>
          <w:rFonts w:ascii="Times New Roman" w:hAnsi="Times New Roman" w:cs="Times New Roman"/>
          <w:color w:val="000000"/>
          <w:sz w:val="28"/>
          <w:szCs w:val="28"/>
        </w:rPr>
        <w:t xml:space="preserve">в течение 15 (пятнадцати) рабочих дней с момента получения уведомления. Уведомление теряет силу при устранении </w:t>
      </w:r>
      <w:proofErr w:type="spellStart"/>
      <w:r w:rsidRPr="000223F9">
        <w:rPr>
          <w:rFonts w:ascii="Times New Roman" w:hAnsi="Times New Roman" w:cs="Times New Roman"/>
          <w:color w:val="000000"/>
          <w:sz w:val="28"/>
          <w:szCs w:val="28"/>
        </w:rPr>
        <w:t>Субарендодателем</w:t>
      </w:r>
      <w:proofErr w:type="spellEnd"/>
      <w:r w:rsidRPr="000223F9">
        <w:rPr>
          <w:rFonts w:ascii="Times New Roman" w:hAnsi="Times New Roman" w:cs="Times New Roman"/>
          <w:color w:val="000000"/>
          <w:sz w:val="28"/>
          <w:szCs w:val="28"/>
        </w:rPr>
        <w:t xml:space="preserve"> нарушений, а также при урегулировании претензий в сроки, согласованные с Субарендатором по факту нарушений. В случае расторжения Договора при вышеупомянутых обстоятельствах Стороны производят все необходимые взаиморасчеты (арендная плата, штрафные санкции и фактически причиненный реальный ущерб, если таковой имеется. В случае выявления ущерба, о нем составляется акт и подписывается Сторонами) а также подготавливают необходимые документы и осуществляют необходимые действия для </w:t>
      </w:r>
      <w:r w:rsidRPr="000223F9">
        <w:rPr>
          <w:rFonts w:ascii="Times New Roman" w:hAnsi="Times New Roman" w:cs="Times New Roman"/>
          <w:sz w:val="28"/>
          <w:szCs w:val="28"/>
        </w:rPr>
        <w:t>регистрации прекращения Договора в уполномоченном органе</w:t>
      </w:r>
      <w:r w:rsidRPr="000223F9">
        <w:rPr>
          <w:rFonts w:ascii="Times New Roman" w:hAnsi="Times New Roman" w:cs="Times New Roman"/>
          <w:color w:val="000000"/>
          <w:sz w:val="28"/>
          <w:szCs w:val="28"/>
        </w:rPr>
        <w:t>.</w:t>
      </w:r>
    </w:p>
    <w:p w14:paraId="294CAE1A" w14:textId="77777777" w:rsidR="000223F9" w:rsidRPr="000223F9" w:rsidRDefault="000223F9" w:rsidP="000223F9">
      <w:pPr>
        <w:ind w:firstLine="284"/>
        <w:jc w:val="both"/>
        <w:rPr>
          <w:rFonts w:ascii="Times New Roman" w:hAnsi="Times New Roman" w:cs="Times New Roman"/>
          <w:sz w:val="28"/>
          <w:szCs w:val="28"/>
        </w:rPr>
      </w:pPr>
    </w:p>
    <w:p w14:paraId="7DBFE313" w14:textId="77777777" w:rsidR="000223F9" w:rsidRPr="000223F9" w:rsidRDefault="000223F9" w:rsidP="000223F9">
      <w:pPr>
        <w:pStyle w:val="ab"/>
        <w:numPr>
          <w:ilvl w:val="0"/>
          <w:numId w:val="9"/>
        </w:numPr>
        <w:spacing w:after="0" w:line="240" w:lineRule="auto"/>
        <w:jc w:val="both"/>
        <w:rPr>
          <w:rFonts w:ascii="Times New Roman" w:hAnsi="Times New Roman" w:cs="Times New Roman"/>
          <w:b/>
          <w:sz w:val="28"/>
          <w:szCs w:val="28"/>
        </w:rPr>
      </w:pPr>
      <w:r w:rsidRPr="000223F9">
        <w:rPr>
          <w:rFonts w:ascii="Times New Roman" w:hAnsi="Times New Roman" w:cs="Times New Roman"/>
          <w:b/>
          <w:sz w:val="28"/>
          <w:szCs w:val="28"/>
        </w:rPr>
        <w:t>ПОРЯДОК РАСЧЕТОВ</w:t>
      </w:r>
    </w:p>
    <w:p w14:paraId="4577429E" w14:textId="77777777" w:rsidR="000223F9" w:rsidRPr="000223F9" w:rsidRDefault="000223F9" w:rsidP="000223F9">
      <w:pPr>
        <w:pStyle w:val="ab"/>
        <w:numPr>
          <w:ilvl w:val="1"/>
          <w:numId w:val="12"/>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iCs/>
          <w:color w:val="000000"/>
          <w:sz w:val="28"/>
          <w:szCs w:val="28"/>
        </w:rPr>
        <w:t xml:space="preserve">Субарендатор </w:t>
      </w:r>
      <w:r w:rsidRPr="000223F9">
        <w:rPr>
          <w:rFonts w:ascii="Times New Roman" w:hAnsi="Times New Roman" w:cs="Times New Roman"/>
          <w:b/>
          <w:bCs/>
          <w:iCs/>
          <w:color w:val="000000"/>
          <w:sz w:val="28"/>
          <w:szCs w:val="28"/>
          <w:u w:val="single"/>
        </w:rPr>
        <w:t>с _</w:t>
      </w:r>
      <w:proofErr w:type="gramStart"/>
      <w:r w:rsidRPr="000223F9">
        <w:rPr>
          <w:rFonts w:ascii="Times New Roman" w:hAnsi="Times New Roman" w:cs="Times New Roman"/>
          <w:b/>
          <w:bCs/>
          <w:iCs/>
          <w:color w:val="000000"/>
          <w:sz w:val="28"/>
          <w:szCs w:val="28"/>
          <w:u w:val="single"/>
        </w:rPr>
        <w:t>_._</w:t>
      </w:r>
      <w:proofErr w:type="gramEnd"/>
      <w:r w:rsidRPr="000223F9">
        <w:rPr>
          <w:rFonts w:ascii="Times New Roman" w:hAnsi="Times New Roman" w:cs="Times New Roman"/>
          <w:b/>
          <w:bCs/>
          <w:iCs/>
          <w:color w:val="000000"/>
          <w:sz w:val="28"/>
          <w:szCs w:val="28"/>
          <w:u w:val="single"/>
        </w:rPr>
        <w:t xml:space="preserve">_.2023года по __.___.2024года </w:t>
      </w:r>
      <w:r w:rsidRPr="000223F9">
        <w:rPr>
          <w:rFonts w:ascii="Times New Roman" w:hAnsi="Times New Roman" w:cs="Times New Roman"/>
          <w:iCs/>
          <w:color w:val="000000"/>
          <w:sz w:val="28"/>
          <w:szCs w:val="28"/>
        </w:rPr>
        <w:t xml:space="preserve"> ежемесячно оплачивает </w:t>
      </w:r>
      <w:proofErr w:type="spellStart"/>
      <w:r w:rsidRPr="000223F9">
        <w:rPr>
          <w:rFonts w:ascii="Times New Roman" w:hAnsi="Times New Roman" w:cs="Times New Roman"/>
          <w:iCs/>
          <w:color w:val="000000"/>
          <w:sz w:val="28"/>
          <w:szCs w:val="28"/>
        </w:rPr>
        <w:t>Субарендодателю</w:t>
      </w:r>
      <w:proofErr w:type="spellEnd"/>
      <w:r w:rsidRPr="000223F9">
        <w:rPr>
          <w:rFonts w:ascii="Times New Roman" w:hAnsi="Times New Roman" w:cs="Times New Roman"/>
          <w:iCs/>
          <w:color w:val="000000"/>
          <w:sz w:val="28"/>
          <w:szCs w:val="28"/>
        </w:rPr>
        <w:t xml:space="preserve"> арендную плату в размере </w:t>
      </w:r>
      <w:bookmarkStart w:id="3" w:name="_Hlk66813202"/>
      <w:r w:rsidRPr="000223F9">
        <w:rPr>
          <w:rFonts w:ascii="Times New Roman" w:hAnsi="Times New Roman" w:cs="Times New Roman"/>
          <w:b/>
          <w:iCs/>
          <w:color w:val="000000"/>
          <w:sz w:val="28"/>
          <w:szCs w:val="28"/>
          <w:u w:val="single"/>
        </w:rPr>
        <w:t>______________________________________________________ тенге</w:t>
      </w:r>
      <w:bookmarkEnd w:id="3"/>
      <w:r w:rsidRPr="000223F9">
        <w:rPr>
          <w:rFonts w:ascii="Times New Roman" w:hAnsi="Times New Roman" w:cs="Times New Roman"/>
          <w:b/>
          <w:iCs/>
          <w:color w:val="000000"/>
          <w:sz w:val="28"/>
          <w:szCs w:val="28"/>
          <w:u w:val="single"/>
        </w:rPr>
        <w:t xml:space="preserve"> . </w:t>
      </w:r>
      <w:r w:rsidRPr="000223F9">
        <w:rPr>
          <w:rFonts w:ascii="Times New Roman" w:hAnsi="Times New Roman" w:cs="Times New Roman"/>
          <w:sz w:val="28"/>
          <w:szCs w:val="28"/>
        </w:rPr>
        <w:t xml:space="preserve">За время проведения </w:t>
      </w:r>
      <w:proofErr w:type="spellStart"/>
      <w:r w:rsidRPr="000223F9">
        <w:rPr>
          <w:rFonts w:ascii="Times New Roman" w:hAnsi="Times New Roman" w:cs="Times New Roman"/>
          <w:sz w:val="28"/>
          <w:szCs w:val="28"/>
          <w:highlight w:val="yellow"/>
        </w:rPr>
        <w:t>Отдело-ремотных</w:t>
      </w:r>
      <w:proofErr w:type="spellEnd"/>
      <w:r w:rsidRPr="000223F9">
        <w:rPr>
          <w:rFonts w:ascii="Times New Roman" w:hAnsi="Times New Roman" w:cs="Times New Roman"/>
          <w:sz w:val="28"/>
          <w:szCs w:val="28"/>
        </w:rPr>
        <w:t xml:space="preserve"> работ (с </w:t>
      </w:r>
      <w:r w:rsidRPr="000223F9">
        <w:rPr>
          <w:rFonts w:ascii="Times New Roman" w:hAnsi="Times New Roman" w:cs="Times New Roman"/>
          <w:color w:val="000000"/>
          <w:sz w:val="28"/>
          <w:szCs w:val="28"/>
        </w:rPr>
        <w:t>_</w:t>
      </w:r>
      <w:proofErr w:type="gramStart"/>
      <w:r w:rsidRPr="000223F9">
        <w:rPr>
          <w:rFonts w:ascii="Times New Roman" w:hAnsi="Times New Roman" w:cs="Times New Roman"/>
          <w:color w:val="000000"/>
          <w:sz w:val="28"/>
          <w:szCs w:val="28"/>
        </w:rPr>
        <w:t>_._</w:t>
      </w:r>
      <w:proofErr w:type="gramEnd"/>
      <w:r w:rsidRPr="000223F9">
        <w:rPr>
          <w:rFonts w:ascii="Times New Roman" w:hAnsi="Times New Roman" w:cs="Times New Roman"/>
          <w:color w:val="000000"/>
          <w:sz w:val="28"/>
          <w:szCs w:val="28"/>
        </w:rPr>
        <w:t xml:space="preserve">_.2023г. по __.___2023 </w:t>
      </w:r>
      <w:r w:rsidRPr="000223F9">
        <w:rPr>
          <w:rFonts w:ascii="Times New Roman" w:hAnsi="Times New Roman" w:cs="Times New Roman"/>
          <w:sz w:val="28"/>
          <w:szCs w:val="28"/>
        </w:rPr>
        <w:t xml:space="preserve">г. включительно) арендная плата за Помещение Субарендатором не оплачивается. </w:t>
      </w:r>
    </w:p>
    <w:p w14:paraId="0B4384D6" w14:textId="77777777" w:rsidR="000223F9" w:rsidRPr="000223F9" w:rsidRDefault="000223F9" w:rsidP="000223F9">
      <w:pPr>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Первый платеж в размере </w:t>
      </w:r>
      <w:r w:rsidRPr="000223F9">
        <w:rPr>
          <w:rFonts w:ascii="Times New Roman" w:hAnsi="Times New Roman" w:cs="Times New Roman"/>
          <w:b/>
          <w:iCs/>
          <w:color w:val="000000"/>
          <w:sz w:val="28"/>
          <w:szCs w:val="28"/>
          <w:u w:val="single"/>
        </w:rPr>
        <w:t xml:space="preserve">__________________________________________ </w:t>
      </w:r>
      <w:r w:rsidRPr="000223F9">
        <w:rPr>
          <w:rFonts w:ascii="Times New Roman" w:hAnsi="Times New Roman" w:cs="Times New Roman"/>
          <w:b/>
          <w:bCs/>
          <w:sz w:val="28"/>
          <w:szCs w:val="28"/>
          <w:u w:val="single"/>
        </w:rPr>
        <w:t>тенге,</w:t>
      </w:r>
      <w:r w:rsidRPr="000223F9">
        <w:rPr>
          <w:rFonts w:ascii="Times New Roman" w:hAnsi="Times New Roman" w:cs="Times New Roman"/>
          <w:sz w:val="28"/>
          <w:szCs w:val="28"/>
        </w:rPr>
        <w:t xml:space="preserve"> оплачивается Субарендатором за __–й месяц аренды после подписания Договора аренды </w:t>
      </w:r>
      <w:proofErr w:type="gramStart"/>
      <w:r w:rsidRPr="000223F9">
        <w:rPr>
          <w:rFonts w:ascii="Times New Roman" w:hAnsi="Times New Roman" w:cs="Times New Roman"/>
          <w:sz w:val="28"/>
          <w:szCs w:val="28"/>
        </w:rPr>
        <w:t>в течении</w:t>
      </w:r>
      <w:proofErr w:type="gramEnd"/>
      <w:r w:rsidRPr="000223F9">
        <w:rPr>
          <w:rFonts w:ascii="Times New Roman" w:hAnsi="Times New Roman" w:cs="Times New Roman"/>
          <w:sz w:val="28"/>
          <w:szCs w:val="28"/>
        </w:rPr>
        <w:t xml:space="preserve"> 5 дней.</w:t>
      </w:r>
    </w:p>
    <w:p w14:paraId="384BCCA0" w14:textId="77777777" w:rsidR="000223F9" w:rsidRPr="000223F9" w:rsidRDefault="000223F9" w:rsidP="000223F9">
      <w:pPr>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Последующие платежи производятся Субарендатором ежемесячно, не позднее 5 (пятого) числа текущего месяца.  </w:t>
      </w:r>
    </w:p>
    <w:p w14:paraId="4EF5E985" w14:textId="77777777" w:rsidR="000223F9" w:rsidRPr="000223F9" w:rsidRDefault="000223F9" w:rsidP="000223F9">
      <w:pPr>
        <w:pStyle w:val="ab"/>
        <w:numPr>
          <w:ilvl w:val="1"/>
          <w:numId w:val="12"/>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Оплата коммунальных услуг и эксплуатационных расходов производится Субарендатором </w:t>
      </w:r>
      <w:proofErr w:type="gramStart"/>
      <w:r w:rsidRPr="000223F9">
        <w:rPr>
          <w:rFonts w:ascii="Times New Roman" w:hAnsi="Times New Roman" w:cs="Times New Roman"/>
          <w:sz w:val="28"/>
          <w:szCs w:val="28"/>
        </w:rPr>
        <w:t>дополнительно,  согласно</w:t>
      </w:r>
      <w:proofErr w:type="gramEnd"/>
      <w:r w:rsidRPr="000223F9">
        <w:rPr>
          <w:rFonts w:ascii="Times New Roman" w:hAnsi="Times New Roman" w:cs="Times New Roman"/>
          <w:sz w:val="28"/>
          <w:szCs w:val="28"/>
        </w:rPr>
        <w:t xml:space="preserve"> счетам, выставляемым </w:t>
      </w:r>
      <w:proofErr w:type="spellStart"/>
      <w:r w:rsidRPr="000223F9">
        <w:rPr>
          <w:rFonts w:ascii="Times New Roman" w:hAnsi="Times New Roman" w:cs="Times New Roman"/>
          <w:sz w:val="28"/>
          <w:szCs w:val="28"/>
        </w:rPr>
        <w:t>Субарендодателем</w:t>
      </w:r>
      <w:proofErr w:type="spellEnd"/>
      <w:r w:rsidRPr="000223F9">
        <w:rPr>
          <w:rFonts w:ascii="Times New Roman" w:hAnsi="Times New Roman" w:cs="Times New Roman"/>
          <w:sz w:val="28"/>
          <w:szCs w:val="28"/>
        </w:rPr>
        <w:t>, который в свою очередь получает такие счета от Управляющей компании.</w:t>
      </w:r>
    </w:p>
    <w:p w14:paraId="4B0C7386" w14:textId="77777777" w:rsidR="000223F9" w:rsidRPr="000223F9" w:rsidRDefault="000223F9" w:rsidP="000223F9">
      <w:pPr>
        <w:pStyle w:val="ab"/>
        <w:numPr>
          <w:ilvl w:val="1"/>
          <w:numId w:val="12"/>
        </w:numPr>
        <w:spacing w:after="0" w:line="240" w:lineRule="auto"/>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   Возмещение стоимости коммунальных услуг и эксплуатационных услуг за время проведения Отделочных   работ (с __/__2023г г. по __/__.2023 г. включительно) производится Субарендатором в полном объеме. </w:t>
      </w:r>
    </w:p>
    <w:p w14:paraId="37B8BE36" w14:textId="77777777" w:rsidR="000223F9" w:rsidRPr="000223F9" w:rsidRDefault="000223F9" w:rsidP="000223F9">
      <w:pPr>
        <w:pStyle w:val="ab"/>
        <w:numPr>
          <w:ilvl w:val="1"/>
          <w:numId w:val="12"/>
        </w:numPr>
        <w:spacing w:after="0" w:line="240" w:lineRule="auto"/>
        <w:ind w:left="142" w:hanging="568"/>
        <w:jc w:val="both"/>
        <w:rPr>
          <w:rFonts w:ascii="Times New Roman" w:hAnsi="Times New Roman" w:cs="Times New Roman"/>
          <w:sz w:val="28"/>
          <w:szCs w:val="28"/>
        </w:rPr>
      </w:pPr>
      <w:r w:rsidRPr="000223F9">
        <w:rPr>
          <w:rFonts w:ascii="Times New Roman" w:hAnsi="Times New Roman" w:cs="Times New Roman"/>
          <w:sz w:val="28"/>
          <w:szCs w:val="28"/>
        </w:rPr>
        <w:t>Оплата телефона, междугородных телефонных переговоров, интернета, кабельного телевидения? производится Субарендатором отдельно, согласно выставленным счетам от поставщика.</w:t>
      </w:r>
    </w:p>
    <w:p w14:paraId="4565F1FD" w14:textId="77777777" w:rsidR="000223F9" w:rsidRPr="000223F9" w:rsidRDefault="000223F9" w:rsidP="000223F9">
      <w:pPr>
        <w:pStyle w:val="ab"/>
        <w:numPr>
          <w:ilvl w:val="1"/>
          <w:numId w:val="12"/>
        </w:numPr>
        <w:spacing w:after="0" w:line="240" w:lineRule="auto"/>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  Субарендатор вносит </w:t>
      </w:r>
      <w:proofErr w:type="gramStart"/>
      <w:r w:rsidRPr="000223F9">
        <w:rPr>
          <w:rFonts w:ascii="Times New Roman" w:hAnsi="Times New Roman" w:cs="Times New Roman"/>
          <w:sz w:val="28"/>
          <w:szCs w:val="28"/>
        </w:rPr>
        <w:t>в течении</w:t>
      </w:r>
      <w:proofErr w:type="gramEnd"/>
      <w:r w:rsidRPr="000223F9">
        <w:rPr>
          <w:rFonts w:ascii="Times New Roman" w:hAnsi="Times New Roman" w:cs="Times New Roman"/>
          <w:sz w:val="28"/>
          <w:szCs w:val="28"/>
        </w:rPr>
        <w:t xml:space="preserve"> 5 (пяти) рабочих дней с момента заключения настоящего Договора гарантийный взнос в размере одной месячной арендной платы, что </w:t>
      </w:r>
      <w:r w:rsidRPr="000223F9">
        <w:rPr>
          <w:rFonts w:ascii="Times New Roman" w:hAnsi="Times New Roman" w:cs="Times New Roman"/>
          <w:b/>
          <w:iCs/>
          <w:color w:val="000000"/>
          <w:sz w:val="28"/>
          <w:szCs w:val="28"/>
          <w:u w:val="single"/>
        </w:rPr>
        <w:t>_____________________________ тенге</w:t>
      </w:r>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вправе удержать из гарантийного взноса любые суммы штрафов, неустоек, убытков, предусмотренных условиями настоящего договора.</w:t>
      </w:r>
    </w:p>
    <w:p w14:paraId="73013E9D" w14:textId="77777777" w:rsidR="000223F9" w:rsidRPr="000223F9" w:rsidRDefault="000223F9" w:rsidP="000223F9">
      <w:pPr>
        <w:pStyle w:val="ab"/>
        <w:numPr>
          <w:ilvl w:val="1"/>
          <w:numId w:val="12"/>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Настоящим Субарендатор дает безусловное согласие на удержание сумм штрафа из гарантийного взноса. </w:t>
      </w:r>
    </w:p>
    <w:p w14:paraId="11CC06B9" w14:textId="77777777" w:rsidR="000223F9" w:rsidRPr="000223F9" w:rsidRDefault="000223F9" w:rsidP="000223F9">
      <w:pPr>
        <w:pStyle w:val="ab"/>
        <w:numPr>
          <w:ilvl w:val="1"/>
          <w:numId w:val="12"/>
        </w:numPr>
        <w:spacing w:after="0" w:line="240" w:lineRule="auto"/>
        <w:ind w:left="142" w:hanging="709"/>
        <w:jc w:val="both"/>
        <w:rPr>
          <w:rFonts w:ascii="Times New Roman" w:hAnsi="Times New Roman" w:cs="Times New Roman"/>
          <w:b/>
          <w:sz w:val="28"/>
          <w:szCs w:val="28"/>
        </w:rPr>
      </w:pPr>
      <w:r w:rsidRPr="000223F9">
        <w:rPr>
          <w:rFonts w:ascii="Times New Roman" w:hAnsi="Times New Roman" w:cs="Times New Roman"/>
          <w:sz w:val="28"/>
          <w:szCs w:val="28"/>
        </w:rPr>
        <w:t xml:space="preserve">Гарантийный взнос засчитывается в счет оплаты последнего месяца аренды при отсутствии оснований у Субарендатора для его удержания, в том числе в случае досрочного расторжения настоящего договора. Оставшаяся после такого зачета или в результате досрочного расторжения (прекращения) Договора сумма Гарантийного взноса подлежит </w:t>
      </w:r>
      <w:r w:rsidRPr="000223F9">
        <w:rPr>
          <w:rFonts w:ascii="Times New Roman" w:hAnsi="Times New Roman" w:cs="Times New Roman"/>
          <w:color w:val="000000"/>
          <w:sz w:val="28"/>
          <w:szCs w:val="28"/>
        </w:rPr>
        <w:t xml:space="preserve">возврату </w:t>
      </w:r>
      <w:proofErr w:type="spellStart"/>
      <w:r w:rsidRPr="000223F9">
        <w:rPr>
          <w:rFonts w:ascii="Times New Roman" w:hAnsi="Times New Roman" w:cs="Times New Roman"/>
          <w:color w:val="000000"/>
          <w:sz w:val="28"/>
          <w:szCs w:val="28"/>
        </w:rPr>
        <w:t>Субарендодателем</w:t>
      </w:r>
      <w:proofErr w:type="spellEnd"/>
      <w:r w:rsidRPr="000223F9">
        <w:rPr>
          <w:rFonts w:ascii="Times New Roman" w:hAnsi="Times New Roman" w:cs="Times New Roman"/>
          <w:color w:val="000000"/>
          <w:sz w:val="28"/>
          <w:szCs w:val="28"/>
        </w:rPr>
        <w:t xml:space="preserve"> Субарендатору в течении 10 (десяти) рабочих дней с даты прекращения Договора, за вычетом удержанных в соответствии с Договором, сумм задолженности по арендной плате, сумм возмещения коммунальных услуг, убытков Субарендатора, штрафных санкции и фактически причиненного реального ущерба, если таковой имеется</w:t>
      </w:r>
    </w:p>
    <w:p w14:paraId="5B2A9A15" w14:textId="77777777" w:rsidR="000223F9" w:rsidRPr="000223F9" w:rsidRDefault="000223F9" w:rsidP="000223F9">
      <w:pPr>
        <w:pStyle w:val="ab"/>
        <w:numPr>
          <w:ilvl w:val="1"/>
          <w:numId w:val="12"/>
        </w:numPr>
        <w:spacing w:after="0" w:line="240" w:lineRule="auto"/>
        <w:ind w:left="142" w:hanging="709"/>
        <w:jc w:val="both"/>
        <w:rPr>
          <w:rFonts w:ascii="Times New Roman" w:hAnsi="Times New Roman" w:cs="Times New Roman"/>
          <w:b/>
          <w:sz w:val="28"/>
          <w:szCs w:val="28"/>
        </w:rPr>
      </w:pPr>
      <w:r w:rsidRPr="000223F9">
        <w:rPr>
          <w:rFonts w:ascii="Times New Roman" w:hAnsi="Times New Roman" w:cs="Times New Roman"/>
          <w:sz w:val="28"/>
          <w:szCs w:val="28"/>
        </w:rPr>
        <w:t>Все расчеты по настоящему Договору производятся</w:t>
      </w:r>
      <w:r w:rsidRPr="000223F9">
        <w:rPr>
          <w:rFonts w:ascii="Times New Roman" w:hAnsi="Times New Roman" w:cs="Times New Roman"/>
          <w:b/>
          <w:sz w:val="28"/>
          <w:szCs w:val="28"/>
        </w:rPr>
        <w:t xml:space="preserve"> </w:t>
      </w:r>
      <w:r w:rsidRPr="000223F9">
        <w:rPr>
          <w:rFonts w:ascii="Times New Roman" w:hAnsi="Times New Roman" w:cs="Times New Roman"/>
          <w:sz w:val="28"/>
          <w:szCs w:val="28"/>
        </w:rPr>
        <w:t>безналичным способом</w:t>
      </w:r>
      <w:r w:rsidRPr="000223F9">
        <w:rPr>
          <w:rFonts w:ascii="Times New Roman" w:hAnsi="Times New Roman" w:cs="Times New Roman"/>
          <w:b/>
          <w:sz w:val="28"/>
          <w:szCs w:val="28"/>
        </w:rPr>
        <w:t xml:space="preserve"> </w:t>
      </w:r>
      <w:r w:rsidRPr="000223F9">
        <w:rPr>
          <w:rFonts w:ascii="Times New Roman" w:hAnsi="Times New Roman" w:cs="Times New Roman"/>
          <w:sz w:val="28"/>
          <w:szCs w:val="28"/>
        </w:rPr>
        <w:t xml:space="preserve">путем перечисления денежных средств на расчетный счет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xml:space="preserve"> на основании выставленного счета либо способом оплаты наличными путем перечисления денежных средств на расчетный счет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xml:space="preserve"> на основании выставленного счета.</w:t>
      </w:r>
    </w:p>
    <w:p w14:paraId="0C65FE49" w14:textId="77777777" w:rsidR="000223F9" w:rsidRPr="000223F9" w:rsidRDefault="000223F9" w:rsidP="000223F9">
      <w:pPr>
        <w:pStyle w:val="ab"/>
        <w:numPr>
          <w:ilvl w:val="1"/>
          <w:numId w:val="12"/>
        </w:numPr>
        <w:tabs>
          <w:tab w:val="left" w:pos="142"/>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Оплата по Договору считается произведенной после полного погашения всех затрат, указанных в настоящей статье. </w:t>
      </w:r>
    </w:p>
    <w:p w14:paraId="3FD8E427" w14:textId="77777777" w:rsidR="000223F9" w:rsidRPr="000223F9" w:rsidRDefault="000223F9" w:rsidP="000223F9">
      <w:pPr>
        <w:pStyle w:val="ab"/>
        <w:numPr>
          <w:ilvl w:val="1"/>
          <w:numId w:val="12"/>
        </w:numPr>
        <w:tabs>
          <w:tab w:val="left" w:pos="142"/>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Субарендатор ежемесячно самостоятельно забирает выставленные счета, счета-фактуры и акты выполненных работ в бухгалтерии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w:t>
      </w:r>
    </w:p>
    <w:p w14:paraId="7EB57764" w14:textId="77777777" w:rsidR="000223F9" w:rsidRPr="000223F9" w:rsidRDefault="000223F9" w:rsidP="000223F9">
      <w:pPr>
        <w:tabs>
          <w:tab w:val="left" w:pos="0"/>
        </w:tabs>
        <w:ind w:firstLine="284"/>
        <w:jc w:val="both"/>
        <w:rPr>
          <w:rFonts w:ascii="Times New Roman" w:hAnsi="Times New Roman" w:cs="Times New Roman"/>
          <w:sz w:val="28"/>
          <w:szCs w:val="28"/>
        </w:rPr>
      </w:pPr>
    </w:p>
    <w:p w14:paraId="12B2459F" w14:textId="77777777" w:rsidR="000223F9" w:rsidRPr="000223F9" w:rsidRDefault="000223F9" w:rsidP="000223F9">
      <w:pPr>
        <w:numPr>
          <w:ilvl w:val="0"/>
          <w:numId w:val="9"/>
        </w:numPr>
        <w:spacing w:after="0" w:line="240" w:lineRule="auto"/>
        <w:jc w:val="both"/>
        <w:rPr>
          <w:rFonts w:ascii="Times New Roman" w:hAnsi="Times New Roman" w:cs="Times New Roman"/>
          <w:b/>
          <w:sz w:val="28"/>
          <w:szCs w:val="28"/>
          <w:highlight w:val="red"/>
        </w:rPr>
      </w:pPr>
      <w:r w:rsidRPr="000223F9">
        <w:rPr>
          <w:rFonts w:ascii="Times New Roman" w:hAnsi="Times New Roman" w:cs="Times New Roman"/>
          <w:b/>
          <w:sz w:val="28"/>
          <w:szCs w:val="28"/>
          <w:highlight w:val="red"/>
        </w:rPr>
        <w:t>СРОК ДЕЙСТВИЯ ДОГОВОРА</w:t>
      </w:r>
    </w:p>
    <w:p w14:paraId="5C2595D7" w14:textId="77777777" w:rsidR="000223F9" w:rsidRPr="000223F9" w:rsidRDefault="000223F9" w:rsidP="000223F9">
      <w:pPr>
        <w:pStyle w:val="ab"/>
        <w:numPr>
          <w:ilvl w:val="1"/>
          <w:numId w:val="13"/>
        </w:numPr>
        <w:spacing w:after="0" w:line="240" w:lineRule="auto"/>
        <w:ind w:left="142" w:hanging="709"/>
        <w:jc w:val="both"/>
        <w:rPr>
          <w:rFonts w:ascii="Times New Roman" w:eastAsia="Batang" w:hAnsi="Times New Roman" w:cs="Times New Roman"/>
          <w:sz w:val="28"/>
          <w:szCs w:val="28"/>
          <w:highlight w:val="red"/>
        </w:rPr>
      </w:pPr>
      <w:r w:rsidRPr="000223F9">
        <w:rPr>
          <w:rFonts w:ascii="Times New Roman" w:hAnsi="Times New Roman" w:cs="Times New Roman"/>
          <w:sz w:val="28"/>
          <w:szCs w:val="28"/>
          <w:highlight w:val="red"/>
        </w:rPr>
        <w:t>Настоящий Договор вступает в силу с момента подписания и действует до момента исполнения Сторонами всех своих обязательств.</w:t>
      </w:r>
    </w:p>
    <w:p w14:paraId="28F231F9" w14:textId="77777777" w:rsidR="000223F9" w:rsidRPr="000223F9" w:rsidRDefault="000223F9" w:rsidP="000223F9">
      <w:pPr>
        <w:tabs>
          <w:tab w:val="left" w:pos="0"/>
        </w:tabs>
        <w:jc w:val="both"/>
        <w:rPr>
          <w:rFonts w:ascii="Times New Roman" w:eastAsia="Batang" w:hAnsi="Times New Roman" w:cs="Times New Roman"/>
          <w:sz w:val="28"/>
          <w:szCs w:val="28"/>
        </w:rPr>
      </w:pPr>
    </w:p>
    <w:p w14:paraId="6E73E144" w14:textId="77777777" w:rsidR="000223F9" w:rsidRPr="000223F9" w:rsidRDefault="000223F9" w:rsidP="000223F9">
      <w:pPr>
        <w:pStyle w:val="ab"/>
        <w:numPr>
          <w:ilvl w:val="0"/>
          <w:numId w:val="13"/>
        </w:numPr>
        <w:tabs>
          <w:tab w:val="left" w:pos="0"/>
        </w:tabs>
        <w:spacing w:after="0" w:line="240" w:lineRule="auto"/>
        <w:jc w:val="both"/>
        <w:rPr>
          <w:rFonts w:ascii="Times New Roman" w:eastAsia="Times New Roman" w:hAnsi="Times New Roman" w:cs="Times New Roman"/>
          <w:b/>
          <w:sz w:val="28"/>
          <w:szCs w:val="28"/>
        </w:rPr>
      </w:pPr>
      <w:r w:rsidRPr="000223F9">
        <w:rPr>
          <w:rFonts w:ascii="Times New Roman" w:hAnsi="Times New Roman" w:cs="Times New Roman"/>
          <w:b/>
          <w:sz w:val="28"/>
          <w:szCs w:val="28"/>
        </w:rPr>
        <w:t>ОТВЕТСТВЕННОСТЬ СТОРОН</w:t>
      </w:r>
    </w:p>
    <w:p w14:paraId="6E95D64D" w14:textId="77777777" w:rsidR="000223F9" w:rsidRPr="000223F9" w:rsidRDefault="000223F9" w:rsidP="000223F9">
      <w:pPr>
        <w:pStyle w:val="ab"/>
        <w:numPr>
          <w:ilvl w:val="1"/>
          <w:numId w:val="13"/>
        </w:numPr>
        <w:spacing w:after="0" w:line="240" w:lineRule="auto"/>
        <w:ind w:left="142" w:hanging="709"/>
        <w:jc w:val="both"/>
        <w:rPr>
          <w:rFonts w:ascii="Times New Roman" w:hAnsi="Times New Roman" w:cs="Times New Roman"/>
          <w:sz w:val="28"/>
          <w:szCs w:val="28"/>
        </w:rPr>
      </w:pPr>
      <w:proofErr w:type="gramStart"/>
      <w:r w:rsidRPr="000223F9">
        <w:rPr>
          <w:rFonts w:ascii="Times New Roman" w:hAnsi="Times New Roman" w:cs="Times New Roman"/>
          <w:sz w:val="28"/>
          <w:szCs w:val="28"/>
        </w:rPr>
        <w:t>В случае нарушения условий настоящего Договора аренды,</w:t>
      </w:r>
      <w:proofErr w:type="gramEnd"/>
      <w:r w:rsidRPr="000223F9">
        <w:rPr>
          <w:rFonts w:ascii="Times New Roman" w:hAnsi="Times New Roman" w:cs="Times New Roman"/>
          <w:sz w:val="28"/>
          <w:szCs w:val="28"/>
        </w:rPr>
        <w:t xml:space="preserve"> Стороны несут ответственность в соответствии с действующим законодательством Республики Казахстан, в размере причиненного ими ущерба.</w:t>
      </w:r>
    </w:p>
    <w:p w14:paraId="054B37B2" w14:textId="77777777" w:rsidR="000223F9" w:rsidRPr="000223F9" w:rsidRDefault="000223F9" w:rsidP="000223F9">
      <w:pPr>
        <w:pStyle w:val="ab"/>
        <w:numPr>
          <w:ilvl w:val="1"/>
          <w:numId w:val="13"/>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 случае несвоевременной оплаты любой из сумм, предусмотренной настоящим Договором, Субарендатор уплачивает </w:t>
      </w:r>
      <w:proofErr w:type="spellStart"/>
      <w:r w:rsidRPr="000223F9">
        <w:rPr>
          <w:rFonts w:ascii="Times New Roman" w:hAnsi="Times New Roman" w:cs="Times New Roman"/>
          <w:sz w:val="28"/>
          <w:szCs w:val="28"/>
        </w:rPr>
        <w:t>Субарендодателю</w:t>
      </w:r>
      <w:proofErr w:type="spellEnd"/>
      <w:r w:rsidRPr="000223F9">
        <w:rPr>
          <w:rFonts w:ascii="Times New Roman" w:hAnsi="Times New Roman" w:cs="Times New Roman"/>
          <w:sz w:val="28"/>
          <w:szCs w:val="28"/>
        </w:rPr>
        <w:t xml:space="preserve"> неустойку в размере 0,1% от суммы, подлежащей к оплате, за каждый день просрочки, но не более 10% от суммы ежемесячной арендной платы, за каждый случай нарушения. Днем оплаты считается поступление денег на расчетный счет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Уплата штрафных санкций не освобождает виновную Сторону от выполнения обязательств по настоящему Договору.</w:t>
      </w:r>
    </w:p>
    <w:p w14:paraId="31A4548C" w14:textId="77777777" w:rsidR="000223F9" w:rsidRPr="000223F9" w:rsidRDefault="000223F9" w:rsidP="000223F9">
      <w:pPr>
        <w:pStyle w:val="ab"/>
        <w:numPr>
          <w:ilvl w:val="1"/>
          <w:numId w:val="13"/>
        </w:numPr>
        <w:tabs>
          <w:tab w:val="left" w:pos="900"/>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 случае задержки </w:t>
      </w:r>
      <w:proofErr w:type="gramStart"/>
      <w:r w:rsidRPr="000223F9">
        <w:rPr>
          <w:rFonts w:ascii="Times New Roman" w:hAnsi="Times New Roman" w:cs="Times New Roman"/>
          <w:sz w:val="28"/>
          <w:szCs w:val="28"/>
        </w:rPr>
        <w:t>Субарендатора  арендной</w:t>
      </w:r>
      <w:proofErr w:type="gramEnd"/>
      <w:r w:rsidRPr="000223F9">
        <w:rPr>
          <w:rFonts w:ascii="Times New Roman" w:hAnsi="Times New Roman" w:cs="Times New Roman"/>
          <w:sz w:val="28"/>
          <w:szCs w:val="28"/>
        </w:rPr>
        <w:t xml:space="preserve"> платы, предусмотренной п. 6.1. настоящего Договора, два или более раз в течение срока действия Договора,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имеет право расторгнуть Договор в порядке, предусмотренном п. 5.2.7. Договора.</w:t>
      </w:r>
    </w:p>
    <w:p w14:paraId="084C5122" w14:textId="77777777" w:rsidR="000223F9" w:rsidRPr="000223F9" w:rsidRDefault="000223F9" w:rsidP="000223F9">
      <w:pPr>
        <w:pStyle w:val="ab"/>
        <w:numPr>
          <w:ilvl w:val="1"/>
          <w:numId w:val="13"/>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 случае досрочного расторжения Договора по инициативе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xml:space="preserve">, ранее срока указанного в п. 2.2., то есть ранее 6 месяцев,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оплачивает Субарендатору неустойку в виде фиксированного штрафа – стоимости арендной платы за 3 (три) месяца по стоимости, применяемой на момент расторжения Договора, в срок не более 15 (пятнадцати) банковских дней от даты расторжения Договора.</w:t>
      </w:r>
    </w:p>
    <w:p w14:paraId="72D149C2" w14:textId="77777777" w:rsidR="000223F9" w:rsidRPr="000223F9" w:rsidRDefault="000223F9" w:rsidP="000223F9">
      <w:pPr>
        <w:pStyle w:val="ab"/>
        <w:numPr>
          <w:ilvl w:val="1"/>
          <w:numId w:val="13"/>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 случае досрочного расторжения Договора по инициативе Субарендатора, предусмотренного пунктом 5.4.5 настоящего Договора, Субарендатор оплачивает </w:t>
      </w:r>
      <w:proofErr w:type="spellStart"/>
      <w:r w:rsidRPr="000223F9">
        <w:rPr>
          <w:rFonts w:ascii="Times New Roman" w:hAnsi="Times New Roman" w:cs="Times New Roman"/>
          <w:sz w:val="28"/>
          <w:szCs w:val="28"/>
        </w:rPr>
        <w:t>Субарендодателю</w:t>
      </w:r>
      <w:proofErr w:type="spellEnd"/>
      <w:r w:rsidRPr="000223F9">
        <w:rPr>
          <w:rFonts w:ascii="Times New Roman" w:hAnsi="Times New Roman" w:cs="Times New Roman"/>
          <w:sz w:val="28"/>
          <w:szCs w:val="28"/>
        </w:rPr>
        <w:t xml:space="preserve"> неустойку в виде фиксированного штрафа – стоимости арендной платы за 3 (три) месяца по стоимости, применяемой на момент расторжения Договора, в срок не более 15 (пятнадцати) банковских дней от даты расторжения Договора.</w:t>
      </w:r>
    </w:p>
    <w:p w14:paraId="62079175" w14:textId="77777777" w:rsidR="000223F9" w:rsidRPr="000223F9" w:rsidRDefault="000223F9" w:rsidP="000223F9">
      <w:pPr>
        <w:pStyle w:val="ab"/>
        <w:numPr>
          <w:ilvl w:val="1"/>
          <w:numId w:val="13"/>
        </w:numPr>
        <w:spacing w:after="0" w:line="240" w:lineRule="auto"/>
        <w:ind w:left="142" w:hanging="709"/>
        <w:jc w:val="both"/>
        <w:rPr>
          <w:rFonts w:ascii="Times New Roman" w:hAnsi="Times New Roman" w:cs="Times New Roman"/>
          <w:sz w:val="28"/>
          <w:szCs w:val="28"/>
        </w:rPr>
      </w:pPr>
      <w:proofErr w:type="spellStart"/>
      <w:r w:rsidRPr="000223F9">
        <w:rPr>
          <w:rFonts w:ascii="Times New Roman" w:hAnsi="Times New Roman" w:cs="Times New Roman"/>
          <w:color w:val="000000"/>
          <w:sz w:val="28"/>
          <w:szCs w:val="28"/>
        </w:rPr>
        <w:t>Субарендодатель</w:t>
      </w:r>
      <w:proofErr w:type="spellEnd"/>
      <w:r w:rsidRPr="000223F9">
        <w:rPr>
          <w:rFonts w:ascii="Times New Roman" w:hAnsi="Times New Roman" w:cs="Times New Roman"/>
          <w:color w:val="000000"/>
          <w:sz w:val="28"/>
          <w:szCs w:val="28"/>
        </w:rPr>
        <w:t xml:space="preserve"> несет риск случайной гибели, повреждения или порчи Помещения, за исключением неотделимых улучшений, произведенных Субарендатором. Субарендатор несет риск случайной гибели, повреждения или порчи всех отделимых и неотделимых улучшений, произведенных Субарендатором в Помещении, с даты подписания Сторонами Акта приема-передачи Помещения в течение всего срока действия настоящего Договора.</w:t>
      </w:r>
    </w:p>
    <w:p w14:paraId="57642A9E" w14:textId="77777777" w:rsidR="000223F9" w:rsidRPr="000223F9" w:rsidRDefault="000223F9" w:rsidP="000223F9">
      <w:pPr>
        <w:pStyle w:val="ab"/>
        <w:numPr>
          <w:ilvl w:val="1"/>
          <w:numId w:val="13"/>
        </w:numPr>
        <w:spacing w:after="0" w:line="240" w:lineRule="auto"/>
        <w:ind w:left="142" w:hanging="709"/>
        <w:jc w:val="both"/>
        <w:rPr>
          <w:rFonts w:ascii="Times New Roman" w:hAnsi="Times New Roman" w:cs="Times New Roman"/>
          <w:sz w:val="28"/>
          <w:szCs w:val="28"/>
        </w:rPr>
      </w:pP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не несет ответственность за сохранность материальных ценностей, принадлежащих Субарендатору и находящихся в арендуемом Помещении.</w:t>
      </w:r>
    </w:p>
    <w:p w14:paraId="38C3C591" w14:textId="77777777" w:rsidR="000223F9" w:rsidRPr="000223F9" w:rsidRDefault="000223F9" w:rsidP="000223F9">
      <w:pPr>
        <w:pStyle w:val="ab"/>
        <w:numPr>
          <w:ilvl w:val="1"/>
          <w:numId w:val="13"/>
        </w:numPr>
        <w:tabs>
          <w:tab w:val="left" w:pos="284"/>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Субарендатор несет ответственность за несоблюдение пожарной безопасности внутри Помещения.</w:t>
      </w:r>
    </w:p>
    <w:p w14:paraId="497F212B" w14:textId="77777777" w:rsidR="000223F9" w:rsidRPr="000223F9" w:rsidRDefault="000223F9" w:rsidP="000223F9">
      <w:pPr>
        <w:pStyle w:val="ab"/>
        <w:numPr>
          <w:ilvl w:val="1"/>
          <w:numId w:val="13"/>
        </w:numPr>
        <w:tabs>
          <w:tab w:val="left" w:pos="284"/>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 случае просрочки оплаты Субарендатором платежей, предусмотренных ст. 6 настоящего Договора более чем на 20 (двадцать) календарных дней,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вправе при условии письменного уведомления Субарендатора не менее чем за 3 (три) календарных дня:</w:t>
      </w:r>
    </w:p>
    <w:p w14:paraId="2D285221" w14:textId="77777777" w:rsidR="000223F9" w:rsidRPr="000223F9" w:rsidRDefault="000223F9" w:rsidP="000223F9">
      <w:pPr>
        <w:pStyle w:val="ab"/>
        <w:numPr>
          <w:ilvl w:val="2"/>
          <w:numId w:val="13"/>
        </w:numPr>
        <w:spacing w:after="0" w:line="240" w:lineRule="auto"/>
        <w:ind w:left="142" w:hanging="426"/>
        <w:jc w:val="both"/>
        <w:rPr>
          <w:rFonts w:ascii="Times New Roman" w:hAnsi="Times New Roman" w:cs="Times New Roman"/>
          <w:sz w:val="28"/>
          <w:szCs w:val="28"/>
        </w:rPr>
      </w:pPr>
      <w:r w:rsidRPr="000223F9">
        <w:rPr>
          <w:rFonts w:ascii="Times New Roman" w:hAnsi="Times New Roman" w:cs="Times New Roman"/>
          <w:sz w:val="28"/>
          <w:szCs w:val="28"/>
        </w:rPr>
        <w:t>осуществлять отключение электроэнергии, воды и тепла;</w:t>
      </w:r>
    </w:p>
    <w:p w14:paraId="7EE377DA" w14:textId="77777777" w:rsidR="000223F9" w:rsidRPr="000223F9" w:rsidRDefault="000223F9" w:rsidP="000223F9">
      <w:pPr>
        <w:pStyle w:val="ab"/>
        <w:numPr>
          <w:ilvl w:val="2"/>
          <w:numId w:val="13"/>
        </w:numPr>
        <w:spacing w:after="0" w:line="240" w:lineRule="auto"/>
        <w:ind w:left="142" w:hanging="426"/>
        <w:jc w:val="both"/>
        <w:rPr>
          <w:rFonts w:ascii="Times New Roman" w:hAnsi="Times New Roman" w:cs="Times New Roman"/>
          <w:sz w:val="28"/>
          <w:szCs w:val="28"/>
        </w:rPr>
      </w:pPr>
      <w:r w:rsidRPr="000223F9">
        <w:rPr>
          <w:rFonts w:ascii="Times New Roman" w:hAnsi="Times New Roman" w:cs="Times New Roman"/>
          <w:sz w:val="28"/>
          <w:szCs w:val="28"/>
        </w:rPr>
        <w:t>наложить запрет на пользование Помещением, не допуская в него представителей и сотрудников Субарендатора (ограничение доступа в Помещение);</w:t>
      </w:r>
    </w:p>
    <w:p w14:paraId="7779EB6A" w14:textId="77777777" w:rsidR="000223F9" w:rsidRPr="000223F9" w:rsidRDefault="000223F9" w:rsidP="000223F9">
      <w:pPr>
        <w:pStyle w:val="ab"/>
        <w:numPr>
          <w:ilvl w:val="2"/>
          <w:numId w:val="13"/>
        </w:numPr>
        <w:spacing w:after="0" w:line="240" w:lineRule="auto"/>
        <w:ind w:left="142" w:hanging="426"/>
        <w:jc w:val="both"/>
        <w:rPr>
          <w:rFonts w:ascii="Times New Roman" w:hAnsi="Times New Roman" w:cs="Times New Roman"/>
          <w:sz w:val="28"/>
          <w:szCs w:val="28"/>
        </w:rPr>
      </w:pPr>
      <w:r w:rsidRPr="000223F9">
        <w:rPr>
          <w:rFonts w:ascii="Times New Roman" w:hAnsi="Times New Roman" w:cs="Times New Roman"/>
          <w:sz w:val="28"/>
          <w:szCs w:val="28"/>
        </w:rPr>
        <w:t>удержать имущество, принадлежащее Субарендатору и находящееся в Помещении, и запретить его использование до наложения судебного ареста;</w:t>
      </w:r>
    </w:p>
    <w:p w14:paraId="1B494037" w14:textId="77777777" w:rsidR="000223F9" w:rsidRPr="000223F9" w:rsidRDefault="000223F9" w:rsidP="000223F9">
      <w:pPr>
        <w:jc w:val="both"/>
        <w:rPr>
          <w:rFonts w:ascii="Times New Roman" w:hAnsi="Times New Roman" w:cs="Times New Roman"/>
          <w:sz w:val="28"/>
          <w:szCs w:val="28"/>
        </w:rPr>
      </w:pP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освобождается от ответственности за ущерб, который может быть причинен Субарендатору, вследствие действий, указанных в п. 8.10 настоящего Договора. </w:t>
      </w:r>
    </w:p>
    <w:p w14:paraId="64313773" w14:textId="77777777" w:rsidR="000223F9" w:rsidRPr="000223F9" w:rsidRDefault="000223F9" w:rsidP="000223F9">
      <w:pPr>
        <w:pStyle w:val="ab"/>
        <w:numPr>
          <w:ilvl w:val="1"/>
          <w:numId w:val="13"/>
        </w:numPr>
        <w:tabs>
          <w:tab w:val="left" w:pos="900"/>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Если после окончания срока действия настоящего Договора Субарендатор своевременно не освободил Помещение, он обязуется:</w:t>
      </w:r>
    </w:p>
    <w:p w14:paraId="4F291CD4" w14:textId="77777777" w:rsidR="000223F9" w:rsidRPr="000223F9" w:rsidRDefault="000223F9" w:rsidP="000223F9">
      <w:pPr>
        <w:pStyle w:val="ab"/>
        <w:numPr>
          <w:ilvl w:val="2"/>
          <w:numId w:val="13"/>
        </w:numPr>
        <w:tabs>
          <w:tab w:val="left" w:pos="709"/>
        </w:tabs>
        <w:spacing w:after="0" w:line="240" w:lineRule="auto"/>
        <w:ind w:left="142" w:hanging="426"/>
        <w:jc w:val="both"/>
        <w:rPr>
          <w:rFonts w:ascii="Times New Roman" w:hAnsi="Times New Roman" w:cs="Times New Roman"/>
          <w:sz w:val="28"/>
          <w:szCs w:val="28"/>
        </w:rPr>
      </w:pPr>
      <w:r w:rsidRPr="000223F9">
        <w:rPr>
          <w:rFonts w:ascii="Times New Roman" w:hAnsi="Times New Roman" w:cs="Times New Roman"/>
          <w:sz w:val="28"/>
          <w:szCs w:val="28"/>
        </w:rPr>
        <w:t xml:space="preserve">оплатить </w:t>
      </w:r>
      <w:proofErr w:type="spellStart"/>
      <w:r w:rsidRPr="000223F9">
        <w:rPr>
          <w:rFonts w:ascii="Times New Roman" w:hAnsi="Times New Roman" w:cs="Times New Roman"/>
          <w:sz w:val="28"/>
          <w:szCs w:val="28"/>
        </w:rPr>
        <w:t>Субарендодателю</w:t>
      </w:r>
      <w:proofErr w:type="spellEnd"/>
      <w:r w:rsidRPr="000223F9">
        <w:rPr>
          <w:rFonts w:ascii="Times New Roman" w:hAnsi="Times New Roman" w:cs="Times New Roman"/>
          <w:sz w:val="28"/>
          <w:szCs w:val="28"/>
        </w:rPr>
        <w:t xml:space="preserve"> стоимость пользования Помещением за весь срок просрочки его возврата;</w:t>
      </w:r>
    </w:p>
    <w:p w14:paraId="7743D9FD" w14:textId="77777777" w:rsidR="000223F9" w:rsidRPr="000223F9" w:rsidRDefault="000223F9" w:rsidP="000223F9">
      <w:pPr>
        <w:pStyle w:val="ab"/>
        <w:numPr>
          <w:ilvl w:val="2"/>
          <w:numId w:val="13"/>
        </w:numPr>
        <w:tabs>
          <w:tab w:val="left" w:pos="709"/>
        </w:tabs>
        <w:spacing w:after="0" w:line="240" w:lineRule="auto"/>
        <w:ind w:left="142" w:hanging="426"/>
        <w:jc w:val="both"/>
        <w:rPr>
          <w:rFonts w:ascii="Times New Roman" w:hAnsi="Times New Roman" w:cs="Times New Roman"/>
          <w:sz w:val="28"/>
          <w:szCs w:val="28"/>
        </w:rPr>
      </w:pPr>
      <w:r w:rsidRPr="000223F9">
        <w:rPr>
          <w:rFonts w:ascii="Times New Roman" w:hAnsi="Times New Roman" w:cs="Times New Roman"/>
          <w:sz w:val="28"/>
          <w:szCs w:val="28"/>
        </w:rPr>
        <w:t xml:space="preserve">оплатить </w:t>
      </w:r>
      <w:proofErr w:type="spellStart"/>
      <w:r w:rsidRPr="000223F9">
        <w:rPr>
          <w:rFonts w:ascii="Times New Roman" w:hAnsi="Times New Roman" w:cs="Times New Roman"/>
          <w:sz w:val="28"/>
          <w:szCs w:val="28"/>
        </w:rPr>
        <w:t>Субарендодателю</w:t>
      </w:r>
      <w:proofErr w:type="spellEnd"/>
      <w:r w:rsidRPr="000223F9">
        <w:rPr>
          <w:rFonts w:ascii="Times New Roman" w:hAnsi="Times New Roman" w:cs="Times New Roman"/>
          <w:sz w:val="28"/>
          <w:szCs w:val="28"/>
        </w:rPr>
        <w:t xml:space="preserve"> стоимость коммунальных услуг и эксплуатационных расходов за период просрочки возврата Помещения, рассчитанные управляющей компанией;</w:t>
      </w:r>
    </w:p>
    <w:p w14:paraId="010EAB1C" w14:textId="77777777" w:rsidR="000223F9" w:rsidRPr="000223F9" w:rsidRDefault="000223F9" w:rsidP="000223F9">
      <w:pPr>
        <w:pStyle w:val="ab"/>
        <w:numPr>
          <w:ilvl w:val="2"/>
          <w:numId w:val="13"/>
        </w:numPr>
        <w:tabs>
          <w:tab w:val="left" w:pos="709"/>
        </w:tabs>
        <w:spacing w:after="0" w:line="240" w:lineRule="auto"/>
        <w:ind w:left="142" w:hanging="426"/>
        <w:jc w:val="both"/>
        <w:rPr>
          <w:rFonts w:ascii="Times New Roman" w:hAnsi="Times New Roman" w:cs="Times New Roman"/>
          <w:sz w:val="28"/>
          <w:szCs w:val="28"/>
        </w:rPr>
      </w:pPr>
      <w:r w:rsidRPr="000223F9">
        <w:rPr>
          <w:rFonts w:ascii="Times New Roman" w:hAnsi="Times New Roman" w:cs="Times New Roman"/>
          <w:sz w:val="28"/>
          <w:szCs w:val="28"/>
        </w:rPr>
        <w:t xml:space="preserve">уплатить </w:t>
      </w:r>
      <w:proofErr w:type="spellStart"/>
      <w:r w:rsidRPr="000223F9">
        <w:rPr>
          <w:rFonts w:ascii="Times New Roman" w:hAnsi="Times New Roman" w:cs="Times New Roman"/>
          <w:sz w:val="28"/>
          <w:szCs w:val="28"/>
        </w:rPr>
        <w:t>Субарендодателю</w:t>
      </w:r>
      <w:proofErr w:type="spellEnd"/>
      <w:r w:rsidRPr="000223F9">
        <w:rPr>
          <w:rFonts w:ascii="Times New Roman" w:hAnsi="Times New Roman" w:cs="Times New Roman"/>
          <w:sz w:val="28"/>
          <w:szCs w:val="28"/>
        </w:rPr>
        <w:t xml:space="preserve"> неустойку в размере 0,1% от общей суммы, подлежащей к оплате согласно </w:t>
      </w:r>
      <w:proofErr w:type="spellStart"/>
      <w:r w:rsidRPr="000223F9">
        <w:rPr>
          <w:rFonts w:ascii="Times New Roman" w:hAnsi="Times New Roman" w:cs="Times New Roman"/>
          <w:sz w:val="28"/>
          <w:szCs w:val="28"/>
        </w:rPr>
        <w:t>пп</w:t>
      </w:r>
      <w:proofErr w:type="spellEnd"/>
      <w:r w:rsidRPr="000223F9">
        <w:rPr>
          <w:rFonts w:ascii="Times New Roman" w:hAnsi="Times New Roman" w:cs="Times New Roman"/>
          <w:sz w:val="28"/>
          <w:szCs w:val="28"/>
        </w:rPr>
        <w:t xml:space="preserve">. 1) настоящего пункта, за каждый день задержки передачи Помещения, но не более 10% от этой суммы и возместить </w:t>
      </w:r>
      <w:proofErr w:type="spellStart"/>
      <w:r w:rsidRPr="000223F9">
        <w:rPr>
          <w:rFonts w:ascii="Times New Roman" w:hAnsi="Times New Roman" w:cs="Times New Roman"/>
          <w:sz w:val="28"/>
          <w:szCs w:val="28"/>
        </w:rPr>
        <w:t>Субарендодателю</w:t>
      </w:r>
      <w:proofErr w:type="spellEnd"/>
      <w:r w:rsidRPr="000223F9">
        <w:rPr>
          <w:rFonts w:ascii="Times New Roman" w:hAnsi="Times New Roman" w:cs="Times New Roman"/>
          <w:sz w:val="28"/>
          <w:szCs w:val="28"/>
        </w:rPr>
        <w:t xml:space="preserve"> убытки, связанные с просрочкой возврата Помещения.</w:t>
      </w:r>
    </w:p>
    <w:p w14:paraId="2AC70FBD" w14:textId="77777777" w:rsidR="000223F9" w:rsidRPr="000223F9" w:rsidRDefault="000223F9" w:rsidP="000223F9">
      <w:pPr>
        <w:pStyle w:val="ab"/>
        <w:numPr>
          <w:ilvl w:val="1"/>
          <w:numId w:val="13"/>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 случае, если в результате каких-либо неправомерных действий Субарендатора будет нанесен ущерб любому иному имуществу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расположенному в Здании, Арендатор обязан возместить такой ущерб в полном объеме.</w:t>
      </w:r>
    </w:p>
    <w:p w14:paraId="31B392D7" w14:textId="77777777" w:rsidR="000223F9" w:rsidRPr="000223F9" w:rsidRDefault="000223F9" w:rsidP="000223F9">
      <w:pPr>
        <w:pStyle w:val="ab"/>
        <w:numPr>
          <w:ilvl w:val="1"/>
          <w:numId w:val="13"/>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 случае, если в результате каких-либо неправомерных действий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xml:space="preserve"> будет нанесен ущерб любому имуществу Субарендатора, расположенному в Помещении,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обязан возместить такой ущерб в полном объеме. </w:t>
      </w:r>
    </w:p>
    <w:p w14:paraId="51150487" w14:textId="77777777" w:rsidR="000223F9" w:rsidRPr="000223F9" w:rsidRDefault="000223F9" w:rsidP="000223F9">
      <w:pPr>
        <w:pStyle w:val="ab"/>
        <w:numPr>
          <w:ilvl w:val="1"/>
          <w:numId w:val="13"/>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Все отделимые изменения и улучшения, произведенные Субарендатором, являются его собственностью и подлежат возврату при прекращении действия Договора. Расходы на произведенные Субарендатором в течение срока действия настоящего Договора, неотделимые улучшения при прекращении действия Договора не подлежат компенсации </w:t>
      </w:r>
      <w:proofErr w:type="spellStart"/>
      <w:r w:rsidRPr="000223F9">
        <w:rPr>
          <w:rFonts w:ascii="Times New Roman" w:hAnsi="Times New Roman" w:cs="Times New Roman"/>
          <w:sz w:val="28"/>
          <w:szCs w:val="28"/>
        </w:rPr>
        <w:t>Субарендодателем</w:t>
      </w:r>
      <w:proofErr w:type="spellEnd"/>
      <w:r w:rsidRPr="000223F9">
        <w:rPr>
          <w:rFonts w:ascii="Times New Roman" w:hAnsi="Times New Roman" w:cs="Times New Roman"/>
          <w:sz w:val="28"/>
          <w:szCs w:val="28"/>
        </w:rPr>
        <w:t>.</w:t>
      </w:r>
    </w:p>
    <w:p w14:paraId="2E5B9D00" w14:textId="77777777" w:rsidR="000223F9" w:rsidRPr="000223F9" w:rsidRDefault="000223F9" w:rsidP="000223F9">
      <w:pPr>
        <w:pStyle w:val="ab"/>
        <w:ind w:left="142"/>
        <w:jc w:val="both"/>
        <w:rPr>
          <w:rFonts w:ascii="Times New Roman" w:hAnsi="Times New Roman" w:cs="Times New Roman"/>
          <w:sz w:val="28"/>
          <w:szCs w:val="28"/>
        </w:rPr>
      </w:pPr>
    </w:p>
    <w:p w14:paraId="0BA2E504" w14:textId="77777777" w:rsidR="000223F9" w:rsidRPr="000223F9" w:rsidRDefault="000223F9" w:rsidP="000223F9">
      <w:pPr>
        <w:pStyle w:val="ab"/>
        <w:numPr>
          <w:ilvl w:val="0"/>
          <w:numId w:val="14"/>
        </w:numPr>
        <w:spacing w:after="0" w:line="240" w:lineRule="auto"/>
        <w:jc w:val="both"/>
        <w:rPr>
          <w:rFonts w:ascii="Times New Roman" w:hAnsi="Times New Roman" w:cs="Times New Roman"/>
          <w:b/>
          <w:sz w:val="28"/>
          <w:szCs w:val="28"/>
        </w:rPr>
      </w:pPr>
      <w:r w:rsidRPr="000223F9">
        <w:rPr>
          <w:rFonts w:ascii="Times New Roman" w:hAnsi="Times New Roman" w:cs="Times New Roman"/>
          <w:b/>
          <w:sz w:val="28"/>
          <w:szCs w:val="28"/>
        </w:rPr>
        <w:t>ОБСТОЯТЕЛЬСТВА НЕПРЕОДОЛИМОЙ СИЛЫ (ФОРС-МАЖОР)</w:t>
      </w:r>
    </w:p>
    <w:p w14:paraId="03388008" w14:textId="77777777" w:rsidR="000223F9" w:rsidRPr="000223F9" w:rsidRDefault="000223F9" w:rsidP="000223F9">
      <w:pPr>
        <w:pStyle w:val="ab"/>
        <w:numPr>
          <w:ilvl w:val="1"/>
          <w:numId w:val="14"/>
        </w:numPr>
        <w:tabs>
          <w:tab w:val="left" w:pos="900"/>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Стороны освобождаются от ответственности за неисполнение или ненадлежащее исполнение обязательств по настоящему Договору, если оно оказалось невозможным вследствие обстоятельств непреодолимой силы. К таким обстоятельствам относятся: стихийные бедствия (землетрясение, наводнение, сель, оползень, удар молнии и т.п.), аварии техногенного характера, военные действия, массовые гражданские беспорядки, принятие органами власти нормативных актов, препятствующих выполнению Сторонами своих обязательств, и другие чрезвычайные и непредотвратимые при данных условиях обстоятельства, если они находятся вне разумного контроля и препятствуют надлежащему исполнению обязательств по настоящему Договору одной из Сторон.</w:t>
      </w:r>
    </w:p>
    <w:p w14:paraId="29946183" w14:textId="77777777" w:rsidR="000223F9" w:rsidRPr="000223F9" w:rsidRDefault="000223F9" w:rsidP="000223F9">
      <w:pPr>
        <w:pStyle w:val="ab"/>
        <w:numPr>
          <w:ilvl w:val="1"/>
          <w:numId w:val="14"/>
        </w:numPr>
        <w:tabs>
          <w:tab w:val="left" w:pos="900"/>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Сторона, которая подверглась воздействию обстоятельств непреодолимой силы, обязана уведомить об этом другую Сторону. При этом возникновение и длительность обстоятельств должны быть подтверждены документом, выданным соответствующим уполномоченным органом или организацией, где такие обстоятельства имели место. Данное свидетельство считается достаточным доказательством существования таких обстоятельств для любой из Сторон.</w:t>
      </w:r>
    </w:p>
    <w:p w14:paraId="3C6DB7AF" w14:textId="77777777" w:rsidR="000223F9" w:rsidRPr="000223F9" w:rsidRDefault="000223F9" w:rsidP="000223F9">
      <w:pPr>
        <w:pStyle w:val="ab"/>
        <w:numPr>
          <w:ilvl w:val="1"/>
          <w:numId w:val="14"/>
        </w:numPr>
        <w:tabs>
          <w:tab w:val="left" w:pos="900"/>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Ненадлежащее уведомление или не уведомление лишает эту Сторону права ссылаться на обстоятельства непреодолимой силы.</w:t>
      </w:r>
    </w:p>
    <w:p w14:paraId="582C7DEE" w14:textId="77777777" w:rsidR="000223F9" w:rsidRPr="000223F9" w:rsidRDefault="000223F9" w:rsidP="000223F9">
      <w:pPr>
        <w:pStyle w:val="ab"/>
        <w:numPr>
          <w:ilvl w:val="1"/>
          <w:numId w:val="14"/>
        </w:numPr>
        <w:tabs>
          <w:tab w:val="left" w:pos="900"/>
        </w:tabs>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Сроки исполнения обязательств по настоящему Договору продлеваются на период действия обстоятельств непреодолимой силы.</w:t>
      </w:r>
    </w:p>
    <w:p w14:paraId="3DE7E6A2" w14:textId="77777777" w:rsidR="000223F9" w:rsidRPr="000223F9" w:rsidRDefault="000223F9" w:rsidP="000223F9">
      <w:pPr>
        <w:pStyle w:val="ab"/>
        <w:numPr>
          <w:ilvl w:val="0"/>
          <w:numId w:val="14"/>
        </w:numPr>
        <w:spacing w:after="0" w:line="240" w:lineRule="auto"/>
        <w:jc w:val="both"/>
        <w:rPr>
          <w:rFonts w:ascii="Times New Roman" w:hAnsi="Times New Roman" w:cs="Times New Roman"/>
          <w:b/>
          <w:sz w:val="28"/>
          <w:szCs w:val="28"/>
        </w:rPr>
      </w:pPr>
      <w:r w:rsidRPr="000223F9">
        <w:rPr>
          <w:rFonts w:ascii="Times New Roman" w:hAnsi="Times New Roman" w:cs="Times New Roman"/>
          <w:b/>
          <w:sz w:val="28"/>
          <w:szCs w:val="28"/>
        </w:rPr>
        <w:t>ПРОЧИЕ УСЛОВИЯ</w:t>
      </w:r>
    </w:p>
    <w:p w14:paraId="0487A029" w14:textId="77777777" w:rsidR="000223F9" w:rsidRPr="000223F9" w:rsidRDefault="000223F9" w:rsidP="000223F9">
      <w:pPr>
        <w:pStyle w:val="ab"/>
        <w:numPr>
          <w:ilvl w:val="1"/>
          <w:numId w:val="14"/>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Всё, что не предусмотрено настоящим Договором подлежит урегулированию в соответствии с действующим законодательством Республики Казахстан.</w:t>
      </w:r>
    </w:p>
    <w:p w14:paraId="6217E70F" w14:textId="77777777" w:rsidR="000223F9" w:rsidRPr="000223F9" w:rsidRDefault="000223F9" w:rsidP="000223F9">
      <w:pPr>
        <w:pStyle w:val="ae"/>
        <w:numPr>
          <w:ilvl w:val="1"/>
          <w:numId w:val="14"/>
        </w:numPr>
        <w:tabs>
          <w:tab w:val="left" w:pos="993"/>
        </w:tabs>
        <w:ind w:left="142" w:hanging="709"/>
        <w:rPr>
          <w:sz w:val="28"/>
          <w:szCs w:val="28"/>
        </w:rPr>
      </w:pPr>
      <w:r w:rsidRPr="000223F9">
        <w:rPr>
          <w:sz w:val="28"/>
          <w:szCs w:val="28"/>
        </w:rPr>
        <w:t xml:space="preserve">Все споры и разногласия по поводу исполнения настоящего Договора стороны разрешают путем переговоров. Если возникшие разногласия не удалось урегулировать путем переговоров, они разрешаются в Специализированном межрайонном экономическом суде города Алматы (договорная подсудность) и за счет виновной Стороны в соответствии с действующим законодательством Республики Казахстан. </w:t>
      </w:r>
    </w:p>
    <w:p w14:paraId="4A08240F" w14:textId="77777777" w:rsidR="000223F9" w:rsidRPr="000223F9" w:rsidRDefault="000223F9" w:rsidP="000223F9">
      <w:pPr>
        <w:pStyle w:val="ab"/>
        <w:numPr>
          <w:ilvl w:val="1"/>
          <w:numId w:val="14"/>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14:paraId="355C25B9" w14:textId="77777777" w:rsidR="000223F9" w:rsidRPr="000223F9" w:rsidRDefault="000223F9" w:rsidP="000223F9">
      <w:pPr>
        <w:pStyle w:val="ab"/>
        <w:numPr>
          <w:ilvl w:val="1"/>
          <w:numId w:val="14"/>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Стороны обязуются немедленно письменно извещать друг друга в случае изменения сведений, касающихся юридического адреса, банковских реквизитов и своих полномочных представителей по настоящему Договору, а также иных условий, влияющих на точное и своевременное выполнение ими договорных обязательств. Все отрицательные последствия, вызванные неисполнением данного требования, относятся на Сторону, его не исполнившую.</w:t>
      </w:r>
    </w:p>
    <w:p w14:paraId="2B1FEE9E" w14:textId="77777777" w:rsidR="000223F9" w:rsidRPr="000223F9" w:rsidRDefault="000223F9" w:rsidP="000223F9">
      <w:pPr>
        <w:pStyle w:val="ab"/>
        <w:numPr>
          <w:ilvl w:val="1"/>
          <w:numId w:val="14"/>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Все изменения и дополнения к настоящему Договору оформляются Дополнительным соглашением и действительны лишь при условии, если они совершены в письменной форме, подписаны полномочными представителями и скреплены печатями Сторон.</w:t>
      </w:r>
    </w:p>
    <w:p w14:paraId="0311F706" w14:textId="77777777" w:rsidR="000223F9" w:rsidRPr="000223F9" w:rsidRDefault="000223F9" w:rsidP="000223F9">
      <w:pPr>
        <w:pStyle w:val="ab"/>
        <w:numPr>
          <w:ilvl w:val="1"/>
          <w:numId w:val="14"/>
        </w:numPr>
        <w:spacing w:after="0" w:line="240" w:lineRule="auto"/>
        <w:ind w:left="142" w:hanging="709"/>
        <w:jc w:val="both"/>
        <w:rPr>
          <w:rFonts w:ascii="Times New Roman" w:hAnsi="Times New Roman" w:cs="Times New Roman"/>
          <w:bCs/>
          <w:sz w:val="28"/>
          <w:szCs w:val="28"/>
        </w:rPr>
      </w:pPr>
      <w:r w:rsidRPr="000223F9">
        <w:rPr>
          <w:rFonts w:ascii="Times New Roman" w:hAnsi="Times New Roman" w:cs="Times New Roman"/>
          <w:sz w:val="28"/>
          <w:szCs w:val="28"/>
        </w:rPr>
        <w:t>Все надлежаще оформленные и подписанные Сторонами Приложения и Дополнительные соглашения к настоящему Договору являются его неотъемлемой частью.</w:t>
      </w:r>
      <w:r w:rsidRPr="000223F9">
        <w:rPr>
          <w:rFonts w:ascii="Times New Roman" w:hAnsi="Times New Roman" w:cs="Times New Roman"/>
          <w:bCs/>
          <w:sz w:val="28"/>
          <w:szCs w:val="28"/>
        </w:rPr>
        <w:t xml:space="preserve"> </w:t>
      </w:r>
    </w:p>
    <w:p w14:paraId="633E4990" w14:textId="77777777" w:rsidR="000223F9" w:rsidRPr="000223F9" w:rsidRDefault="000223F9" w:rsidP="000223F9">
      <w:pPr>
        <w:pStyle w:val="ab"/>
        <w:numPr>
          <w:ilvl w:val="1"/>
          <w:numId w:val="14"/>
        </w:numPr>
        <w:spacing w:after="0" w:line="240" w:lineRule="auto"/>
        <w:ind w:left="142" w:hanging="709"/>
        <w:jc w:val="both"/>
        <w:rPr>
          <w:rFonts w:ascii="Times New Roman" w:hAnsi="Times New Roman" w:cs="Times New Roman"/>
          <w:sz w:val="28"/>
          <w:szCs w:val="28"/>
        </w:rPr>
      </w:pPr>
      <w:r w:rsidRPr="000223F9">
        <w:rPr>
          <w:rFonts w:ascii="Times New Roman" w:hAnsi="Times New Roman" w:cs="Times New Roman"/>
          <w:sz w:val="28"/>
          <w:szCs w:val="28"/>
        </w:rPr>
        <w:t xml:space="preserve">Настоящий Договор является обязательным для соответствующих правопреемников и цессионариев Сторон. При этом необходимо принимать во внимание то, что Субарендатор не вправе уступить или передать какие-либо из его прав или обязательств по настоящему Договору, если это не нарушает прав Субарендатора без предварительного согласия </w:t>
      </w:r>
      <w:proofErr w:type="spellStart"/>
      <w:r w:rsidRPr="000223F9">
        <w:rPr>
          <w:rFonts w:ascii="Times New Roman" w:hAnsi="Times New Roman" w:cs="Times New Roman"/>
          <w:sz w:val="28"/>
          <w:szCs w:val="28"/>
        </w:rPr>
        <w:t>Субарендодателя</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может в любое время передать или уступить любые из его прав и/или обязательств по настоящему Договору, уведомив об этом Субарендатора не менее, чем за 30 календарных дней. </w:t>
      </w:r>
    </w:p>
    <w:p w14:paraId="679915D8" w14:textId="77777777" w:rsidR="000223F9" w:rsidRPr="000223F9" w:rsidRDefault="000223F9" w:rsidP="000223F9">
      <w:pPr>
        <w:ind w:left="142"/>
        <w:jc w:val="both"/>
        <w:rPr>
          <w:rFonts w:ascii="Times New Roman" w:hAnsi="Times New Roman" w:cs="Times New Roman"/>
          <w:sz w:val="28"/>
          <w:szCs w:val="28"/>
        </w:rPr>
      </w:pPr>
      <w:r w:rsidRPr="000223F9">
        <w:rPr>
          <w:rFonts w:ascii="Times New Roman" w:hAnsi="Times New Roman" w:cs="Times New Roman"/>
          <w:sz w:val="28"/>
          <w:szCs w:val="28"/>
        </w:rPr>
        <w:t xml:space="preserve">Настоящий Договор подписан в 2 (двух) экземплярах на русском языке, имеющих одинаковую юридическую силу, по одному экземпляру для каждой из Сторон. </w:t>
      </w:r>
    </w:p>
    <w:p w14:paraId="76E7EBF6" w14:textId="77777777" w:rsidR="000223F9" w:rsidRPr="000223F9" w:rsidRDefault="000223F9" w:rsidP="000223F9">
      <w:pPr>
        <w:ind w:left="142"/>
        <w:jc w:val="both"/>
        <w:rPr>
          <w:rFonts w:ascii="Times New Roman" w:hAnsi="Times New Roman" w:cs="Times New Roman"/>
          <w:sz w:val="28"/>
          <w:szCs w:val="28"/>
        </w:rPr>
      </w:pPr>
    </w:p>
    <w:p w14:paraId="3A543D2B" w14:textId="77777777" w:rsidR="000223F9" w:rsidRPr="000223F9" w:rsidRDefault="000223F9" w:rsidP="000223F9">
      <w:pPr>
        <w:ind w:left="142"/>
        <w:jc w:val="both"/>
        <w:rPr>
          <w:rFonts w:ascii="Times New Roman" w:hAnsi="Times New Roman" w:cs="Times New Roman"/>
          <w:b/>
          <w:sz w:val="28"/>
          <w:szCs w:val="28"/>
        </w:rPr>
      </w:pPr>
      <w:r w:rsidRPr="000223F9">
        <w:rPr>
          <w:rFonts w:ascii="Times New Roman" w:hAnsi="Times New Roman" w:cs="Times New Roman"/>
          <w:b/>
          <w:sz w:val="28"/>
          <w:szCs w:val="28"/>
        </w:rPr>
        <w:t>РЕКВИЗИТЫ СТОРОН</w:t>
      </w:r>
    </w:p>
    <w:p w14:paraId="4CBB7DC0" w14:textId="77777777" w:rsidR="000223F9" w:rsidRPr="000223F9" w:rsidRDefault="000223F9" w:rsidP="000223F9">
      <w:pPr>
        <w:ind w:left="142"/>
        <w:jc w:val="both"/>
        <w:rPr>
          <w:rFonts w:ascii="Times New Roman" w:hAnsi="Times New Roman" w:cs="Times New Roman"/>
          <w:b/>
          <w:sz w:val="28"/>
          <w:szCs w:val="28"/>
        </w:rPr>
      </w:pPr>
    </w:p>
    <w:p w14:paraId="4FD41481" w14:textId="77777777" w:rsidR="000223F9" w:rsidRPr="000223F9" w:rsidRDefault="000223F9" w:rsidP="000223F9">
      <w:pPr>
        <w:ind w:left="142"/>
        <w:jc w:val="both"/>
        <w:rPr>
          <w:rFonts w:ascii="Times New Roman" w:hAnsi="Times New Roman" w:cs="Times New Roman"/>
          <w:b/>
          <w:sz w:val="28"/>
          <w:szCs w:val="28"/>
          <w:lang w:val="en-US"/>
        </w:rPr>
      </w:pPr>
    </w:p>
    <w:p w14:paraId="162365F8" w14:textId="77777777" w:rsidR="000223F9" w:rsidRPr="000223F9" w:rsidRDefault="000223F9" w:rsidP="000223F9">
      <w:pPr>
        <w:pStyle w:val="1"/>
        <w:ind w:left="360"/>
        <w:jc w:val="both"/>
        <w:rPr>
          <w:sz w:val="28"/>
          <w:szCs w:val="28"/>
          <w:lang w:val="en-US"/>
        </w:rPr>
      </w:pPr>
      <w:r w:rsidRPr="000223F9">
        <w:rPr>
          <w:i/>
          <w:sz w:val="28"/>
          <w:szCs w:val="28"/>
        </w:rPr>
        <w:t xml:space="preserve">                                                 </w:t>
      </w:r>
    </w:p>
    <w:p w14:paraId="670B8B0C" w14:textId="77777777" w:rsidR="000223F9" w:rsidRPr="000223F9" w:rsidRDefault="000223F9" w:rsidP="000223F9">
      <w:pPr>
        <w:jc w:val="both"/>
        <w:rPr>
          <w:rFonts w:ascii="Times New Roman" w:hAnsi="Times New Roman" w:cs="Times New Roman"/>
          <w:b/>
          <w:iCs/>
          <w:color w:val="000000"/>
          <w:sz w:val="28"/>
          <w:szCs w:val="28"/>
        </w:rPr>
      </w:pPr>
      <w:r w:rsidRPr="000223F9">
        <w:rPr>
          <w:rFonts w:ascii="Times New Roman" w:hAnsi="Times New Roman" w:cs="Times New Roman"/>
          <w:b/>
          <w:iCs/>
          <w:color w:val="000000"/>
          <w:sz w:val="28"/>
          <w:szCs w:val="28"/>
        </w:rPr>
        <w:t xml:space="preserve">      </w:t>
      </w:r>
      <w:proofErr w:type="spellStart"/>
      <w:proofErr w:type="gramStart"/>
      <w:r w:rsidRPr="000223F9">
        <w:rPr>
          <w:rFonts w:ascii="Times New Roman" w:hAnsi="Times New Roman" w:cs="Times New Roman"/>
          <w:b/>
          <w:iCs/>
          <w:color w:val="000000"/>
          <w:sz w:val="28"/>
          <w:szCs w:val="28"/>
        </w:rPr>
        <w:t>Субарендодатель</w:t>
      </w:r>
      <w:proofErr w:type="spellEnd"/>
      <w:r w:rsidRPr="000223F9">
        <w:rPr>
          <w:rFonts w:ascii="Times New Roman" w:hAnsi="Times New Roman" w:cs="Times New Roman"/>
          <w:b/>
          <w:iCs/>
          <w:color w:val="000000"/>
          <w:sz w:val="28"/>
          <w:szCs w:val="28"/>
        </w:rPr>
        <w:t xml:space="preserve">:   </w:t>
      </w:r>
      <w:proofErr w:type="gramEnd"/>
      <w:r w:rsidRPr="000223F9">
        <w:rPr>
          <w:rFonts w:ascii="Times New Roman" w:hAnsi="Times New Roman" w:cs="Times New Roman"/>
          <w:b/>
          <w:iCs/>
          <w:color w:val="000000"/>
          <w:sz w:val="28"/>
          <w:szCs w:val="28"/>
        </w:rPr>
        <w:t xml:space="preserve">                                                           Субарендатор:</w:t>
      </w:r>
    </w:p>
    <w:p w14:paraId="40E22ECA" w14:textId="77777777" w:rsidR="000223F9" w:rsidRPr="000223F9" w:rsidRDefault="000223F9" w:rsidP="000223F9">
      <w:pPr>
        <w:widowControl w:val="0"/>
        <w:jc w:val="both"/>
        <w:rPr>
          <w:rFonts w:ascii="Times New Roman" w:hAnsi="Times New Roman" w:cs="Times New Roman"/>
          <w:b/>
          <w:bCs/>
          <w:sz w:val="28"/>
          <w:szCs w:val="28"/>
        </w:rPr>
      </w:pPr>
    </w:p>
    <w:p w14:paraId="4029D6A5" w14:textId="77777777" w:rsidR="000223F9" w:rsidRPr="000223F9" w:rsidRDefault="000223F9" w:rsidP="000223F9">
      <w:pPr>
        <w:widowControl w:val="0"/>
        <w:jc w:val="both"/>
        <w:rPr>
          <w:rFonts w:ascii="Times New Roman" w:hAnsi="Times New Roman" w:cs="Times New Roman"/>
          <w:b/>
          <w:bCs/>
          <w:sz w:val="28"/>
          <w:szCs w:val="28"/>
        </w:rPr>
      </w:pPr>
    </w:p>
    <w:p w14:paraId="201C5AED" w14:textId="77777777" w:rsidR="000223F9" w:rsidRPr="000223F9" w:rsidRDefault="000223F9" w:rsidP="000223F9">
      <w:pPr>
        <w:widowControl w:val="0"/>
        <w:jc w:val="both"/>
        <w:rPr>
          <w:rFonts w:ascii="Times New Roman" w:hAnsi="Times New Roman" w:cs="Times New Roman"/>
          <w:b/>
          <w:bCs/>
          <w:sz w:val="28"/>
          <w:szCs w:val="28"/>
        </w:rPr>
      </w:pPr>
    </w:p>
    <w:p w14:paraId="7AD8E78C" w14:textId="77777777" w:rsidR="000223F9" w:rsidRPr="000223F9" w:rsidRDefault="000223F9" w:rsidP="000223F9">
      <w:pPr>
        <w:widowControl w:val="0"/>
        <w:jc w:val="both"/>
        <w:rPr>
          <w:rFonts w:ascii="Times New Roman" w:hAnsi="Times New Roman" w:cs="Times New Roman"/>
          <w:b/>
          <w:bCs/>
          <w:sz w:val="28"/>
          <w:szCs w:val="28"/>
        </w:rPr>
      </w:pPr>
    </w:p>
    <w:p w14:paraId="6E37E190" w14:textId="77777777" w:rsidR="000223F9" w:rsidRPr="000223F9" w:rsidRDefault="000223F9" w:rsidP="000223F9">
      <w:pPr>
        <w:widowControl w:val="0"/>
        <w:jc w:val="both"/>
        <w:rPr>
          <w:rFonts w:ascii="Times New Roman" w:hAnsi="Times New Roman" w:cs="Times New Roman"/>
          <w:b/>
          <w:bCs/>
          <w:sz w:val="28"/>
          <w:szCs w:val="28"/>
        </w:rPr>
      </w:pPr>
    </w:p>
    <w:p w14:paraId="70D54D51" w14:textId="77777777" w:rsidR="000223F9" w:rsidRPr="000223F9" w:rsidRDefault="000223F9" w:rsidP="000223F9">
      <w:pPr>
        <w:widowControl w:val="0"/>
        <w:jc w:val="both"/>
        <w:rPr>
          <w:rFonts w:ascii="Times New Roman" w:hAnsi="Times New Roman" w:cs="Times New Roman"/>
          <w:b/>
          <w:bCs/>
          <w:sz w:val="28"/>
          <w:szCs w:val="28"/>
        </w:rPr>
      </w:pPr>
    </w:p>
    <w:p w14:paraId="42040DF1" w14:textId="77777777" w:rsidR="000223F9" w:rsidRPr="000223F9" w:rsidRDefault="000223F9" w:rsidP="000223F9">
      <w:pPr>
        <w:widowControl w:val="0"/>
        <w:jc w:val="both"/>
        <w:rPr>
          <w:rFonts w:ascii="Times New Roman" w:hAnsi="Times New Roman" w:cs="Times New Roman"/>
          <w:b/>
          <w:bCs/>
          <w:caps/>
          <w:sz w:val="28"/>
          <w:szCs w:val="28"/>
        </w:rPr>
      </w:pPr>
      <w:r w:rsidRPr="000223F9">
        <w:rPr>
          <w:rFonts w:ascii="Times New Roman" w:hAnsi="Times New Roman" w:cs="Times New Roman"/>
          <w:b/>
          <w:bCs/>
          <w:sz w:val="28"/>
          <w:szCs w:val="28"/>
        </w:rPr>
        <w:t xml:space="preserve">АКТ </w:t>
      </w:r>
      <w:r w:rsidRPr="000223F9">
        <w:rPr>
          <w:rFonts w:ascii="Times New Roman" w:hAnsi="Times New Roman" w:cs="Times New Roman"/>
          <w:b/>
          <w:bCs/>
          <w:caps/>
          <w:sz w:val="28"/>
          <w:szCs w:val="28"/>
        </w:rPr>
        <w:t>приема-передачи</w:t>
      </w:r>
    </w:p>
    <w:p w14:paraId="3097B796" w14:textId="77777777" w:rsidR="000223F9" w:rsidRPr="000223F9" w:rsidRDefault="000223F9" w:rsidP="000223F9">
      <w:pPr>
        <w:widowControl w:val="0"/>
        <w:jc w:val="both"/>
        <w:rPr>
          <w:rFonts w:ascii="Times New Roman" w:hAnsi="Times New Roman" w:cs="Times New Roman"/>
          <w:b/>
          <w:bCs/>
          <w:caps/>
          <w:sz w:val="28"/>
          <w:szCs w:val="28"/>
        </w:rPr>
      </w:pPr>
      <w:r w:rsidRPr="000223F9">
        <w:rPr>
          <w:rFonts w:ascii="Times New Roman" w:hAnsi="Times New Roman" w:cs="Times New Roman"/>
          <w:b/>
          <w:bCs/>
          <w:caps/>
          <w:sz w:val="28"/>
          <w:szCs w:val="28"/>
        </w:rPr>
        <w:t>к договору Субаренды от 01.02.2023г.</w:t>
      </w:r>
    </w:p>
    <w:p w14:paraId="476AB196" w14:textId="77777777" w:rsidR="000223F9" w:rsidRPr="000223F9" w:rsidRDefault="000223F9" w:rsidP="000223F9">
      <w:pPr>
        <w:widowControl w:val="0"/>
        <w:jc w:val="both"/>
        <w:rPr>
          <w:rFonts w:ascii="Times New Roman" w:hAnsi="Times New Roman" w:cs="Times New Roman"/>
          <w:b/>
          <w:bCs/>
          <w:sz w:val="28"/>
          <w:szCs w:val="28"/>
        </w:rPr>
      </w:pPr>
      <w:r w:rsidRPr="000223F9">
        <w:rPr>
          <w:rFonts w:ascii="Times New Roman" w:hAnsi="Times New Roman" w:cs="Times New Roman"/>
          <w:b/>
          <w:bCs/>
          <w:sz w:val="28"/>
          <w:szCs w:val="28"/>
        </w:rPr>
        <w:t xml:space="preserve">  </w:t>
      </w:r>
    </w:p>
    <w:p w14:paraId="632B94E4" w14:textId="77777777" w:rsidR="000223F9" w:rsidRPr="000223F9" w:rsidRDefault="000223F9" w:rsidP="000223F9">
      <w:pPr>
        <w:widowControl w:val="0"/>
        <w:tabs>
          <w:tab w:val="left" w:pos="7240"/>
        </w:tabs>
        <w:jc w:val="both"/>
        <w:rPr>
          <w:rFonts w:ascii="Times New Roman" w:hAnsi="Times New Roman" w:cs="Times New Roman"/>
          <w:b/>
          <w:sz w:val="28"/>
          <w:szCs w:val="28"/>
        </w:rPr>
      </w:pPr>
      <w:r w:rsidRPr="000223F9">
        <w:rPr>
          <w:rFonts w:ascii="Times New Roman" w:hAnsi="Times New Roman" w:cs="Times New Roman"/>
          <w:b/>
          <w:sz w:val="28"/>
          <w:szCs w:val="28"/>
        </w:rPr>
        <w:t xml:space="preserve">г. Алматы                                                                                                                         </w:t>
      </w:r>
      <w:proofErr w:type="gramStart"/>
      <w:r w:rsidRPr="000223F9">
        <w:rPr>
          <w:rFonts w:ascii="Times New Roman" w:hAnsi="Times New Roman" w:cs="Times New Roman"/>
          <w:b/>
          <w:sz w:val="28"/>
          <w:szCs w:val="28"/>
        </w:rPr>
        <w:t xml:space="preserve">   «</w:t>
      </w:r>
      <w:proofErr w:type="gramEnd"/>
      <w:r w:rsidRPr="000223F9">
        <w:rPr>
          <w:rFonts w:ascii="Times New Roman" w:hAnsi="Times New Roman" w:cs="Times New Roman"/>
          <w:b/>
          <w:sz w:val="28"/>
          <w:szCs w:val="28"/>
        </w:rPr>
        <w:t>__» ______2023 г.</w:t>
      </w:r>
    </w:p>
    <w:p w14:paraId="19FBE106" w14:textId="77777777" w:rsidR="000223F9" w:rsidRPr="000223F9" w:rsidRDefault="000223F9" w:rsidP="000223F9">
      <w:pPr>
        <w:widowControl w:val="0"/>
        <w:tabs>
          <w:tab w:val="left" w:pos="7240"/>
        </w:tabs>
        <w:jc w:val="both"/>
        <w:rPr>
          <w:rFonts w:ascii="Times New Roman" w:hAnsi="Times New Roman" w:cs="Times New Roman"/>
          <w:sz w:val="28"/>
          <w:szCs w:val="28"/>
        </w:rPr>
      </w:pPr>
      <w:r w:rsidRPr="000223F9">
        <w:rPr>
          <w:rFonts w:ascii="Times New Roman" w:hAnsi="Times New Roman" w:cs="Times New Roman"/>
          <w:sz w:val="28"/>
          <w:szCs w:val="28"/>
        </w:rPr>
        <w:t xml:space="preserve"> </w:t>
      </w:r>
    </w:p>
    <w:p w14:paraId="6EF44FC2" w14:textId="77777777" w:rsidR="000223F9" w:rsidRPr="000223F9" w:rsidRDefault="000223F9" w:rsidP="000223F9">
      <w:pPr>
        <w:jc w:val="both"/>
        <w:rPr>
          <w:rFonts w:ascii="Times New Roman" w:hAnsi="Times New Roman" w:cs="Times New Roman"/>
          <w:b/>
          <w:sz w:val="28"/>
          <w:szCs w:val="28"/>
        </w:rPr>
      </w:pPr>
      <w:r w:rsidRPr="000223F9">
        <w:rPr>
          <w:rFonts w:ascii="Times New Roman" w:hAnsi="Times New Roman" w:cs="Times New Roman"/>
          <w:b/>
          <w:sz w:val="28"/>
          <w:szCs w:val="28"/>
        </w:rPr>
        <w:t xml:space="preserve">ИП </w:t>
      </w:r>
      <w:r w:rsidRPr="000223F9">
        <w:rPr>
          <w:rFonts w:ascii="Times New Roman" w:hAnsi="Times New Roman" w:cs="Times New Roman"/>
          <w:b/>
          <w:sz w:val="28"/>
          <w:szCs w:val="28"/>
          <w:lang w:val="en-US"/>
        </w:rPr>
        <w:t>RUMI</w:t>
      </w:r>
      <w:r w:rsidRPr="000223F9">
        <w:rPr>
          <w:rFonts w:ascii="Times New Roman" w:hAnsi="Times New Roman" w:cs="Times New Roman"/>
          <w:sz w:val="28"/>
          <w:szCs w:val="28"/>
        </w:rPr>
        <w:t>, именуемое в дальнейшем «</w:t>
      </w:r>
      <w:proofErr w:type="spellStart"/>
      <w:r w:rsidRPr="000223F9">
        <w:rPr>
          <w:rFonts w:ascii="Times New Roman" w:hAnsi="Times New Roman" w:cs="Times New Roman"/>
          <w:b/>
          <w:bCs/>
          <w:sz w:val="28"/>
          <w:szCs w:val="28"/>
        </w:rPr>
        <w:t>Субарендодатель</w:t>
      </w:r>
      <w:proofErr w:type="spellEnd"/>
      <w:r w:rsidRPr="000223F9">
        <w:rPr>
          <w:rFonts w:ascii="Times New Roman" w:hAnsi="Times New Roman" w:cs="Times New Roman"/>
          <w:b/>
          <w:sz w:val="28"/>
          <w:szCs w:val="28"/>
        </w:rPr>
        <w:t xml:space="preserve">», </w:t>
      </w:r>
      <w:r w:rsidRPr="000223F9">
        <w:rPr>
          <w:rFonts w:ascii="Times New Roman" w:hAnsi="Times New Roman" w:cs="Times New Roman"/>
          <w:sz w:val="28"/>
          <w:szCs w:val="28"/>
        </w:rPr>
        <w:t>в лице Директора М…Р.</w:t>
      </w:r>
      <w:proofErr w:type="gramStart"/>
      <w:r w:rsidRPr="000223F9">
        <w:rPr>
          <w:rFonts w:ascii="Times New Roman" w:hAnsi="Times New Roman" w:cs="Times New Roman"/>
          <w:sz w:val="28"/>
          <w:szCs w:val="28"/>
        </w:rPr>
        <w:t>М,  действующего</w:t>
      </w:r>
      <w:proofErr w:type="gramEnd"/>
      <w:r w:rsidRPr="000223F9">
        <w:rPr>
          <w:rFonts w:ascii="Times New Roman" w:hAnsi="Times New Roman" w:cs="Times New Roman"/>
          <w:sz w:val="28"/>
          <w:szCs w:val="28"/>
        </w:rPr>
        <w:t xml:space="preserve"> на основании Талона </w:t>
      </w:r>
      <w:r w:rsidRPr="000223F9">
        <w:rPr>
          <w:rFonts w:ascii="Times New Roman" w:hAnsi="Times New Roman" w:cs="Times New Roman"/>
          <w:sz w:val="28"/>
          <w:szCs w:val="28"/>
          <w:lang w:val="en-US"/>
        </w:rPr>
        <w:t>KZ</w:t>
      </w:r>
      <w:r w:rsidRPr="000223F9">
        <w:rPr>
          <w:rFonts w:ascii="Times New Roman" w:hAnsi="Times New Roman" w:cs="Times New Roman"/>
          <w:sz w:val="28"/>
          <w:szCs w:val="28"/>
        </w:rPr>
        <w:t>70</w:t>
      </w:r>
      <w:r w:rsidRPr="000223F9">
        <w:rPr>
          <w:rFonts w:ascii="Times New Roman" w:hAnsi="Times New Roman" w:cs="Times New Roman"/>
          <w:sz w:val="28"/>
          <w:szCs w:val="28"/>
          <w:lang w:val="en-US"/>
        </w:rPr>
        <w:t>TWQ</w:t>
      </w:r>
      <w:r w:rsidRPr="000223F9">
        <w:rPr>
          <w:rFonts w:ascii="Times New Roman" w:hAnsi="Times New Roman" w:cs="Times New Roman"/>
          <w:sz w:val="28"/>
          <w:szCs w:val="28"/>
        </w:rPr>
        <w:t xml:space="preserve">02258498 от 08.09.2022г., с одной стороны, и, </w:t>
      </w:r>
    </w:p>
    <w:p w14:paraId="2DA4C89A" w14:textId="77777777" w:rsidR="000223F9" w:rsidRPr="000223F9" w:rsidRDefault="000223F9" w:rsidP="000223F9">
      <w:pPr>
        <w:ind w:right="318"/>
        <w:jc w:val="both"/>
        <w:rPr>
          <w:rFonts w:ascii="Times New Roman" w:hAnsi="Times New Roman" w:cs="Times New Roman"/>
          <w:b/>
          <w:bCs/>
          <w:sz w:val="28"/>
          <w:szCs w:val="28"/>
        </w:rPr>
      </w:pPr>
      <w:r w:rsidRPr="000223F9">
        <w:rPr>
          <w:rFonts w:ascii="Times New Roman" w:hAnsi="Times New Roman" w:cs="Times New Roman"/>
          <w:b/>
          <w:bCs/>
          <w:sz w:val="28"/>
          <w:szCs w:val="28"/>
        </w:rPr>
        <w:t>______________, именуемое в дальнейшем «Субарендатор», в лице Директора ____________________________</w:t>
      </w:r>
      <w:r w:rsidRPr="000223F9">
        <w:rPr>
          <w:rFonts w:ascii="Times New Roman" w:eastAsiaTheme="minorEastAsia" w:hAnsi="Times New Roman" w:cs="Times New Roman"/>
          <w:sz w:val="28"/>
          <w:szCs w:val="28"/>
        </w:rPr>
        <w:t>,</w:t>
      </w:r>
      <w:r w:rsidRPr="000223F9">
        <w:rPr>
          <w:rFonts w:ascii="Times New Roman" w:hAnsi="Times New Roman" w:cs="Times New Roman"/>
          <w:sz w:val="28"/>
          <w:szCs w:val="28"/>
        </w:rPr>
        <w:t xml:space="preserve"> действующего на основании __________, </w:t>
      </w:r>
      <w:r w:rsidRPr="000223F9">
        <w:rPr>
          <w:rFonts w:ascii="Times New Roman" w:hAnsi="Times New Roman" w:cs="Times New Roman"/>
          <w:bCs/>
          <w:sz w:val="28"/>
          <w:szCs w:val="28"/>
        </w:rPr>
        <w:t>с другой стороны,</w:t>
      </w:r>
      <w:r w:rsidRPr="000223F9">
        <w:rPr>
          <w:rFonts w:ascii="Times New Roman" w:hAnsi="Times New Roman" w:cs="Times New Roman"/>
          <w:sz w:val="28"/>
          <w:szCs w:val="28"/>
        </w:rPr>
        <w:t xml:space="preserve"> именуемые в дальнейшем «Стороны», подписали настоящий Акт приема-передачи о нижеследующим: </w:t>
      </w:r>
    </w:p>
    <w:p w14:paraId="25B090FE" w14:textId="77777777" w:rsidR="000223F9" w:rsidRPr="000223F9" w:rsidRDefault="000223F9" w:rsidP="000223F9">
      <w:pPr>
        <w:jc w:val="both"/>
        <w:rPr>
          <w:rFonts w:ascii="Times New Roman" w:hAnsi="Times New Roman" w:cs="Times New Roman"/>
          <w:b/>
          <w:sz w:val="28"/>
          <w:szCs w:val="28"/>
        </w:rPr>
      </w:pPr>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Субарендодатель</w:t>
      </w:r>
      <w:proofErr w:type="spellEnd"/>
      <w:r w:rsidRPr="000223F9">
        <w:rPr>
          <w:rFonts w:ascii="Times New Roman" w:hAnsi="Times New Roman" w:cs="Times New Roman"/>
          <w:sz w:val="28"/>
          <w:szCs w:val="28"/>
        </w:rPr>
        <w:t xml:space="preserve"> передает, а Субарендатор принимает в аренду </w:t>
      </w:r>
      <w:r w:rsidRPr="000223F9">
        <w:rPr>
          <w:rFonts w:ascii="Times New Roman" w:hAnsi="Times New Roman" w:cs="Times New Roman"/>
          <w:bCs/>
          <w:sz w:val="28"/>
          <w:szCs w:val="28"/>
        </w:rPr>
        <w:t>нежилые помещения</w:t>
      </w:r>
      <w:proofErr w:type="gramStart"/>
      <w:r w:rsidRPr="000223F9">
        <w:rPr>
          <w:rFonts w:ascii="Times New Roman" w:hAnsi="Times New Roman" w:cs="Times New Roman"/>
          <w:bCs/>
          <w:sz w:val="28"/>
          <w:szCs w:val="28"/>
        </w:rPr>
        <w:t xml:space="preserve">, </w:t>
      </w:r>
      <w:r w:rsidRPr="000223F9">
        <w:rPr>
          <w:rFonts w:ascii="Times New Roman" w:hAnsi="Times New Roman" w:cs="Times New Roman"/>
          <w:sz w:val="28"/>
          <w:szCs w:val="28"/>
        </w:rPr>
        <w:t>,</w:t>
      </w:r>
      <w:proofErr w:type="gramEnd"/>
      <w:r w:rsidRPr="000223F9">
        <w:rPr>
          <w:rFonts w:ascii="Times New Roman" w:hAnsi="Times New Roman" w:cs="Times New Roman"/>
          <w:sz w:val="28"/>
          <w:szCs w:val="28"/>
        </w:rPr>
        <w:t xml:space="preserve">  расположенные по адресу: г. Алматы, ____________________________________ (далее – помещение). </w:t>
      </w:r>
    </w:p>
    <w:p w14:paraId="01B719F9" w14:textId="77777777" w:rsidR="000223F9" w:rsidRPr="000223F9" w:rsidRDefault="000223F9" w:rsidP="000223F9">
      <w:pPr>
        <w:tabs>
          <w:tab w:val="left" w:pos="0"/>
        </w:tabs>
        <w:jc w:val="both"/>
        <w:rPr>
          <w:rFonts w:ascii="Times New Roman" w:hAnsi="Times New Roman" w:cs="Times New Roman"/>
          <w:iCs/>
          <w:color w:val="000000"/>
          <w:sz w:val="28"/>
          <w:szCs w:val="28"/>
        </w:rPr>
      </w:pPr>
      <w:r w:rsidRPr="000223F9">
        <w:rPr>
          <w:rFonts w:ascii="Times New Roman" w:hAnsi="Times New Roman" w:cs="Times New Roman"/>
          <w:iCs/>
          <w:color w:val="000000"/>
          <w:sz w:val="28"/>
          <w:szCs w:val="28"/>
        </w:rPr>
        <w:tab/>
        <w:t>Субарендатор не имеет никаких претензий к фактическому и техническому состоянию принимаемых Помещений.</w:t>
      </w:r>
    </w:p>
    <w:p w14:paraId="686C13B0" w14:textId="77777777" w:rsidR="000223F9" w:rsidRPr="000223F9" w:rsidRDefault="000223F9" w:rsidP="000223F9">
      <w:pPr>
        <w:jc w:val="both"/>
        <w:rPr>
          <w:rFonts w:ascii="Times New Roman" w:hAnsi="Times New Roman" w:cs="Times New Roman"/>
          <w:b/>
          <w:sz w:val="28"/>
          <w:szCs w:val="28"/>
        </w:rPr>
      </w:pPr>
    </w:p>
    <w:p w14:paraId="153C238E" w14:textId="77777777" w:rsidR="000223F9" w:rsidRPr="000223F9" w:rsidRDefault="000223F9" w:rsidP="000223F9">
      <w:pPr>
        <w:jc w:val="both"/>
        <w:rPr>
          <w:rFonts w:ascii="Times New Roman" w:hAnsi="Times New Roman" w:cs="Times New Roman"/>
          <w:b/>
          <w:sz w:val="28"/>
          <w:szCs w:val="28"/>
        </w:rPr>
      </w:pPr>
    </w:p>
    <w:p w14:paraId="3F2CB62F" w14:textId="77777777" w:rsidR="000223F9" w:rsidRPr="000223F9" w:rsidRDefault="000223F9" w:rsidP="000223F9">
      <w:pPr>
        <w:jc w:val="both"/>
        <w:rPr>
          <w:rFonts w:ascii="Times New Roman" w:hAnsi="Times New Roman" w:cs="Times New Roman"/>
          <w:b/>
          <w:sz w:val="28"/>
          <w:szCs w:val="28"/>
        </w:rPr>
      </w:pPr>
    </w:p>
    <w:p w14:paraId="3155FA5F" w14:textId="77777777" w:rsidR="000223F9" w:rsidRPr="000223F9" w:rsidRDefault="000223F9" w:rsidP="000223F9">
      <w:pPr>
        <w:jc w:val="both"/>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4"/>
        <w:gridCol w:w="4917"/>
      </w:tblGrid>
      <w:tr w:rsidR="000223F9" w:rsidRPr="000223F9" w14:paraId="5158EDAC" w14:textId="77777777" w:rsidTr="000223F9">
        <w:trPr>
          <w:trHeight w:val="348"/>
        </w:trPr>
        <w:tc>
          <w:tcPr>
            <w:tcW w:w="4927" w:type="dxa"/>
            <w:hideMark/>
          </w:tcPr>
          <w:p w14:paraId="4A72EB6C" w14:textId="77777777" w:rsidR="000223F9" w:rsidRPr="000223F9" w:rsidRDefault="000223F9" w:rsidP="000223F9">
            <w:pPr>
              <w:jc w:val="both"/>
              <w:rPr>
                <w:rFonts w:ascii="Times New Roman" w:hAnsi="Times New Roman" w:cs="Times New Roman"/>
                <w:b/>
                <w:sz w:val="28"/>
                <w:szCs w:val="28"/>
              </w:rPr>
            </w:pPr>
            <w:r w:rsidRPr="000223F9">
              <w:rPr>
                <w:rFonts w:ascii="Times New Roman" w:hAnsi="Times New Roman" w:cs="Times New Roman"/>
                <w:b/>
                <w:sz w:val="28"/>
                <w:szCs w:val="28"/>
              </w:rPr>
              <w:t>ПЕРЕДАЛ:</w:t>
            </w:r>
          </w:p>
        </w:tc>
        <w:tc>
          <w:tcPr>
            <w:tcW w:w="4928" w:type="dxa"/>
            <w:hideMark/>
          </w:tcPr>
          <w:p w14:paraId="35BE7111" w14:textId="77777777" w:rsidR="000223F9" w:rsidRPr="000223F9" w:rsidRDefault="000223F9" w:rsidP="000223F9">
            <w:pPr>
              <w:jc w:val="both"/>
              <w:rPr>
                <w:rFonts w:ascii="Times New Roman" w:hAnsi="Times New Roman" w:cs="Times New Roman"/>
                <w:b/>
                <w:sz w:val="28"/>
                <w:szCs w:val="28"/>
              </w:rPr>
            </w:pPr>
            <w:r w:rsidRPr="000223F9">
              <w:rPr>
                <w:rFonts w:ascii="Times New Roman" w:hAnsi="Times New Roman" w:cs="Times New Roman"/>
                <w:b/>
                <w:sz w:val="28"/>
                <w:szCs w:val="28"/>
              </w:rPr>
              <w:t xml:space="preserve">ПРИНЯЛ: </w:t>
            </w:r>
          </w:p>
          <w:p w14:paraId="6604630E" w14:textId="77777777" w:rsidR="000223F9" w:rsidRPr="000223F9" w:rsidRDefault="000223F9" w:rsidP="000223F9">
            <w:pPr>
              <w:jc w:val="both"/>
              <w:rPr>
                <w:rFonts w:ascii="Times New Roman" w:hAnsi="Times New Roman" w:cs="Times New Roman"/>
                <w:b/>
                <w:sz w:val="28"/>
                <w:szCs w:val="28"/>
                <w:lang w:val="kk-KZ"/>
              </w:rPr>
            </w:pPr>
            <w:r w:rsidRPr="000223F9">
              <w:rPr>
                <w:rFonts w:ascii="Times New Roman" w:hAnsi="Times New Roman" w:cs="Times New Roman"/>
                <w:b/>
                <w:sz w:val="28"/>
                <w:szCs w:val="28"/>
                <w:lang w:val="kk-KZ"/>
              </w:rPr>
              <w:t xml:space="preserve">     </w:t>
            </w:r>
          </w:p>
        </w:tc>
      </w:tr>
      <w:tr w:rsidR="000223F9" w:rsidRPr="000223F9" w14:paraId="7CEB0CAF" w14:textId="77777777" w:rsidTr="000223F9">
        <w:tc>
          <w:tcPr>
            <w:tcW w:w="4927" w:type="dxa"/>
          </w:tcPr>
          <w:p w14:paraId="5BA2B44D" w14:textId="77777777" w:rsidR="000223F9" w:rsidRPr="000223F9" w:rsidRDefault="000223F9" w:rsidP="000223F9">
            <w:pPr>
              <w:pStyle w:val="ae"/>
              <w:rPr>
                <w:b/>
                <w:sz w:val="28"/>
                <w:szCs w:val="28"/>
              </w:rPr>
            </w:pPr>
            <w:r w:rsidRPr="000223F9">
              <w:rPr>
                <w:b/>
                <w:sz w:val="28"/>
                <w:szCs w:val="28"/>
              </w:rPr>
              <w:t>Директор</w:t>
            </w:r>
          </w:p>
          <w:p w14:paraId="0BEBDF7E" w14:textId="77777777" w:rsidR="000223F9" w:rsidRPr="000223F9" w:rsidRDefault="000223F9" w:rsidP="000223F9">
            <w:pPr>
              <w:pStyle w:val="ae"/>
              <w:rPr>
                <w:sz w:val="28"/>
                <w:szCs w:val="28"/>
              </w:rPr>
            </w:pPr>
          </w:p>
          <w:p w14:paraId="72E99F5D" w14:textId="77777777" w:rsidR="000223F9" w:rsidRPr="000223F9" w:rsidRDefault="000223F9" w:rsidP="000223F9">
            <w:pPr>
              <w:ind w:right="318"/>
              <w:jc w:val="both"/>
              <w:rPr>
                <w:rFonts w:ascii="Times New Roman" w:hAnsi="Times New Roman" w:cs="Times New Roman"/>
                <w:b/>
                <w:sz w:val="28"/>
                <w:szCs w:val="28"/>
              </w:rPr>
            </w:pPr>
            <w:r w:rsidRPr="000223F9">
              <w:rPr>
                <w:rFonts w:ascii="Times New Roman" w:hAnsi="Times New Roman" w:cs="Times New Roman"/>
                <w:b/>
                <w:sz w:val="28"/>
                <w:szCs w:val="28"/>
              </w:rPr>
              <w:t>_________________ /+_________________./</w:t>
            </w:r>
          </w:p>
          <w:p w14:paraId="0793B4A4" w14:textId="77777777" w:rsidR="000223F9" w:rsidRPr="000223F9" w:rsidRDefault="000223F9" w:rsidP="000223F9">
            <w:pPr>
              <w:jc w:val="both"/>
              <w:rPr>
                <w:rFonts w:ascii="Times New Roman" w:hAnsi="Times New Roman" w:cs="Times New Roman"/>
                <w:b/>
                <w:sz w:val="28"/>
                <w:szCs w:val="28"/>
                <w:lang w:val="kk-KZ"/>
              </w:rPr>
            </w:pPr>
          </w:p>
        </w:tc>
        <w:tc>
          <w:tcPr>
            <w:tcW w:w="4928" w:type="dxa"/>
          </w:tcPr>
          <w:p w14:paraId="4885A2D0" w14:textId="77777777" w:rsidR="000223F9" w:rsidRPr="000223F9" w:rsidRDefault="000223F9" w:rsidP="000223F9">
            <w:pPr>
              <w:jc w:val="both"/>
              <w:rPr>
                <w:rFonts w:ascii="Times New Roman" w:hAnsi="Times New Roman" w:cs="Times New Roman"/>
                <w:b/>
                <w:sz w:val="28"/>
                <w:szCs w:val="28"/>
                <w:lang w:val="kk-KZ"/>
              </w:rPr>
            </w:pPr>
            <w:r w:rsidRPr="000223F9">
              <w:rPr>
                <w:rFonts w:ascii="Times New Roman" w:eastAsiaTheme="minorEastAsia" w:hAnsi="Times New Roman" w:cs="Times New Roman"/>
                <w:b/>
                <w:sz w:val="28"/>
                <w:szCs w:val="28"/>
              </w:rPr>
              <w:t>директор</w:t>
            </w:r>
          </w:p>
          <w:p w14:paraId="49C3D7FC" w14:textId="77777777" w:rsidR="000223F9" w:rsidRPr="000223F9" w:rsidRDefault="000223F9" w:rsidP="000223F9">
            <w:pPr>
              <w:jc w:val="both"/>
              <w:rPr>
                <w:rFonts w:ascii="Times New Roman" w:hAnsi="Times New Roman" w:cs="Times New Roman"/>
                <w:b/>
                <w:sz w:val="28"/>
                <w:szCs w:val="28"/>
                <w:lang w:val="kk-KZ"/>
              </w:rPr>
            </w:pPr>
          </w:p>
          <w:p w14:paraId="7941B0E4" w14:textId="77777777" w:rsidR="000223F9" w:rsidRPr="000223F9" w:rsidRDefault="000223F9" w:rsidP="000223F9">
            <w:pPr>
              <w:spacing w:line="276" w:lineRule="auto"/>
              <w:jc w:val="both"/>
              <w:rPr>
                <w:rFonts w:ascii="Times New Roman" w:hAnsi="Times New Roman" w:cs="Times New Roman"/>
                <w:b/>
                <w:sz w:val="28"/>
                <w:szCs w:val="28"/>
              </w:rPr>
            </w:pPr>
            <w:r w:rsidRPr="000223F9">
              <w:rPr>
                <w:rFonts w:ascii="Times New Roman" w:hAnsi="Times New Roman" w:cs="Times New Roman"/>
                <w:b/>
                <w:sz w:val="28"/>
                <w:szCs w:val="28"/>
                <w:lang w:val="kk-KZ"/>
              </w:rPr>
              <w:t>_____________________/</w:t>
            </w:r>
            <w:r w:rsidRPr="000223F9">
              <w:rPr>
                <w:rFonts w:ascii="Times New Roman" w:hAnsi="Times New Roman" w:cs="Times New Roman"/>
                <w:b/>
                <w:sz w:val="28"/>
                <w:szCs w:val="28"/>
                <w:lang w:val="en-US"/>
              </w:rPr>
              <w:t>_________</w:t>
            </w:r>
            <w:r w:rsidRPr="000223F9">
              <w:rPr>
                <w:rFonts w:ascii="Times New Roman" w:hAnsi="Times New Roman" w:cs="Times New Roman"/>
                <w:b/>
                <w:sz w:val="28"/>
                <w:szCs w:val="28"/>
              </w:rPr>
              <w:t>./</w:t>
            </w:r>
          </w:p>
          <w:p w14:paraId="682C0C91" w14:textId="77777777" w:rsidR="000223F9" w:rsidRPr="000223F9" w:rsidRDefault="000223F9" w:rsidP="000223F9">
            <w:pPr>
              <w:jc w:val="both"/>
              <w:rPr>
                <w:rFonts w:ascii="Times New Roman" w:hAnsi="Times New Roman" w:cs="Times New Roman"/>
                <w:b/>
                <w:sz w:val="28"/>
                <w:szCs w:val="28"/>
              </w:rPr>
            </w:pPr>
          </w:p>
        </w:tc>
      </w:tr>
    </w:tbl>
    <w:p w14:paraId="605298FF" w14:textId="77777777" w:rsidR="000223F9" w:rsidRPr="000223F9" w:rsidRDefault="000223F9" w:rsidP="000223F9">
      <w:pPr>
        <w:jc w:val="both"/>
        <w:rPr>
          <w:rFonts w:ascii="Times New Roman" w:eastAsia="Times New Roman" w:hAnsi="Times New Roman" w:cs="Times New Roman"/>
          <w:sz w:val="28"/>
          <w:szCs w:val="28"/>
          <w:lang w:eastAsia="ru-RU"/>
        </w:rPr>
      </w:pPr>
    </w:p>
    <w:p w14:paraId="76FE24AC" w14:textId="77777777" w:rsidR="00BF1FB2" w:rsidRPr="000223F9" w:rsidRDefault="00BF1FB2" w:rsidP="000223F9">
      <w:pPr>
        <w:jc w:val="both"/>
        <w:rPr>
          <w:rFonts w:ascii="Times New Roman" w:hAnsi="Times New Roman" w:cs="Times New Roman"/>
          <w:sz w:val="28"/>
          <w:szCs w:val="28"/>
          <w:lang w:val="kk-KZ"/>
        </w:rPr>
      </w:pPr>
    </w:p>
    <w:p w14:paraId="41CA64DE" w14:textId="11D1298A" w:rsidR="00211993" w:rsidRPr="000223F9" w:rsidRDefault="00211993" w:rsidP="000223F9">
      <w:pPr>
        <w:jc w:val="both"/>
        <w:rPr>
          <w:rFonts w:ascii="Times New Roman" w:hAnsi="Times New Roman" w:cs="Times New Roman"/>
          <w:sz w:val="28"/>
          <w:szCs w:val="28"/>
        </w:rPr>
      </w:pPr>
      <w:r w:rsidRPr="000223F9">
        <w:rPr>
          <w:rFonts w:ascii="Times New Roman" w:hAnsi="Times New Roman" w:cs="Times New Roman"/>
          <w:sz w:val="28"/>
          <w:szCs w:val="28"/>
        </w:rPr>
        <w:t xml:space="preserve"> </w:t>
      </w:r>
    </w:p>
    <w:p w14:paraId="6D0A6BF0" w14:textId="77777777" w:rsidR="00CB37F9" w:rsidRPr="000223F9" w:rsidRDefault="00CB37F9" w:rsidP="000223F9">
      <w:pPr>
        <w:ind w:firstLine="360"/>
        <w:jc w:val="both"/>
        <w:rPr>
          <w:rFonts w:ascii="Times New Roman" w:hAnsi="Times New Roman" w:cs="Times New Roman"/>
          <w:sz w:val="28"/>
          <w:szCs w:val="28"/>
        </w:rPr>
      </w:pPr>
      <w:r w:rsidRPr="000223F9">
        <w:rPr>
          <w:rFonts w:ascii="Times New Roman" w:hAnsi="Times New Roman" w:cs="Times New Roman"/>
          <w:sz w:val="28"/>
          <w:szCs w:val="28"/>
        </w:rPr>
        <w:t xml:space="preserve">Адвокат Алматы </w:t>
      </w:r>
      <w:proofErr w:type="spellStart"/>
      <w:r w:rsidRPr="000223F9">
        <w:rPr>
          <w:rFonts w:ascii="Times New Roman" w:hAnsi="Times New Roman" w:cs="Times New Roman"/>
          <w:sz w:val="28"/>
          <w:szCs w:val="28"/>
        </w:rPr>
        <w:t>Заңгер</w:t>
      </w:r>
      <w:proofErr w:type="spellEnd"/>
      <w:r w:rsidRPr="000223F9">
        <w:rPr>
          <w:rFonts w:ascii="Times New Roman" w:hAnsi="Times New Roman" w:cs="Times New Roman"/>
          <w:sz w:val="28"/>
          <w:szCs w:val="28"/>
        </w:rPr>
        <w:t xml:space="preserve"> </w:t>
      </w:r>
      <w:hyperlink r:id="rId11" w:history="1">
        <w:proofErr w:type="spellStart"/>
        <w:r w:rsidRPr="000223F9">
          <w:rPr>
            <w:rStyle w:val="a8"/>
            <w:sz w:val="28"/>
            <w:szCs w:val="28"/>
          </w:rPr>
          <w:t>Қорғаушы</w:t>
        </w:r>
        <w:proofErr w:type="spellEnd"/>
        <w:r w:rsidRPr="000223F9">
          <w:rPr>
            <w:rStyle w:val="a8"/>
            <w:sz w:val="28"/>
            <w:szCs w:val="28"/>
          </w:rPr>
          <w:t xml:space="preserve"> Алматы</w:t>
        </w:r>
      </w:hyperlink>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Заң</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қызметі</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Құқық</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қорғау</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Құқықтық</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қөмек</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Заңгерлік</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кеңсе</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Азаматтық</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істері</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Қылмыстық</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істері</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Әкімшілік</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істері</w:t>
      </w:r>
      <w:proofErr w:type="spellEnd"/>
      <w:r w:rsidRPr="000223F9">
        <w:rPr>
          <w:rFonts w:ascii="Times New Roman" w:hAnsi="Times New Roman" w:cs="Times New Roman"/>
          <w:sz w:val="28"/>
          <w:szCs w:val="28"/>
        </w:rPr>
        <w:t xml:space="preserve"> Арбитраж </w:t>
      </w:r>
      <w:proofErr w:type="spellStart"/>
      <w:r w:rsidRPr="000223F9">
        <w:rPr>
          <w:rFonts w:ascii="Times New Roman" w:hAnsi="Times New Roman" w:cs="Times New Roman"/>
          <w:sz w:val="28"/>
          <w:szCs w:val="28"/>
        </w:rPr>
        <w:t>даулары</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Заңгерлік</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кеңес</w:t>
      </w:r>
      <w:proofErr w:type="spellEnd"/>
      <w:r w:rsidRPr="000223F9">
        <w:rPr>
          <w:rFonts w:ascii="Times New Roman" w:hAnsi="Times New Roman" w:cs="Times New Roman"/>
          <w:sz w:val="28"/>
          <w:szCs w:val="28"/>
        </w:rPr>
        <w:t xml:space="preserve"> Адвокат </w:t>
      </w:r>
      <w:proofErr w:type="spellStart"/>
      <w:r w:rsidRPr="000223F9">
        <w:rPr>
          <w:rFonts w:ascii="Times New Roman" w:hAnsi="Times New Roman" w:cs="Times New Roman"/>
          <w:sz w:val="28"/>
          <w:szCs w:val="28"/>
        </w:rPr>
        <w:t>Қазақстан</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Заңгер</w:t>
      </w:r>
      <w:proofErr w:type="spellEnd"/>
      <w:r w:rsidRPr="000223F9">
        <w:rPr>
          <w:rFonts w:ascii="Times New Roman" w:hAnsi="Times New Roman" w:cs="Times New Roman"/>
          <w:sz w:val="28"/>
          <w:szCs w:val="28"/>
        </w:rPr>
        <w:t xml:space="preserve"> </w:t>
      </w:r>
      <w:hyperlink r:id="rId12" w:history="1">
        <w:proofErr w:type="spellStart"/>
        <w:r w:rsidRPr="000223F9">
          <w:rPr>
            <w:rStyle w:val="a8"/>
            <w:sz w:val="28"/>
            <w:szCs w:val="28"/>
          </w:rPr>
          <w:t>Адвокаттық</w:t>
        </w:r>
        <w:proofErr w:type="spellEnd"/>
        <w:r w:rsidRPr="000223F9">
          <w:rPr>
            <w:rStyle w:val="a8"/>
            <w:sz w:val="28"/>
            <w:szCs w:val="28"/>
          </w:rPr>
          <w:t xml:space="preserve"> </w:t>
        </w:r>
        <w:proofErr w:type="spellStart"/>
        <w:r w:rsidRPr="000223F9">
          <w:rPr>
            <w:rStyle w:val="a8"/>
            <w:sz w:val="28"/>
            <w:szCs w:val="28"/>
          </w:rPr>
          <w:t>кеңсе</w:t>
        </w:r>
        <w:proofErr w:type="spellEnd"/>
        <w:r w:rsidRPr="000223F9">
          <w:rPr>
            <w:rStyle w:val="a8"/>
            <w:sz w:val="28"/>
            <w:szCs w:val="28"/>
          </w:rPr>
          <w:t xml:space="preserve"> </w:t>
        </w:r>
        <w:proofErr w:type="spellStart"/>
        <w:r w:rsidRPr="000223F9">
          <w:rPr>
            <w:rStyle w:val="a8"/>
            <w:sz w:val="28"/>
            <w:szCs w:val="28"/>
          </w:rPr>
          <w:t>Қазақстан</w:t>
        </w:r>
        <w:proofErr w:type="spellEnd"/>
      </w:hyperlink>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Қорғаушы</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Заң</w:t>
      </w:r>
      <w:proofErr w:type="spellEnd"/>
      <w:r w:rsidRPr="000223F9">
        <w:rPr>
          <w:rFonts w:ascii="Times New Roman" w:hAnsi="Times New Roman" w:cs="Times New Roman"/>
          <w:sz w:val="28"/>
          <w:szCs w:val="28"/>
        </w:rPr>
        <w:t xml:space="preserve"> </w:t>
      </w:r>
      <w:proofErr w:type="spellStart"/>
      <w:r w:rsidRPr="000223F9">
        <w:rPr>
          <w:rFonts w:ascii="Times New Roman" w:hAnsi="Times New Roman" w:cs="Times New Roman"/>
          <w:sz w:val="28"/>
          <w:szCs w:val="28"/>
        </w:rPr>
        <w:t>компаниясы</w:t>
      </w:r>
      <w:proofErr w:type="spellEnd"/>
    </w:p>
    <w:p w14:paraId="43DBBB57" w14:textId="77777777" w:rsidR="00CB37F9" w:rsidRPr="000223F9" w:rsidRDefault="00CB37F9" w:rsidP="000223F9">
      <w:pPr>
        <w:pStyle w:val="a9"/>
        <w:jc w:val="both"/>
        <w:rPr>
          <w:rFonts w:ascii="Times New Roman" w:hAnsi="Times New Roman" w:cs="Times New Roman"/>
          <w:sz w:val="28"/>
          <w:szCs w:val="28"/>
        </w:rPr>
      </w:pPr>
      <w:r w:rsidRPr="000223F9">
        <w:rPr>
          <w:rFonts w:ascii="Times New Roman" w:hAnsi="Times New Roman" w:cs="Times New Roman"/>
          <w:sz w:val="28"/>
          <w:szCs w:val="28"/>
        </w:rPr>
        <w:t xml:space="preserve">Адвокат Алматы Юрист Адвокат Казахстан Юрист Юридическая услуга </w:t>
      </w:r>
      <w:hyperlink r:id="rId13" w:history="1">
        <w:r w:rsidRPr="000223F9">
          <w:rPr>
            <w:rStyle w:val="a8"/>
            <w:sz w:val="28"/>
            <w:szCs w:val="28"/>
          </w:rPr>
          <w:t>Юридическая консультация</w:t>
        </w:r>
      </w:hyperlink>
      <w:r w:rsidRPr="000223F9">
        <w:rPr>
          <w:rFonts w:ascii="Times New Roman" w:hAnsi="Times New Roman" w:cs="Times New Roman"/>
          <w:sz w:val="28"/>
          <w:szCs w:val="28"/>
        </w:rPr>
        <w:t xml:space="preserve"> Гражданские дела споры Уголовные дела Защита Административные дела споры Арбитражные дела споры </w:t>
      </w:r>
      <w:hyperlink r:id="rId14" w:history="1">
        <w:r w:rsidRPr="000223F9">
          <w:rPr>
            <w:rStyle w:val="a8"/>
            <w:sz w:val="28"/>
            <w:szCs w:val="28"/>
          </w:rPr>
          <w:t>Юридическая компания Казахстан</w:t>
        </w:r>
      </w:hyperlink>
      <w:r w:rsidRPr="000223F9">
        <w:rPr>
          <w:rFonts w:ascii="Times New Roman" w:hAnsi="Times New Roman" w:cs="Times New Roman"/>
          <w:sz w:val="28"/>
          <w:szCs w:val="28"/>
        </w:rPr>
        <w:t xml:space="preserve"> Адвокатская контора Судебные дела</w:t>
      </w:r>
    </w:p>
    <w:p w14:paraId="22EC7657" w14:textId="2950C691" w:rsidR="00D5693E" w:rsidRPr="000223F9" w:rsidRDefault="00D5693E" w:rsidP="000223F9">
      <w:pPr>
        <w:jc w:val="both"/>
        <w:rPr>
          <w:rFonts w:ascii="Times New Roman" w:hAnsi="Times New Roman" w:cs="Times New Roman"/>
          <w:sz w:val="28"/>
          <w:szCs w:val="28"/>
        </w:rPr>
      </w:pPr>
    </w:p>
    <w:sectPr w:rsidR="00D5693E" w:rsidRPr="000223F9" w:rsidSect="00327D34">
      <w:headerReference w:type="default" r:id="rId15"/>
      <w:footerReference w:type="default" r:id="rId16"/>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2DD36" w14:textId="77777777" w:rsidR="00915C18" w:rsidRDefault="00915C18" w:rsidP="00702393">
      <w:pPr>
        <w:spacing w:after="0" w:line="240" w:lineRule="auto"/>
      </w:pPr>
      <w:r>
        <w:separator/>
      </w:r>
    </w:p>
  </w:endnote>
  <w:endnote w:type="continuationSeparator" w:id="0">
    <w:p w14:paraId="289B0BBC" w14:textId="77777777" w:rsidR="00915C18" w:rsidRDefault="00915C1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BD837" w14:textId="77777777" w:rsidR="00915C18" w:rsidRDefault="00915C18" w:rsidP="00702393">
      <w:pPr>
        <w:spacing w:after="0" w:line="240" w:lineRule="auto"/>
      </w:pPr>
      <w:r>
        <w:separator/>
      </w:r>
    </w:p>
  </w:footnote>
  <w:footnote w:type="continuationSeparator" w:id="0">
    <w:p w14:paraId="5A83128A" w14:textId="77777777" w:rsidR="00915C18" w:rsidRDefault="00915C1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807C3"/>
    <w:multiLevelType w:val="multilevel"/>
    <w:tmpl w:val="BA9EB962"/>
    <w:lvl w:ilvl="0">
      <w:start w:val="9"/>
      <w:numFmt w:val="decimal"/>
      <w:lvlText w:val="%1."/>
      <w:lvlJc w:val="left"/>
      <w:pPr>
        <w:ind w:left="360" w:hanging="360"/>
      </w:pPr>
      <w:rPr>
        <w:sz w:val="22"/>
      </w:rPr>
    </w:lvl>
    <w:lvl w:ilvl="1">
      <w:start w:val="1"/>
      <w:numFmt w:val="decimal"/>
      <w:lvlText w:val="%1.%2."/>
      <w:lvlJc w:val="left"/>
      <w:pPr>
        <w:ind w:left="644" w:hanging="360"/>
      </w:pPr>
      <w:rPr>
        <w:b/>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ind w:left="720" w:hanging="720"/>
      </w:pPr>
      <w:rPr>
        <w:sz w:val="22"/>
      </w:rPr>
    </w:lvl>
    <w:lvl w:ilvl="5">
      <w:start w:val="1"/>
      <w:numFmt w:val="decimal"/>
      <w:lvlText w:val="%1.%2.%3.%4.%5.%6."/>
      <w:lvlJc w:val="left"/>
      <w:pPr>
        <w:ind w:left="1080" w:hanging="1080"/>
      </w:pPr>
      <w:rPr>
        <w:sz w:val="22"/>
      </w:rPr>
    </w:lvl>
    <w:lvl w:ilvl="6">
      <w:start w:val="1"/>
      <w:numFmt w:val="decimal"/>
      <w:lvlText w:val="%1.%2.%3.%4.%5.%6.%7."/>
      <w:lvlJc w:val="left"/>
      <w:pPr>
        <w:ind w:left="1080" w:hanging="1080"/>
      </w:pPr>
      <w:rPr>
        <w:sz w:val="22"/>
      </w:rPr>
    </w:lvl>
    <w:lvl w:ilvl="7">
      <w:start w:val="1"/>
      <w:numFmt w:val="decimal"/>
      <w:lvlText w:val="%1.%2.%3.%4.%5.%6.%7.%8."/>
      <w:lvlJc w:val="left"/>
      <w:pPr>
        <w:ind w:left="1080" w:hanging="1080"/>
      </w:pPr>
      <w:rPr>
        <w:sz w:val="22"/>
      </w:rPr>
    </w:lvl>
    <w:lvl w:ilvl="8">
      <w:start w:val="1"/>
      <w:numFmt w:val="decimal"/>
      <w:lvlText w:val="%1.%2.%3.%4.%5.%6.%7.%8.%9."/>
      <w:lvlJc w:val="left"/>
      <w:pPr>
        <w:ind w:left="1440" w:hanging="1440"/>
      </w:pPr>
      <w:rPr>
        <w:sz w:val="22"/>
      </w:rPr>
    </w:lvl>
  </w:abstractNum>
  <w:abstractNum w:abstractNumId="1" w15:restartNumberingAfterBreak="0">
    <w:nsid w:val="0FD34A4F"/>
    <w:multiLevelType w:val="multilevel"/>
    <w:tmpl w:val="F488A01C"/>
    <w:lvl w:ilvl="0">
      <w:start w:val="5"/>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2"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4" w15:restartNumberingAfterBreak="0">
    <w:nsid w:val="3D261D79"/>
    <w:multiLevelType w:val="multilevel"/>
    <w:tmpl w:val="C7CE9C1C"/>
    <w:lvl w:ilvl="0">
      <w:start w:val="7"/>
      <w:numFmt w:val="decimal"/>
      <w:lvlText w:val="%1."/>
      <w:lvlJc w:val="left"/>
      <w:pPr>
        <w:ind w:left="360" w:hanging="360"/>
      </w:pPr>
      <w:rPr>
        <w:b/>
      </w:rPr>
    </w:lvl>
    <w:lvl w:ilvl="1">
      <w:start w:val="1"/>
      <w:numFmt w:val="decimal"/>
      <w:lvlText w:val="%1.%2."/>
      <w:lvlJc w:val="left"/>
      <w:pPr>
        <w:ind w:left="1440" w:hanging="360"/>
      </w:pPr>
      <w:rPr>
        <w:b/>
      </w:rPr>
    </w:lvl>
    <w:lvl w:ilvl="2">
      <w:start w:val="1"/>
      <w:numFmt w:val="decimal"/>
      <w:lvlText w:val="%3)"/>
      <w:lvlJc w:val="left"/>
      <w:pPr>
        <w:ind w:left="2880" w:hanging="720"/>
      </w:pPr>
      <w:rPr>
        <w:rFonts w:ascii="Times New Roman" w:eastAsia="Times New Roman" w:hAnsi="Times New Roman" w:cs="Times New Roman"/>
        <w:b w:val="0"/>
      </w:rPr>
    </w:lvl>
    <w:lvl w:ilvl="3">
      <w:start w:val="1"/>
      <w:numFmt w:val="decimal"/>
      <w:lvlText w:val="%1.%2.%3.%4."/>
      <w:lvlJc w:val="left"/>
      <w:pPr>
        <w:ind w:left="3960" w:hanging="720"/>
      </w:pPr>
      <w:rPr>
        <w:b/>
      </w:rPr>
    </w:lvl>
    <w:lvl w:ilvl="4">
      <w:start w:val="1"/>
      <w:numFmt w:val="decimal"/>
      <w:lvlText w:val="%1.%2.%3.%4.%5."/>
      <w:lvlJc w:val="left"/>
      <w:pPr>
        <w:ind w:left="5400" w:hanging="1080"/>
      </w:pPr>
      <w:rPr>
        <w:b/>
      </w:rPr>
    </w:lvl>
    <w:lvl w:ilvl="5">
      <w:start w:val="1"/>
      <w:numFmt w:val="decimal"/>
      <w:lvlText w:val="%1.%2.%3.%4.%5.%6."/>
      <w:lvlJc w:val="left"/>
      <w:pPr>
        <w:ind w:left="6480" w:hanging="1080"/>
      </w:pPr>
      <w:rPr>
        <w:b/>
      </w:rPr>
    </w:lvl>
    <w:lvl w:ilvl="6">
      <w:start w:val="1"/>
      <w:numFmt w:val="decimal"/>
      <w:lvlText w:val="%1.%2.%3.%4.%5.%6.%7."/>
      <w:lvlJc w:val="left"/>
      <w:pPr>
        <w:ind w:left="7920" w:hanging="1440"/>
      </w:pPr>
      <w:rPr>
        <w:b/>
      </w:rPr>
    </w:lvl>
    <w:lvl w:ilvl="7">
      <w:start w:val="1"/>
      <w:numFmt w:val="decimal"/>
      <w:lvlText w:val="%1.%2.%3.%4.%5.%6.%7.%8."/>
      <w:lvlJc w:val="left"/>
      <w:pPr>
        <w:ind w:left="9000" w:hanging="1440"/>
      </w:pPr>
      <w:rPr>
        <w:b/>
      </w:rPr>
    </w:lvl>
    <w:lvl w:ilvl="8">
      <w:start w:val="1"/>
      <w:numFmt w:val="decimal"/>
      <w:lvlText w:val="%1.%2.%3.%4.%5.%6.%7.%8.%9."/>
      <w:lvlJc w:val="left"/>
      <w:pPr>
        <w:ind w:left="10080" w:hanging="1440"/>
      </w:pPr>
      <w:rPr>
        <w:b/>
      </w:rPr>
    </w:lvl>
  </w:abstractNum>
  <w:abstractNum w:abstractNumId="5" w15:restartNumberingAfterBreak="0">
    <w:nsid w:val="43181F03"/>
    <w:multiLevelType w:val="hybridMultilevel"/>
    <w:tmpl w:val="82CA1F0A"/>
    <w:lvl w:ilvl="0" w:tplc="E0A4AE20">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7"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8" w15:restartNumberingAfterBreak="0">
    <w:nsid w:val="6CD02881"/>
    <w:multiLevelType w:val="hybridMultilevel"/>
    <w:tmpl w:val="7AF8E38E"/>
    <w:lvl w:ilvl="0" w:tplc="305ECCE6">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BEE87A54">
      <w:start w:val="1"/>
      <w:numFmt w:val="decimal"/>
      <w:lvlText w:val="%4)"/>
      <w:lvlJc w:val="left"/>
      <w:pPr>
        <w:ind w:left="3465" w:hanging="585"/>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6FC65A46"/>
    <w:multiLevelType w:val="multilevel"/>
    <w:tmpl w:val="D1DEC4AC"/>
    <w:lvl w:ilvl="0">
      <w:start w:val="6"/>
      <w:numFmt w:val="decimal"/>
      <w:lvlText w:val="%1."/>
      <w:lvlJc w:val="left"/>
      <w:pPr>
        <w:ind w:left="360" w:hanging="360"/>
      </w:pPr>
      <w:rPr>
        <w:b/>
        <w:color w:val="auto"/>
      </w:rPr>
    </w:lvl>
    <w:lvl w:ilvl="1">
      <w:start w:val="1"/>
      <w:numFmt w:val="decimal"/>
      <w:lvlText w:val="%1.%2."/>
      <w:lvlJc w:val="left"/>
      <w:pPr>
        <w:ind w:left="502" w:hanging="360"/>
      </w:pPr>
      <w:rPr>
        <w:b/>
        <w:color w:val="auto"/>
      </w:rPr>
    </w:lvl>
    <w:lvl w:ilvl="2">
      <w:start w:val="1"/>
      <w:numFmt w:val="decimal"/>
      <w:lvlText w:val="%1.%2.%3."/>
      <w:lvlJc w:val="left"/>
      <w:pPr>
        <w:ind w:left="2160" w:hanging="720"/>
      </w:pPr>
      <w:rPr>
        <w:b/>
        <w:color w:val="auto"/>
      </w:rPr>
    </w:lvl>
    <w:lvl w:ilvl="3">
      <w:start w:val="1"/>
      <w:numFmt w:val="decimal"/>
      <w:lvlText w:val="%1.%2.%3.%4."/>
      <w:lvlJc w:val="left"/>
      <w:pPr>
        <w:ind w:left="2880" w:hanging="720"/>
      </w:pPr>
      <w:rPr>
        <w:b/>
        <w:color w:val="auto"/>
      </w:rPr>
    </w:lvl>
    <w:lvl w:ilvl="4">
      <w:start w:val="1"/>
      <w:numFmt w:val="decimal"/>
      <w:lvlText w:val="%1.%2.%3.%4.%5."/>
      <w:lvlJc w:val="left"/>
      <w:pPr>
        <w:ind w:left="3960" w:hanging="1080"/>
      </w:pPr>
      <w:rPr>
        <w:b/>
        <w:color w:val="auto"/>
      </w:rPr>
    </w:lvl>
    <w:lvl w:ilvl="5">
      <w:start w:val="1"/>
      <w:numFmt w:val="decimal"/>
      <w:lvlText w:val="%1.%2.%3.%4.%5.%6."/>
      <w:lvlJc w:val="left"/>
      <w:pPr>
        <w:ind w:left="4680" w:hanging="1080"/>
      </w:pPr>
      <w:rPr>
        <w:b/>
        <w:color w:val="auto"/>
      </w:rPr>
    </w:lvl>
    <w:lvl w:ilvl="6">
      <w:start w:val="1"/>
      <w:numFmt w:val="decimal"/>
      <w:lvlText w:val="%1.%2.%3.%4.%5.%6.%7."/>
      <w:lvlJc w:val="left"/>
      <w:pPr>
        <w:ind w:left="5760" w:hanging="1440"/>
      </w:pPr>
      <w:rPr>
        <w:b/>
        <w:color w:val="auto"/>
      </w:rPr>
    </w:lvl>
    <w:lvl w:ilvl="7">
      <w:start w:val="1"/>
      <w:numFmt w:val="decimal"/>
      <w:lvlText w:val="%1.%2.%3.%4.%5.%6.%7.%8."/>
      <w:lvlJc w:val="left"/>
      <w:pPr>
        <w:ind w:left="6480" w:hanging="1440"/>
      </w:pPr>
      <w:rPr>
        <w:b/>
        <w:color w:val="auto"/>
      </w:rPr>
    </w:lvl>
    <w:lvl w:ilvl="8">
      <w:start w:val="1"/>
      <w:numFmt w:val="decimal"/>
      <w:lvlText w:val="%1.%2.%3.%4.%5.%6.%7.%8.%9."/>
      <w:lvlJc w:val="left"/>
      <w:pPr>
        <w:ind w:left="7200" w:hanging="1440"/>
      </w:pPr>
      <w:rPr>
        <w:b/>
        <w:color w:val="auto"/>
      </w:rPr>
    </w:lvl>
  </w:abstractNum>
  <w:abstractNum w:abstractNumId="10" w15:restartNumberingAfterBreak="0">
    <w:nsid w:val="77C7548D"/>
    <w:multiLevelType w:val="multilevel"/>
    <w:tmpl w:val="5BDC60FC"/>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1" w15:restartNumberingAfterBreak="0">
    <w:nsid w:val="78355106"/>
    <w:multiLevelType w:val="hybridMultilevel"/>
    <w:tmpl w:val="11C07468"/>
    <w:lvl w:ilvl="0" w:tplc="DB40A128">
      <w:start w:val="1"/>
      <w:numFmt w:val="decimal"/>
      <w:lvlText w:val="%1)"/>
      <w:lvlJc w:val="left"/>
      <w:pPr>
        <w:ind w:left="990" w:hanging="63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31439225">
    <w:abstractNumId w:val="6"/>
  </w:num>
  <w:num w:numId="2" w16cid:durableId="96797831">
    <w:abstractNumId w:val="2"/>
  </w:num>
  <w:num w:numId="3" w16cid:durableId="1584561244">
    <w:abstractNumId w:val="7"/>
  </w:num>
  <w:num w:numId="4" w16cid:durableId="465246920">
    <w:abstractNumId w:val="3"/>
  </w:num>
  <w:num w:numId="5" w16cid:durableId="1546064905">
    <w:abstractNumId w:val="6"/>
  </w:num>
  <w:num w:numId="6" w16cid:durableId="1555854343">
    <w:abstractNumId w:val="7"/>
  </w:num>
  <w:num w:numId="7" w16cid:durableId="19699670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3745077">
    <w:abstractNumId w:val="5"/>
    <w:lvlOverride w:ilvl="0"/>
    <w:lvlOverride w:ilvl="1"/>
    <w:lvlOverride w:ilvl="2"/>
    <w:lvlOverride w:ilvl="3"/>
    <w:lvlOverride w:ilvl="4"/>
    <w:lvlOverride w:ilvl="5"/>
    <w:lvlOverride w:ilvl="6"/>
    <w:lvlOverride w:ilvl="7"/>
    <w:lvlOverride w:ilvl="8"/>
  </w:num>
  <w:num w:numId="9" w16cid:durableId="67792651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249283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26621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415939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044405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9723436">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223F9"/>
    <w:rsid w:val="00067545"/>
    <w:rsid w:val="000B4FB0"/>
    <w:rsid w:val="000D3585"/>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54F3A"/>
    <w:rsid w:val="006B0A4D"/>
    <w:rsid w:val="006E2D0A"/>
    <w:rsid w:val="00702393"/>
    <w:rsid w:val="00722D19"/>
    <w:rsid w:val="00737C06"/>
    <w:rsid w:val="008A7236"/>
    <w:rsid w:val="008E7DF6"/>
    <w:rsid w:val="008F4E8E"/>
    <w:rsid w:val="0091354D"/>
    <w:rsid w:val="00915C18"/>
    <w:rsid w:val="0094655E"/>
    <w:rsid w:val="009C3495"/>
    <w:rsid w:val="009E6904"/>
    <w:rsid w:val="00A23573"/>
    <w:rsid w:val="00A30870"/>
    <w:rsid w:val="00A45B15"/>
    <w:rsid w:val="00A935B4"/>
    <w:rsid w:val="00AE3915"/>
    <w:rsid w:val="00B31BDB"/>
    <w:rsid w:val="00B33E81"/>
    <w:rsid w:val="00B7221A"/>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paragraph" w:styleId="1">
    <w:name w:val="heading 1"/>
    <w:basedOn w:val="a"/>
    <w:next w:val="a"/>
    <w:link w:val="10"/>
    <w:qFormat/>
    <w:rsid w:val="000223F9"/>
    <w:pPr>
      <w:keepNext/>
      <w:spacing w:after="0" w:line="240" w:lineRule="auto"/>
      <w:jc w:val="center"/>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10">
    <w:name w:val="Заголовок 1 Знак"/>
    <w:basedOn w:val="a0"/>
    <w:link w:val="1"/>
    <w:rsid w:val="000223F9"/>
    <w:rPr>
      <w:rFonts w:ascii="Times New Roman" w:eastAsia="Times New Roman" w:hAnsi="Times New Roman" w:cs="Times New Roman"/>
      <w:b/>
      <w:sz w:val="24"/>
      <w:szCs w:val="20"/>
      <w:lang w:eastAsia="ru-RU"/>
    </w:rPr>
  </w:style>
  <w:style w:type="paragraph" w:styleId="ae">
    <w:name w:val="Body Text"/>
    <w:basedOn w:val="a"/>
    <w:link w:val="af"/>
    <w:semiHidden/>
    <w:unhideWhenUsed/>
    <w:rsid w:val="000223F9"/>
    <w:pPr>
      <w:spacing w:after="0" w:line="240" w:lineRule="auto"/>
      <w:jc w:val="both"/>
    </w:pPr>
    <w:rPr>
      <w:rFonts w:ascii="Times New Roman" w:eastAsia="Times New Roman" w:hAnsi="Times New Roman" w:cs="Times New Roman"/>
      <w:sz w:val="24"/>
      <w:szCs w:val="20"/>
      <w:lang w:eastAsia="ru-RU"/>
    </w:rPr>
  </w:style>
  <w:style w:type="character" w:customStyle="1" w:styleId="af">
    <w:name w:val="Основной текст Знак"/>
    <w:basedOn w:val="a0"/>
    <w:link w:val="ae"/>
    <w:semiHidden/>
    <w:rsid w:val="000223F9"/>
    <w:rPr>
      <w:rFonts w:ascii="Times New Roman" w:eastAsia="Times New Roman" w:hAnsi="Times New Roman" w:cs="Times New Roman"/>
      <w:sz w:val="24"/>
      <w:szCs w:val="20"/>
      <w:lang w:eastAsia="ru-RU"/>
    </w:rPr>
  </w:style>
  <w:style w:type="paragraph" w:customStyle="1" w:styleId="21">
    <w:name w:val="Абзац списка2"/>
    <w:basedOn w:val="a"/>
    <w:rsid w:val="000223F9"/>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1970667919">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https://www.instagram.com/zakonpravo.kz/?hl=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hyperlink" Target="https://www.facebook.com/ZakonPravoKa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pravo.kz/blanki/" TargetMode="Externa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16</Pages>
  <Words>5531</Words>
  <Characters>31529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67</cp:revision>
  <cp:lastPrinted>2021-08-17T09:15:00Z</cp:lastPrinted>
  <dcterms:created xsi:type="dcterms:W3CDTF">2021-08-13T09:00:00Z</dcterms:created>
  <dcterms:modified xsi:type="dcterms:W3CDTF">2024-05-08T06:57:00Z</dcterms:modified>
</cp:coreProperties>
</file>