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7E5FE407" w:rsidR="006105C7" w:rsidRPr="006105C7" w:rsidRDefault="003D0954" w:rsidP="00D55873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0FF66DB8" w14:textId="77777777" w:rsidR="00EA6DB9" w:rsidRPr="004526DF" w:rsidRDefault="00EA6DB9" w:rsidP="00EA6DB9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Иск</w:t>
      </w:r>
      <w:r w:rsidRPr="004526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 взыскании суммы в порядке регресса</w:t>
      </w:r>
    </w:p>
    <w:p w14:paraId="16A2CB84" w14:textId="77777777" w:rsidR="006105C7" w:rsidRP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52F8E55C" w14:textId="77777777" w:rsidR="00EA6DB9" w:rsidRPr="00636ECA" w:rsidRDefault="00EA6DB9" w:rsidP="00EA6DB9">
      <w:pPr>
        <w:pStyle w:val="a9"/>
        <w:ind w:left="2124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2B84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межрайонный с</w:t>
      </w:r>
      <w:r w:rsidRPr="00862B84">
        <w:rPr>
          <w:rFonts w:ascii="Times New Roman" w:hAnsi="Times New Roman" w:cs="Times New Roman"/>
          <w:b/>
          <w:sz w:val="24"/>
          <w:szCs w:val="24"/>
        </w:rPr>
        <w:t>уд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по гражданским делам </w:t>
      </w:r>
      <w:r>
        <w:rPr>
          <w:rFonts w:ascii="Times New Roman" w:hAnsi="Times New Roman" w:cs="Times New Roman"/>
          <w:b/>
          <w:sz w:val="24"/>
          <w:szCs w:val="24"/>
        </w:rPr>
        <w:t>г.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Астана</w:t>
      </w:r>
    </w:p>
    <w:p w14:paraId="3183D1F0" w14:textId="77777777" w:rsidR="00EA6DB9" w:rsidRPr="00862B84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2B84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2919C406" w14:textId="77777777" w:rsidR="00EA6DB9" w:rsidRPr="00862B84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C81D9DE" w14:textId="4C70BB33" w:rsidR="00EA6DB9" w:rsidRPr="00862B84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2B84">
        <w:rPr>
          <w:rFonts w:ascii="Times New Roman" w:hAnsi="Times New Roman" w:cs="Times New Roman"/>
          <w:b/>
          <w:sz w:val="24"/>
          <w:szCs w:val="24"/>
        </w:rPr>
        <w:t>Истец</w:t>
      </w:r>
      <w:r w:rsidRPr="00D50465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CD2AB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Ж</w:t>
      </w:r>
      <w:r w:rsidR="00CD2AB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CD2AB4">
        <w:rPr>
          <w:rFonts w:ascii="Times New Roman" w:hAnsi="Times New Roman" w:cs="Times New Roman"/>
          <w:b/>
          <w:sz w:val="24"/>
          <w:szCs w:val="24"/>
        </w:rPr>
        <w:t>.</w:t>
      </w:r>
      <w:r w:rsidRPr="00862B84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7C90029F" w14:textId="4095F807" w:rsidR="00EA6DB9" w:rsidRPr="00862B84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62B84">
        <w:rPr>
          <w:rFonts w:ascii="Times New Roman" w:hAnsi="Times New Roman" w:cs="Times New Roman"/>
          <w:b/>
          <w:sz w:val="24"/>
          <w:szCs w:val="24"/>
        </w:rPr>
        <w:t xml:space="preserve">ИИН </w:t>
      </w:r>
      <w:r w:rsidR="00CD2AB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14:paraId="3BC179F5" w14:textId="77777777" w:rsidR="00EA6DB9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2B84">
        <w:rPr>
          <w:rFonts w:ascii="Times New Roman" w:hAnsi="Times New Roman" w:cs="Times New Roman"/>
          <w:b/>
          <w:sz w:val="24"/>
          <w:szCs w:val="24"/>
        </w:rPr>
        <w:t xml:space="preserve">Адрес: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г.Астана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р-он Алматы, </w:t>
      </w:r>
    </w:p>
    <w:p w14:paraId="087090F0" w14:textId="085015AB" w:rsidR="00EA6DB9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</w:t>
      </w:r>
      <w:proofErr w:type="spellEnd"/>
      <w:r w:rsidR="00CD2AB4">
        <w:rPr>
          <w:rFonts w:ascii="Times New Roman" w:hAnsi="Times New Roman" w:cs="Times New Roman"/>
          <w:b/>
          <w:sz w:val="24"/>
          <w:szCs w:val="24"/>
        </w:rPr>
        <w:t>……</w:t>
      </w:r>
      <w:r>
        <w:rPr>
          <w:rFonts w:ascii="Times New Roman" w:hAnsi="Times New Roman" w:cs="Times New Roman"/>
          <w:b/>
          <w:sz w:val="24"/>
          <w:szCs w:val="24"/>
        </w:rPr>
        <w:t>, дом 4, кв.12</w:t>
      </w:r>
    </w:p>
    <w:p w14:paraId="6174EE00" w14:textId="77777777" w:rsidR="00EA6DB9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DDB5349" w14:textId="77777777" w:rsidR="00EA6DB9" w:rsidRPr="00862B84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2B84">
        <w:rPr>
          <w:rFonts w:ascii="Times New Roman" w:hAnsi="Times New Roman" w:cs="Times New Roman"/>
          <w:b/>
          <w:sz w:val="24"/>
          <w:szCs w:val="24"/>
        </w:rPr>
        <w:t xml:space="preserve">Представитель </w:t>
      </w:r>
      <w:r>
        <w:rPr>
          <w:rFonts w:ascii="Times New Roman" w:hAnsi="Times New Roman" w:cs="Times New Roman"/>
          <w:b/>
          <w:sz w:val="24"/>
          <w:szCs w:val="24"/>
        </w:rPr>
        <w:t>Истца</w:t>
      </w:r>
      <w:r w:rsidRPr="00862B84">
        <w:rPr>
          <w:rFonts w:ascii="Times New Roman" w:hAnsi="Times New Roman" w:cs="Times New Roman"/>
          <w:b/>
          <w:sz w:val="24"/>
          <w:szCs w:val="24"/>
        </w:rPr>
        <w:t xml:space="preserve"> по доверенности</w:t>
      </w:r>
    </w:p>
    <w:p w14:paraId="4216F6D4" w14:textId="209495DE" w:rsidR="00EA6DB9" w:rsidRPr="00862B84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2B84">
        <w:rPr>
          <w:rFonts w:ascii="Times New Roman" w:hAnsi="Times New Roman" w:cs="Times New Roman"/>
          <w:b/>
          <w:sz w:val="24"/>
          <w:szCs w:val="24"/>
        </w:rPr>
        <w:t>На</w:t>
      </w:r>
      <w:r w:rsidR="00CD2AB4">
        <w:rPr>
          <w:rFonts w:ascii="Times New Roman" w:hAnsi="Times New Roman" w:cs="Times New Roman"/>
          <w:b/>
          <w:sz w:val="24"/>
          <w:szCs w:val="24"/>
        </w:rPr>
        <w:t>.</w:t>
      </w:r>
      <w:r w:rsidRPr="00862B84">
        <w:rPr>
          <w:rFonts w:ascii="Times New Roman" w:hAnsi="Times New Roman" w:cs="Times New Roman"/>
          <w:b/>
          <w:sz w:val="24"/>
          <w:szCs w:val="24"/>
        </w:rPr>
        <w:t>А</w:t>
      </w:r>
      <w:r w:rsidR="00CD2AB4">
        <w:rPr>
          <w:rFonts w:ascii="Times New Roman" w:hAnsi="Times New Roman" w:cs="Times New Roman"/>
          <w:b/>
          <w:sz w:val="24"/>
          <w:szCs w:val="24"/>
        </w:rPr>
        <w:t>.</w:t>
      </w:r>
      <w:r w:rsidRPr="00862B84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CD2AB4">
        <w:rPr>
          <w:rFonts w:ascii="Times New Roman" w:hAnsi="Times New Roman" w:cs="Times New Roman"/>
          <w:b/>
          <w:sz w:val="24"/>
          <w:szCs w:val="24"/>
        </w:rPr>
        <w:t>.</w:t>
      </w:r>
    </w:p>
    <w:p w14:paraId="0607FEA8" w14:textId="77777777" w:rsidR="00EA6DB9" w:rsidRPr="00862B84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2B84">
        <w:rPr>
          <w:rFonts w:ascii="Times New Roman" w:hAnsi="Times New Roman" w:cs="Times New Roman"/>
          <w:b/>
          <w:sz w:val="24"/>
          <w:szCs w:val="24"/>
        </w:rPr>
        <w:t>юридический - консультант, партнер</w:t>
      </w:r>
    </w:p>
    <w:p w14:paraId="7BC12C20" w14:textId="7CBF2A78" w:rsidR="00EA6DB9" w:rsidRPr="00862B84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2B84">
        <w:rPr>
          <w:rFonts w:ascii="Times New Roman" w:hAnsi="Times New Roman" w:cs="Times New Roman"/>
          <w:b/>
          <w:sz w:val="24"/>
          <w:szCs w:val="24"/>
        </w:rPr>
        <w:t>Юридической компании «</w:t>
      </w:r>
      <w:r w:rsidR="00CD2AB4">
        <w:rPr>
          <w:rFonts w:ascii="Times New Roman" w:hAnsi="Times New Roman" w:cs="Times New Roman"/>
          <w:b/>
          <w:sz w:val="24"/>
          <w:szCs w:val="24"/>
        </w:rPr>
        <w:t>..</w:t>
      </w:r>
      <w:r w:rsidRPr="00862B84">
        <w:rPr>
          <w:rFonts w:ascii="Times New Roman" w:hAnsi="Times New Roman" w:cs="Times New Roman"/>
          <w:b/>
          <w:sz w:val="24"/>
          <w:szCs w:val="24"/>
        </w:rPr>
        <w:t>»</w:t>
      </w:r>
    </w:p>
    <w:p w14:paraId="3CC6B133" w14:textId="77777777" w:rsidR="00EA6DB9" w:rsidRPr="00862B84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2B84">
        <w:rPr>
          <w:rFonts w:ascii="Times New Roman" w:hAnsi="Times New Roman" w:cs="Times New Roman"/>
          <w:b/>
          <w:sz w:val="24"/>
          <w:szCs w:val="24"/>
        </w:rPr>
        <w:t xml:space="preserve">г.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Астана</w:t>
      </w:r>
      <w:r w:rsidRPr="00862B84">
        <w:rPr>
          <w:rFonts w:ascii="Times New Roman" w:hAnsi="Times New Roman" w:cs="Times New Roman"/>
          <w:b/>
          <w:sz w:val="24"/>
          <w:szCs w:val="24"/>
        </w:rPr>
        <w:t>,  район</w:t>
      </w:r>
      <w:proofErr w:type="gramEnd"/>
      <w:r w:rsidRPr="00862B84">
        <w:rPr>
          <w:rFonts w:ascii="Times New Roman" w:hAnsi="Times New Roman" w:cs="Times New Roman"/>
          <w:b/>
          <w:sz w:val="24"/>
          <w:szCs w:val="24"/>
        </w:rPr>
        <w:t xml:space="preserve"> Алматы</w:t>
      </w:r>
    </w:p>
    <w:p w14:paraId="2D88C8D2" w14:textId="75AC50C0" w:rsidR="00EA6DB9" w:rsidRPr="00862B84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2B84">
        <w:rPr>
          <w:rFonts w:ascii="Times New Roman" w:hAnsi="Times New Roman" w:cs="Times New Roman"/>
          <w:b/>
          <w:sz w:val="24"/>
          <w:szCs w:val="24"/>
        </w:rPr>
        <w:t>ул. Б. М</w:t>
      </w:r>
      <w:r w:rsidR="00CD2AB4">
        <w:rPr>
          <w:rFonts w:ascii="Times New Roman" w:hAnsi="Times New Roman" w:cs="Times New Roman"/>
          <w:b/>
          <w:sz w:val="24"/>
          <w:szCs w:val="24"/>
        </w:rPr>
        <w:t>.</w:t>
      </w:r>
      <w:r w:rsidRPr="00862B84">
        <w:rPr>
          <w:rFonts w:ascii="Times New Roman" w:hAnsi="Times New Roman" w:cs="Times New Roman"/>
          <w:b/>
          <w:sz w:val="24"/>
          <w:szCs w:val="24"/>
        </w:rPr>
        <w:t>2/5.</w:t>
      </w:r>
    </w:p>
    <w:p w14:paraId="738CEB37" w14:textId="7D24D9A8" w:rsidR="00EA6DB9" w:rsidRPr="00862B84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2B84">
        <w:rPr>
          <w:rFonts w:ascii="Times New Roman" w:hAnsi="Times New Roman" w:cs="Times New Roman"/>
          <w:b/>
          <w:sz w:val="24"/>
          <w:szCs w:val="24"/>
        </w:rPr>
        <w:t>+7 747</w:t>
      </w:r>
      <w:proofErr w:type="gramStart"/>
      <w:r w:rsidRPr="00862B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2AB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Pr="00862B8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D2AB4">
        <w:rPr>
          <w:rFonts w:ascii="Times New Roman" w:hAnsi="Times New Roman" w:cs="Times New Roman"/>
          <w:b/>
          <w:sz w:val="24"/>
          <w:szCs w:val="24"/>
        </w:rPr>
        <w:t>..</w:t>
      </w:r>
      <w:r w:rsidRPr="00862B84">
        <w:rPr>
          <w:rFonts w:ascii="Times New Roman" w:hAnsi="Times New Roman" w:cs="Times New Roman"/>
          <w:b/>
          <w:sz w:val="24"/>
          <w:szCs w:val="24"/>
        </w:rPr>
        <w:t xml:space="preserve">04@mail.ru </w:t>
      </w:r>
    </w:p>
    <w:p w14:paraId="00288F66" w14:textId="77777777" w:rsidR="00EA6DB9" w:rsidRPr="00636ECA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F11FD9E" w14:textId="443C8B23" w:rsidR="00EA6DB9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2B84">
        <w:rPr>
          <w:rFonts w:ascii="Times New Roman" w:hAnsi="Times New Roman" w:cs="Times New Roman"/>
          <w:b/>
          <w:sz w:val="24"/>
          <w:szCs w:val="24"/>
        </w:rPr>
        <w:t>Ответчик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862B8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="00CD2AB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="00CD2AB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="00CD2AB4">
        <w:rPr>
          <w:rFonts w:ascii="Times New Roman" w:hAnsi="Times New Roman" w:cs="Times New Roman"/>
          <w:b/>
          <w:sz w:val="24"/>
          <w:szCs w:val="24"/>
        </w:rPr>
        <w:t>.</w:t>
      </w:r>
    </w:p>
    <w:p w14:paraId="603B6DC4" w14:textId="188A357F" w:rsidR="00EA6DB9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ИИН </w:t>
      </w:r>
      <w:r w:rsidR="00CD2AB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62EED87C" w14:textId="077E9D44" w:rsidR="00EA6DB9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 Астана, район Алматы,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пер.М</w:t>
      </w:r>
      <w:proofErr w:type="spellEnd"/>
      <w:r w:rsidR="00CD2AB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, дом 15, кв.4</w:t>
      </w:r>
    </w:p>
    <w:p w14:paraId="7FF3F68B" w14:textId="6EC6EFA6" w:rsidR="00EA6DB9" w:rsidRPr="00EC7A46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161C">
        <w:rPr>
          <w:rFonts w:ascii="Times New Roman" w:hAnsi="Times New Roman" w:cs="Times New Roman"/>
          <w:b/>
          <w:sz w:val="24"/>
          <w:szCs w:val="24"/>
        </w:rPr>
        <w:t>+777</w:t>
      </w:r>
      <w:r w:rsidR="00CD2AB4">
        <w:rPr>
          <w:rFonts w:ascii="Times New Roman" w:hAnsi="Times New Roman" w:cs="Times New Roman"/>
          <w:b/>
          <w:sz w:val="24"/>
          <w:szCs w:val="24"/>
        </w:rPr>
        <w:t>……</w:t>
      </w:r>
    </w:p>
    <w:p w14:paraId="4D46291B" w14:textId="77777777" w:rsidR="00EA6DB9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7A3DF55" w14:textId="520AAA57" w:rsidR="00EA6DB9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CD2AB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="00CD2AB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="00CD2AB4">
        <w:rPr>
          <w:rFonts w:ascii="Times New Roman" w:hAnsi="Times New Roman" w:cs="Times New Roman"/>
          <w:b/>
          <w:sz w:val="24"/>
          <w:szCs w:val="24"/>
        </w:rPr>
        <w:t>.</w:t>
      </w:r>
    </w:p>
    <w:p w14:paraId="04BB7049" w14:textId="1419DA58" w:rsidR="00EA6DB9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ИИН </w:t>
      </w:r>
      <w:r w:rsidR="00CD2AB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14:paraId="25CF6109" w14:textId="6CB6C576" w:rsidR="00EA6DB9" w:rsidRDefault="00EA6DB9" w:rsidP="00EA6DB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Г.Астана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район Алматы,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ул. </w:t>
      </w:r>
      <w:r w:rsidR="00CD2AB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дом 24/Б, кв. 61</w:t>
      </w:r>
    </w:p>
    <w:p w14:paraId="5215DD16" w14:textId="44CE0672" w:rsidR="00EA6DB9" w:rsidRPr="004F46DB" w:rsidRDefault="00EA6DB9" w:rsidP="00CD2AB4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Тел:</w:t>
      </w:r>
      <w:r w:rsidRPr="004F46DB">
        <w:rPr>
          <w:rFonts w:ascii="Times New Roman" w:hAnsi="Times New Roman" w:cs="Times New Roman"/>
          <w:b/>
          <w:sz w:val="24"/>
          <w:szCs w:val="24"/>
        </w:rPr>
        <w:t xml:space="preserve"> 8 (7172) </w:t>
      </w:r>
      <w:r w:rsidR="00CD2AB4">
        <w:rPr>
          <w:rFonts w:ascii="Times New Roman" w:hAnsi="Times New Roman" w:cs="Times New Roman"/>
          <w:b/>
          <w:sz w:val="24"/>
          <w:szCs w:val="24"/>
        </w:rPr>
        <w:t>…..</w:t>
      </w:r>
    </w:p>
    <w:p w14:paraId="2BCF75E0" w14:textId="77777777" w:rsidR="00EA6DB9" w:rsidRPr="004F46DB" w:rsidRDefault="00EA6DB9" w:rsidP="00EA6DB9">
      <w:pPr>
        <w:pStyle w:val="a9"/>
        <w:jc w:val="right"/>
        <w:rPr>
          <w:rFonts w:ascii="Times New Roman" w:hAnsi="Times New Roman" w:cs="Times New Roman"/>
        </w:rPr>
      </w:pPr>
    </w:p>
    <w:p w14:paraId="50E9E6E5" w14:textId="77777777" w:rsidR="00EA6DB9" w:rsidRPr="000100A8" w:rsidRDefault="00EA6DB9" w:rsidP="00EA6DB9">
      <w:pPr>
        <w:pStyle w:val="a9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4BB4D6" w14:textId="2B7E509D" w:rsidR="00EA6DB9" w:rsidRPr="00041C29" w:rsidRDefault="00041C29" w:rsidP="00EA6DB9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B6540D2" w14:textId="77777777" w:rsidR="00EA6DB9" w:rsidRDefault="00EA6DB9" w:rsidP="00EA6D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06749248" w14:textId="7777777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Алматинского районного суда от 23 декабря 2021 года постановлено следующее.</w:t>
      </w:r>
    </w:p>
    <w:p w14:paraId="411C8D67" w14:textId="31B21470" w:rsidR="00EA6DB9" w:rsidRPr="00DF5AD1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AD1">
        <w:rPr>
          <w:rFonts w:ascii="Times New Roman" w:hAnsi="Times New Roman" w:cs="Times New Roman"/>
          <w:sz w:val="24"/>
          <w:szCs w:val="24"/>
        </w:rPr>
        <w:t xml:space="preserve">Иск товарищества с ограниченной ответственностью </w:t>
      </w:r>
      <w:proofErr w:type="gramStart"/>
      <w:r w:rsidRPr="00DF5AD1">
        <w:rPr>
          <w:rFonts w:ascii="Times New Roman" w:hAnsi="Times New Roman" w:cs="Times New Roman"/>
          <w:sz w:val="24"/>
          <w:szCs w:val="24"/>
        </w:rPr>
        <w:t>«</w:t>
      </w:r>
      <w:r w:rsidR="00CD2AB4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» к сельскохозяйственному производственному кооперативу«</w:t>
      </w:r>
      <w:r w:rsidR="00CD2AB4">
        <w:rPr>
          <w:rFonts w:ascii="Times New Roman" w:hAnsi="Times New Roman" w:cs="Times New Roman"/>
          <w:sz w:val="24"/>
          <w:szCs w:val="24"/>
        </w:rPr>
        <w:t>…</w:t>
      </w:r>
      <w:r w:rsidRPr="00DF5AD1">
        <w:rPr>
          <w:rFonts w:ascii="Times New Roman" w:hAnsi="Times New Roman" w:cs="Times New Roman"/>
          <w:sz w:val="24"/>
          <w:szCs w:val="24"/>
        </w:rPr>
        <w:t>», Х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Д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З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, А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Ж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А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, Н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Б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Б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, товариществу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AD1">
        <w:rPr>
          <w:rFonts w:ascii="Times New Roman" w:hAnsi="Times New Roman" w:cs="Times New Roman"/>
          <w:sz w:val="24"/>
          <w:szCs w:val="24"/>
        </w:rPr>
        <w:t>с ограниченной ответственностью «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.» о взыскании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AD1">
        <w:rPr>
          <w:rFonts w:ascii="Times New Roman" w:hAnsi="Times New Roman" w:cs="Times New Roman"/>
          <w:sz w:val="24"/>
          <w:szCs w:val="24"/>
        </w:rPr>
        <w:t>задолженности – удовлетворить частично.</w:t>
      </w:r>
    </w:p>
    <w:p w14:paraId="7F697990" w14:textId="342B5E13" w:rsidR="00EA6DB9" w:rsidRPr="00DF5AD1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AD1">
        <w:rPr>
          <w:rFonts w:ascii="Times New Roman" w:hAnsi="Times New Roman" w:cs="Times New Roman"/>
          <w:sz w:val="24"/>
          <w:szCs w:val="24"/>
        </w:rPr>
        <w:t>Взыскать в солидарном порядке с сельскохозяйственного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AD1">
        <w:rPr>
          <w:rFonts w:ascii="Times New Roman" w:hAnsi="Times New Roman" w:cs="Times New Roman"/>
          <w:sz w:val="24"/>
          <w:szCs w:val="24"/>
        </w:rPr>
        <w:t>производственного кооператива «</w:t>
      </w:r>
      <w:proofErr w:type="gramStart"/>
      <w:r w:rsidRPr="00DF5AD1">
        <w:rPr>
          <w:rFonts w:ascii="Times New Roman" w:hAnsi="Times New Roman" w:cs="Times New Roman"/>
          <w:sz w:val="24"/>
          <w:szCs w:val="24"/>
        </w:rPr>
        <w:t xml:space="preserve">АСТАНА 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5AD1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AD1">
        <w:rPr>
          <w:rFonts w:ascii="Times New Roman" w:hAnsi="Times New Roman" w:cs="Times New Roman"/>
          <w:sz w:val="24"/>
          <w:szCs w:val="24"/>
        </w:rPr>
        <w:t>товарищества с ограниченной ответственностью «Т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.», Х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AD1">
        <w:rPr>
          <w:rFonts w:ascii="Times New Roman" w:hAnsi="Times New Roman" w:cs="Times New Roman"/>
          <w:sz w:val="24"/>
          <w:szCs w:val="24"/>
        </w:rPr>
        <w:t>Д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З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, А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Ж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А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, Н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Б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Б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 xml:space="preserve"> в пользу товарищества с ограниченной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AD1">
        <w:rPr>
          <w:rFonts w:ascii="Times New Roman" w:hAnsi="Times New Roman" w:cs="Times New Roman"/>
          <w:sz w:val="24"/>
          <w:szCs w:val="24"/>
        </w:rPr>
        <w:t>ответственностью «A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» задолженность в сумме 17 686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F5AD1">
        <w:rPr>
          <w:rFonts w:ascii="Times New Roman" w:hAnsi="Times New Roman" w:cs="Times New Roman"/>
          <w:sz w:val="24"/>
          <w:szCs w:val="24"/>
        </w:rPr>
        <w:t>035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AD1">
        <w:rPr>
          <w:rFonts w:ascii="Times New Roman" w:hAnsi="Times New Roman" w:cs="Times New Roman"/>
          <w:sz w:val="24"/>
          <w:szCs w:val="24"/>
        </w:rPr>
        <w:t>тенге.</w:t>
      </w:r>
    </w:p>
    <w:p w14:paraId="0C697EA7" w14:textId="23F7376B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AD1">
        <w:rPr>
          <w:rFonts w:ascii="Times New Roman" w:hAnsi="Times New Roman" w:cs="Times New Roman"/>
          <w:sz w:val="24"/>
          <w:szCs w:val="24"/>
        </w:rPr>
        <w:lastRenderedPageBreak/>
        <w:t>Взыскать в долевом порядке с сельскохозяйственного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AD1">
        <w:rPr>
          <w:rFonts w:ascii="Times New Roman" w:hAnsi="Times New Roman" w:cs="Times New Roman"/>
          <w:sz w:val="24"/>
          <w:szCs w:val="24"/>
        </w:rPr>
        <w:t>производственного кооператива «</w:t>
      </w:r>
      <w:proofErr w:type="gramStart"/>
      <w:r w:rsidRPr="00DF5AD1">
        <w:rPr>
          <w:rFonts w:ascii="Times New Roman" w:hAnsi="Times New Roman" w:cs="Times New Roman"/>
          <w:sz w:val="24"/>
          <w:szCs w:val="24"/>
        </w:rPr>
        <w:t xml:space="preserve">АСТАНА 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5AD1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AD1">
        <w:rPr>
          <w:rFonts w:ascii="Times New Roman" w:hAnsi="Times New Roman" w:cs="Times New Roman"/>
          <w:sz w:val="24"/>
          <w:szCs w:val="24"/>
        </w:rPr>
        <w:t>товарищества с ограниченной ответственностью «</w:t>
      </w:r>
      <w:proofErr w:type="spellStart"/>
      <w:r w:rsidRPr="00DF5AD1">
        <w:rPr>
          <w:rFonts w:ascii="Times New Roman" w:hAnsi="Times New Roman" w:cs="Times New Roman"/>
          <w:sz w:val="24"/>
          <w:szCs w:val="24"/>
        </w:rPr>
        <w:t>Төре</w:t>
      </w:r>
      <w:proofErr w:type="spellEnd"/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 xml:space="preserve"> Х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Д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З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, А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Ж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А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, Н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Б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Б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 xml:space="preserve"> в пользу товарищества с ограниченной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AD1">
        <w:rPr>
          <w:rFonts w:ascii="Times New Roman" w:hAnsi="Times New Roman" w:cs="Times New Roman"/>
          <w:sz w:val="24"/>
          <w:szCs w:val="24"/>
        </w:rPr>
        <w:t>ответственностью «</w:t>
      </w:r>
      <w:proofErr w:type="gramStart"/>
      <w:r w:rsidRPr="00DF5AD1">
        <w:rPr>
          <w:rFonts w:ascii="Times New Roman" w:hAnsi="Times New Roman" w:cs="Times New Roman"/>
          <w:sz w:val="24"/>
          <w:szCs w:val="24"/>
        </w:rPr>
        <w:t xml:space="preserve">AGRO 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5AD1">
        <w:rPr>
          <w:rFonts w:ascii="Times New Roman" w:hAnsi="Times New Roman" w:cs="Times New Roman"/>
          <w:sz w:val="24"/>
          <w:szCs w:val="24"/>
        </w:rPr>
        <w:t>» судебные расходы по оплате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AD1">
        <w:rPr>
          <w:rFonts w:ascii="Times New Roman" w:hAnsi="Times New Roman" w:cs="Times New Roman"/>
          <w:sz w:val="24"/>
          <w:szCs w:val="24"/>
        </w:rPr>
        <w:t>государственной пошлины, с каждого по 106 116 тенге, всего 530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F5AD1">
        <w:rPr>
          <w:rFonts w:ascii="Times New Roman" w:hAnsi="Times New Roman" w:cs="Times New Roman"/>
          <w:sz w:val="24"/>
          <w:szCs w:val="24"/>
        </w:rPr>
        <w:t>581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AD1">
        <w:rPr>
          <w:rFonts w:ascii="Times New Roman" w:hAnsi="Times New Roman" w:cs="Times New Roman"/>
          <w:sz w:val="24"/>
          <w:szCs w:val="24"/>
        </w:rPr>
        <w:t>тенге.</w:t>
      </w:r>
    </w:p>
    <w:p w14:paraId="462C9187" w14:textId="0898D90A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информационного письма частного судебного исполнителя К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следует:</w:t>
      </w:r>
    </w:p>
    <w:p w14:paraId="36D7BF1C" w14:textId="03903CA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производстве частного судебного исполнителя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Каймульдинова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 находились исполнительные документы о взыскании в солидарном порядке с СПК «Астана АГМ Консалт», ТОО «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Төре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>, Х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З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, А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, Н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пользу ТОО «</w:t>
      </w:r>
      <w:r>
        <w:rPr>
          <w:rFonts w:ascii="Times New Roman" w:hAnsi="Times New Roman" w:cs="Times New Roman"/>
          <w:sz w:val="24"/>
          <w:szCs w:val="24"/>
          <w:lang w:val="en-US"/>
        </w:rPr>
        <w:t>AGRO</w:t>
      </w:r>
      <w:r w:rsidRPr="00AD2B0A">
        <w:rPr>
          <w:rFonts w:ascii="Times New Roman" w:hAnsi="Times New Roman" w:cs="Times New Roman"/>
          <w:sz w:val="24"/>
          <w:szCs w:val="24"/>
        </w:rPr>
        <w:t xml:space="preserve"> 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» задолженность в сумме 17 686 035 тенге; взыскании в долевом порядке с </w:t>
      </w:r>
      <w:r>
        <w:rPr>
          <w:rFonts w:ascii="Times New Roman" w:hAnsi="Times New Roman" w:cs="Times New Roman"/>
          <w:sz w:val="24"/>
          <w:szCs w:val="24"/>
        </w:rPr>
        <w:t xml:space="preserve">с СПК «Астана 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», ТОО «</w:t>
      </w:r>
      <w:r>
        <w:rPr>
          <w:rFonts w:ascii="Times New Roman" w:hAnsi="Times New Roman" w:cs="Times New Roman"/>
          <w:sz w:val="24"/>
          <w:szCs w:val="24"/>
          <w:lang w:val="kk-KZ"/>
        </w:rPr>
        <w:t>Төре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Х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З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, А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Абдуалиұлы, Н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Ба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пользу ТОО «</w:t>
      </w:r>
      <w:r>
        <w:rPr>
          <w:rFonts w:ascii="Times New Roman" w:hAnsi="Times New Roman" w:cs="Times New Roman"/>
          <w:sz w:val="24"/>
          <w:szCs w:val="24"/>
          <w:lang w:val="en-US"/>
        </w:rPr>
        <w:t>AGRO</w:t>
      </w:r>
      <w:r>
        <w:rPr>
          <w:rFonts w:ascii="Times New Roman" w:hAnsi="Times New Roman" w:cs="Times New Roman"/>
          <w:sz w:val="24"/>
          <w:szCs w:val="24"/>
          <w:lang w:val="kk-KZ"/>
        </w:rPr>
        <w:t>»судебных расходов по оплате государственной пошлины, с каждого по 106 116 тенге, всего 530 581 тенге.</w:t>
      </w:r>
    </w:p>
    <w:p w14:paraId="0DCB7190" w14:textId="7777777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Были возбуждены следующие исполнительные производства:</w:t>
      </w:r>
    </w:p>
    <w:p w14:paraId="50D0535D" w14:textId="1F91B83C" w:rsidR="00EA6DB9" w:rsidRPr="006A1784" w:rsidRDefault="00EA6DB9" w:rsidP="00EA6DB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188/22-71-3431 от 04.04.2022 года должник СПК </w:t>
      </w:r>
      <w:r>
        <w:rPr>
          <w:rFonts w:ascii="Times New Roman" w:hAnsi="Times New Roman" w:cs="Times New Roman"/>
          <w:sz w:val="24"/>
          <w:szCs w:val="24"/>
        </w:rPr>
        <w:t xml:space="preserve">«Астана </w:t>
      </w:r>
      <w:r w:rsidR="00CD2A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631AFD83" w14:textId="52407FED" w:rsidR="00EA6DB9" w:rsidRDefault="00EA6DB9" w:rsidP="00EA6DB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189/22-71-3431 от 04.04.2022 года должник </w:t>
      </w:r>
      <w:r>
        <w:rPr>
          <w:rFonts w:ascii="Times New Roman" w:hAnsi="Times New Roman" w:cs="Times New Roman"/>
          <w:sz w:val="24"/>
          <w:szCs w:val="24"/>
        </w:rPr>
        <w:t>ТОО «</w:t>
      </w:r>
      <w:r>
        <w:rPr>
          <w:rFonts w:ascii="Times New Roman" w:hAnsi="Times New Roman" w:cs="Times New Roman"/>
          <w:sz w:val="24"/>
          <w:szCs w:val="24"/>
          <w:lang w:val="kk-KZ"/>
        </w:rPr>
        <w:t>Төре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D7C658E" w14:textId="20DE6A28" w:rsidR="00EA6DB9" w:rsidRDefault="00EA6DB9" w:rsidP="00EA6DB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190/22-71-3431 от 04.04.2022 года должник Х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З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850BFB1" w14:textId="3A69418D" w:rsidR="00EA6DB9" w:rsidRDefault="00EA6DB9" w:rsidP="00EA6DB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191/22-71-3431 от 04.04.2022 года должник А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CD2AB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CD6D199" w14:textId="56FBE6CA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отношении Н</w:t>
      </w:r>
      <w:r w:rsidR="00C006F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006F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006F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исполнительный лист взыскателем на исполнение не предъявлялся в связи с чем, исполнительное производство в отношении нее не возбуждалось.</w:t>
      </w:r>
    </w:p>
    <w:p w14:paraId="3833D4CA" w14:textId="7777777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Все вышеуказанные исполнительные производства были прекращены 12.04.2023 года в связи с полным погашением.</w:t>
      </w:r>
    </w:p>
    <w:p w14:paraId="37772D0A" w14:textId="7777777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рамках исполнения судебного акта погашение задолженности произведено:</w:t>
      </w:r>
    </w:p>
    <w:p w14:paraId="7207A26F" w14:textId="3E6AFB54" w:rsidR="00EA6DB9" w:rsidRPr="004941B7" w:rsidRDefault="00EA6DB9" w:rsidP="00EA6DB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СПК </w:t>
      </w:r>
      <w:r>
        <w:rPr>
          <w:rFonts w:ascii="Times New Roman" w:hAnsi="Times New Roman" w:cs="Times New Roman"/>
          <w:sz w:val="24"/>
          <w:szCs w:val="24"/>
        </w:rPr>
        <w:t xml:space="preserve">«Астана </w:t>
      </w:r>
      <w:r w:rsidR="00C006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 оплата солидарной задолженности в размере 4 590 523,32 тенге, судебных расходов по оплате государственной пошлины 106 116 тенге, оплата деятельности частного судебного исполнителя 408 481 тенге, возмещение расходов по исполнению в размере 900 тенге.</w:t>
      </w:r>
    </w:p>
    <w:p w14:paraId="29EF794E" w14:textId="52C6AD4E" w:rsidR="00EA6DB9" w:rsidRDefault="00EA6DB9" w:rsidP="00EA6DB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1B7">
        <w:rPr>
          <w:rFonts w:ascii="Times New Roman" w:hAnsi="Times New Roman" w:cs="Times New Roman"/>
          <w:sz w:val="24"/>
          <w:szCs w:val="24"/>
        </w:rPr>
        <w:t>А</w:t>
      </w:r>
      <w:r w:rsidR="00C006F4">
        <w:rPr>
          <w:rFonts w:ascii="Times New Roman" w:hAnsi="Times New Roman" w:cs="Times New Roman"/>
          <w:sz w:val="24"/>
          <w:szCs w:val="24"/>
        </w:rPr>
        <w:t>.</w:t>
      </w:r>
      <w:r w:rsidRPr="004941B7">
        <w:rPr>
          <w:rFonts w:ascii="Times New Roman" w:hAnsi="Times New Roman" w:cs="Times New Roman"/>
          <w:sz w:val="24"/>
          <w:szCs w:val="24"/>
        </w:rPr>
        <w:t>Ж</w:t>
      </w:r>
      <w:r w:rsidR="00C006F4">
        <w:rPr>
          <w:rFonts w:ascii="Times New Roman" w:hAnsi="Times New Roman" w:cs="Times New Roman"/>
          <w:sz w:val="24"/>
          <w:szCs w:val="24"/>
        </w:rPr>
        <w:t>.</w:t>
      </w:r>
      <w:r w:rsidRPr="004941B7">
        <w:rPr>
          <w:rFonts w:ascii="Times New Roman" w:hAnsi="Times New Roman" w:cs="Times New Roman"/>
          <w:sz w:val="24"/>
          <w:szCs w:val="24"/>
        </w:rPr>
        <w:t>А</w:t>
      </w:r>
      <w:r w:rsidR="00C006F4">
        <w:rPr>
          <w:rFonts w:ascii="Times New Roman" w:hAnsi="Times New Roman" w:cs="Times New Roman"/>
          <w:sz w:val="24"/>
          <w:szCs w:val="24"/>
        </w:rPr>
        <w:t>.</w:t>
      </w:r>
      <w:r w:rsidRPr="004941B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941B7">
        <w:rPr>
          <w:rFonts w:ascii="Times New Roman" w:hAnsi="Times New Roman" w:cs="Times New Roman"/>
          <w:sz w:val="24"/>
          <w:szCs w:val="24"/>
        </w:rPr>
        <w:t xml:space="preserve">оплата солидарной задолженности </w:t>
      </w:r>
      <w:r w:rsidRPr="004941B7">
        <w:rPr>
          <w:rFonts w:ascii="Times New Roman" w:hAnsi="Times New Roman" w:cs="Times New Roman"/>
          <w:sz w:val="24"/>
          <w:szCs w:val="24"/>
          <w:lang w:val="kk-KZ"/>
        </w:rPr>
        <w:t>в размере 13 095 511,68 тенге, судебных расходов по оплате государственной пошлины 424 465 тенге (в том числе по 106 116 тенге за себя А</w:t>
      </w:r>
      <w:r w:rsidR="00C006F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941B7">
        <w:rPr>
          <w:rFonts w:ascii="Times New Roman" w:hAnsi="Times New Roman" w:cs="Times New Roman"/>
          <w:sz w:val="24"/>
          <w:szCs w:val="24"/>
          <w:lang w:val="kk-KZ"/>
        </w:rPr>
        <w:t xml:space="preserve">Ж.А., ТОО </w:t>
      </w:r>
      <w:r w:rsidRPr="004941B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4941B7">
        <w:rPr>
          <w:rFonts w:ascii="Times New Roman" w:hAnsi="Times New Roman" w:cs="Times New Roman"/>
          <w:sz w:val="24"/>
          <w:szCs w:val="24"/>
          <w:lang w:val="kk-KZ"/>
        </w:rPr>
        <w:t>Төре</w:t>
      </w:r>
      <w:r w:rsidR="00C006F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941B7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gramEnd"/>
      <w:r w:rsidRPr="004941B7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Х</w:t>
      </w:r>
      <w:r w:rsidR="00C006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Д.З., Н</w:t>
      </w:r>
      <w:r w:rsidR="00C006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Б.Б.), оплата деятельности частного судебного исполнителя 1 011 122,32 тенге, возмещение расходов по исполнению в размере 3 670 тенге</w:t>
      </w:r>
    </w:p>
    <w:p w14:paraId="630D7E46" w14:textId="7777777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 общая сумма солидарной задолженности, судебных расходов по оплате государственной пошлины, деятельности частного судебного исполнителя и расходов по исполнению, составила из расчета 4 590 523,32 + 106 116 + 408 481 + 900 +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13 095 511,68 + 424 465 + 1 011 122,32 + 3670 </w:t>
      </w:r>
      <w:r>
        <w:rPr>
          <w:rFonts w:ascii="Times New Roman" w:hAnsi="Times New Roman" w:cs="Times New Roman"/>
          <w:sz w:val="24"/>
          <w:szCs w:val="24"/>
        </w:rPr>
        <w:t>= 19 640 789,32 тенге.</w:t>
      </w:r>
    </w:p>
    <w:p w14:paraId="17B23493" w14:textId="7777777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статей 286, 287, 289 ГК РК </w:t>
      </w:r>
      <w:r w:rsidRPr="004D6832">
        <w:rPr>
          <w:rFonts w:ascii="Times New Roman" w:hAnsi="Times New Roman" w:cs="Times New Roman"/>
          <w:sz w:val="24"/>
          <w:szCs w:val="24"/>
        </w:rPr>
        <w:t>Если в обязательстве участвуют несколько кредиторов или несколько должников (обязательство со множественностью лиц), то каждый из кредиторов имеет право требовать исполнения, а каждый из должников обязан исполнить обязательство в равной доле с другими, поскольку из законодательства или условий обязательства не вытекает иное (долевое обязательство).</w:t>
      </w:r>
    </w:p>
    <w:p w14:paraId="2A97A985" w14:textId="7777777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AFB">
        <w:rPr>
          <w:rFonts w:ascii="Times New Roman" w:hAnsi="Times New Roman" w:cs="Times New Roman"/>
          <w:sz w:val="24"/>
          <w:szCs w:val="24"/>
        </w:rPr>
        <w:t>Обязательство со множественностью лиц, в силу которого каждый кредитор вправе требовать, а каждый должник обязан исполнять обязательство полностью, признается солидарным обязательством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4F1D0C" w14:textId="77777777" w:rsidR="00EA6DB9" w:rsidRPr="00F15AFB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15AFB">
        <w:rPr>
          <w:rFonts w:ascii="Times New Roman" w:hAnsi="Times New Roman" w:cs="Times New Roman"/>
          <w:sz w:val="24"/>
          <w:szCs w:val="24"/>
        </w:rPr>
        <w:t>ри солидарной обязанности должников кредитор вправе требовать исполнения как от всех должников, так и от любого из них в отдельности, причем как полностью, так и в части долга. Кредитор, не получивший полного удовлетворения от одного из солидарных должников, имеет право требовать недополученное от остальных солидарных должников.</w:t>
      </w:r>
    </w:p>
    <w:p w14:paraId="511A2502" w14:textId="77777777" w:rsidR="00EA6DB9" w:rsidRPr="00F15AFB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AFB">
        <w:rPr>
          <w:rFonts w:ascii="Times New Roman" w:hAnsi="Times New Roman" w:cs="Times New Roman"/>
          <w:sz w:val="24"/>
          <w:szCs w:val="24"/>
        </w:rPr>
        <w:t>Солидарные должники остаются обязанными до тех пор, пока обязательство не исполнено полностью.</w:t>
      </w:r>
    </w:p>
    <w:p w14:paraId="730A9AC9" w14:textId="7777777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AFB">
        <w:rPr>
          <w:rFonts w:ascii="Times New Roman" w:hAnsi="Times New Roman" w:cs="Times New Roman"/>
          <w:sz w:val="24"/>
          <w:szCs w:val="24"/>
        </w:rPr>
        <w:t>Исполнение солидарной обязанности полностью одним из должников освобождает остальных должников от исполнения кредитору.</w:t>
      </w:r>
    </w:p>
    <w:p w14:paraId="78E101C9" w14:textId="77777777" w:rsidR="00EA6DB9" w:rsidRPr="00F15AFB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5AFB">
        <w:rPr>
          <w:rFonts w:ascii="Times New Roman" w:hAnsi="Times New Roman" w:cs="Times New Roman"/>
          <w:b/>
          <w:bCs/>
          <w:sz w:val="24"/>
          <w:szCs w:val="24"/>
        </w:rPr>
        <w:t>Должник, исполнивший обязательство другого лица, имеет право обратного требования (регресса) к этому лицу в размере исполненного обязательства.</w:t>
      </w:r>
    </w:p>
    <w:p w14:paraId="6B0E6418" w14:textId="77777777" w:rsidR="00EA6DB9" w:rsidRPr="00F15AFB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15AF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Должник, исполнивший солидарное обязательство, имеет право обратного требования к каждому из остальных должников в равной доле, за вычетом доли, падающей на него самого.</w:t>
      </w:r>
    </w:p>
    <w:p w14:paraId="2222D219" w14:textId="77777777" w:rsidR="00EA6DB9" w:rsidRPr="00F15AFB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AFB">
        <w:rPr>
          <w:rFonts w:ascii="Times New Roman" w:hAnsi="Times New Roman" w:cs="Times New Roman"/>
          <w:sz w:val="24"/>
          <w:szCs w:val="24"/>
        </w:rPr>
        <w:t xml:space="preserve">Неуплаченное одним из </w:t>
      </w:r>
      <w:proofErr w:type="spellStart"/>
      <w:r w:rsidRPr="00F15AFB">
        <w:rPr>
          <w:rFonts w:ascii="Times New Roman" w:hAnsi="Times New Roman" w:cs="Times New Roman"/>
          <w:sz w:val="24"/>
          <w:szCs w:val="24"/>
        </w:rPr>
        <w:t>содолжников</w:t>
      </w:r>
      <w:proofErr w:type="spellEnd"/>
      <w:r w:rsidRPr="00F15AFB">
        <w:rPr>
          <w:rFonts w:ascii="Times New Roman" w:hAnsi="Times New Roman" w:cs="Times New Roman"/>
          <w:sz w:val="24"/>
          <w:szCs w:val="24"/>
        </w:rPr>
        <w:t xml:space="preserve"> должнику, исполнившему солидарную обязанность, падает в равной доле на этого должника и на остальных </w:t>
      </w:r>
      <w:proofErr w:type="spellStart"/>
      <w:r w:rsidRPr="00F15AFB">
        <w:rPr>
          <w:rFonts w:ascii="Times New Roman" w:hAnsi="Times New Roman" w:cs="Times New Roman"/>
          <w:sz w:val="24"/>
          <w:szCs w:val="24"/>
        </w:rPr>
        <w:t>содолжников</w:t>
      </w:r>
      <w:proofErr w:type="spellEnd"/>
      <w:r w:rsidRPr="00F15AFB">
        <w:rPr>
          <w:rFonts w:ascii="Times New Roman" w:hAnsi="Times New Roman" w:cs="Times New Roman"/>
          <w:sz w:val="24"/>
          <w:szCs w:val="24"/>
        </w:rPr>
        <w:t>.</w:t>
      </w:r>
    </w:p>
    <w:p w14:paraId="2CE2D9C8" w14:textId="7777777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Следовательно, количество солидарных должников 5 (пять), из чего следует расчёт 19 640 789,32 / 5 = 3 928 157,86 тенге.</w:t>
      </w:r>
    </w:p>
    <w:p w14:paraId="15C99930" w14:textId="7777777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доля каждого должника составляет 3 928 157,86 тенге.</w:t>
      </w:r>
    </w:p>
    <w:p w14:paraId="72067D82" w14:textId="7777777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 ПРОШУ СУД:</w:t>
      </w:r>
    </w:p>
    <w:p w14:paraId="7E09D178" w14:textId="2839770C" w:rsidR="00EA6DB9" w:rsidRPr="00FD7E92" w:rsidRDefault="00EA6DB9" w:rsidP="00EA6DB9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Взыскать в порядке регресса сумму в размере 3 928 157,86 (три миллиона девятьсот двадцать восемь тысяч сто пятьдесят семь целых восемьдесят шесть сотых) тенге с </w:t>
      </w:r>
      <w:r w:rsidRPr="00DF5AD1">
        <w:rPr>
          <w:rFonts w:ascii="Times New Roman" w:hAnsi="Times New Roman" w:cs="Times New Roman"/>
          <w:sz w:val="24"/>
          <w:szCs w:val="24"/>
        </w:rPr>
        <w:t>Х</w:t>
      </w:r>
      <w:r w:rsidR="00336B49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Д</w:t>
      </w:r>
      <w:r w:rsidR="00336B49">
        <w:rPr>
          <w:rFonts w:ascii="Times New Roman" w:hAnsi="Times New Roman" w:cs="Times New Roman"/>
          <w:sz w:val="24"/>
          <w:szCs w:val="24"/>
        </w:rPr>
        <w:t>.</w:t>
      </w:r>
      <w:r w:rsidRPr="00DF5AD1">
        <w:rPr>
          <w:rFonts w:ascii="Times New Roman" w:hAnsi="Times New Roman" w:cs="Times New Roman"/>
          <w:sz w:val="24"/>
          <w:szCs w:val="24"/>
        </w:rPr>
        <w:t>З</w:t>
      </w:r>
      <w:r w:rsidR="00336B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пользу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336B49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336B49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336B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9B5E280" w14:textId="41E89052" w:rsidR="00EA6DB9" w:rsidRPr="001E0489" w:rsidRDefault="00EA6DB9" w:rsidP="00EA6DB9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Взыскать в порядке регресса сумму в размере 3 928 157,86 (три миллиона девятьсот двадцать восемь тысяч сто пятьдесят семь целых восемьдесят шесть сотых) тенге с 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336B49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336B49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336B49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в пользу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336B49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336B49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336B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1BF36B9" w14:textId="77777777" w:rsidR="00EA6DB9" w:rsidRDefault="00EA6DB9" w:rsidP="00EA6DB9">
      <w:pPr>
        <w:pStyle w:val="a9"/>
        <w:ind w:left="106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FA3121B" w14:textId="7777777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Приложение: </w:t>
      </w:r>
    </w:p>
    <w:p w14:paraId="7DFA4070" w14:textId="7777777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1) Доверенность и выписка юридического консультанта</w:t>
      </w:r>
    </w:p>
    <w:p w14:paraId="04871675" w14:textId="7777777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2) Решение </w:t>
      </w:r>
      <w:r>
        <w:rPr>
          <w:rFonts w:ascii="Times New Roman" w:hAnsi="Times New Roman" w:cs="Times New Roman"/>
          <w:sz w:val="24"/>
          <w:szCs w:val="24"/>
        </w:rPr>
        <w:t>Алматинского районного суда от 23 декабря 2021 года</w:t>
      </w:r>
    </w:p>
    <w:p w14:paraId="4D752D17" w14:textId="7777777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Информационное письмо от частного судебного исполнителя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Каймульдинова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А.К.</w:t>
      </w:r>
      <w:proofErr w:type="gramEnd"/>
    </w:p>
    <w:p w14:paraId="234FBA1A" w14:textId="77777777" w:rsidR="00EA6DB9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Квитанция об оплате государственной пошлины</w:t>
      </w:r>
    </w:p>
    <w:p w14:paraId="44A33CC1" w14:textId="77777777" w:rsidR="00EA6DB9" w:rsidRPr="00636ECA" w:rsidRDefault="00EA6DB9" w:rsidP="00EA6DB9">
      <w:pPr>
        <w:pStyle w:val="a9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5E92A0" w14:textId="227381BD" w:rsidR="00EA6DB9" w:rsidRPr="000100A8" w:rsidRDefault="00EA6DB9" w:rsidP="00EA6DB9">
      <w:pPr>
        <w:pStyle w:val="a9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100A8">
        <w:rPr>
          <w:rFonts w:ascii="Times New Roman" w:hAnsi="Times New Roman" w:cs="Times New Roman"/>
          <w:b/>
          <w:sz w:val="24"/>
          <w:szCs w:val="24"/>
        </w:rPr>
        <w:t>Представитель</w:t>
      </w:r>
      <w:r w:rsidRPr="000100A8">
        <w:rPr>
          <w:rFonts w:ascii="Times New Roman" w:hAnsi="Times New Roman" w:cs="Times New Roman"/>
          <w:b/>
          <w:sz w:val="24"/>
          <w:szCs w:val="24"/>
        </w:rPr>
        <w:tab/>
      </w:r>
      <w:r w:rsidRPr="000100A8">
        <w:rPr>
          <w:rFonts w:ascii="Times New Roman" w:hAnsi="Times New Roman" w:cs="Times New Roman"/>
          <w:b/>
          <w:sz w:val="24"/>
          <w:szCs w:val="24"/>
        </w:rPr>
        <w:tab/>
      </w:r>
      <w:r w:rsidRPr="000100A8">
        <w:rPr>
          <w:rFonts w:ascii="Times New Roman" w:hAnsi="Times New Roman" w:cs="Times New Roman"/>
          <w:b/>
          <w:sz w:val="24"/>
          <w:szCs w:val="24"/>
        </w:rPr>
        <w:tab/>
      </w:r>
      <w:r w:rsidRPr="000100A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Н</w:t>
      </w:r>
      <w:r w:rsidR="00336B4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4554B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4554B4">
        <w:rPr>
          <w:rFonts w:ascii="Times New Roman" w:hAnsi="Times New Roman" w:cs="Times New Roman"/>
          <w:b/>
          <w:sz w:val="24"/>
          <w:szCs w:val="24"/>
        </w:rPr>
        <w:t xml:space="preserve">.   </w:t>
      </w:r>
    </w:p>
    <w:p w14:paraId="76FE24AC" w14:textId="77777777" w:rsidR="00BF1FB2" w:rsidRPr="00EA6DB9" w:rsidRDefault="00BF1FB2" w:rsidP="00211993">
      <w:pPr>
        <w:rPr>
          <w:rFonts w:ascii="Times New Roman" w:hAnsi="Times New Roman" w:cs="Times New Roman"/>
          <w:sz w:val="24"/>
          <w:szCs w:val="24"/>
        </w:rPr>
      </w:pPr>
    </w:p>
    <w:p w14:paraId="43DBBB57" w14:textId="0DD17E15" w:rsidR="00CB37F9" w:rsidRDefault="00211993" w:rsidP="00BA77B8">
      <w:pPr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CB37F9"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9" w:history="1">
        <w:r w:rsidR="00CB37F9">
          <w:rPr>
            <w:rStyle w:val="a8"/>
          </w:rPr>
          <w:t>Юридическая консультация</w:t>
        </w:r>
      </w:hyperlink>
      <w:r w:rsidR="00CB37F9"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0" w:history="1">
        <w:r w:rsidR="00CB37F9">
          <w:rPr>
            <w:rStyle w:val="a8"/>
          </w:rPr>
          <w:t>Юридическая компания Казахстан</w:t>
        </w:r>
      </w:hyperlink>
      <w:r w:rsidR="00CB37F9"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7FC24" w14:textId="77777777" w:rsidR="006F1C76" w:rsidRDefault="006F1C76" w:rsidP="00702393">
      <w:pPr>
        <w:spacing w:after="0" w:line="240" w:lineRule="auto"/>
      </w:pPr>
      <w:r>
        <w:separator/>
      </w:r>
    </w:p>
  </w:endnote>
  <w:endnote w:type="continuationSeparator" w:id="0">
    <w:p w14:paraId="172C3A40" w14:textId="77777777" w:rsidR="006F1C76" w:rsidRDefault="006F1C7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EA834" w14:textId="77777777" w:rsidR="006F1C76" w:rsidRDefault="006F1C76" w:rsidP="00702393">
      <w:pPr>
        <w:spacing w:after="0" w:line="240" w:lineRule="auto"/>
      </w:pPr>
      <w:r>
        <w:separator/>
      </w:r>
    </w:p>
  </w:footnote>
  <w:footnote w:type="continuationSeparator" w:id="0">
    <w:p w14:paraId="73E64B36" w14:textId="77777777" w:rsidR="006F1C76" w:rsidRDefault="006F1C7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A4817"/>
    <w:multiLevelType w:val="hybridMultilevel"/>
    <w:tmpl w:val="5B2893C0"/>
    <w:lvl w:ilvl="0" w:tplc="D4B6F302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74E673B"/>
    <w:multiLevelType w:val="hybridMultilevel"/>
    <w:tmpl w:val="D3D64CEA"/>
    <w:lvl w:ilvl="0" w:tplc="2EA28C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31439225">
    <w:abstractNumId w:val="3"/>
  </w:num>
  <w:num w:numId="2" w16cid:durableId="96797831">
    <w:abstractNumId w:val="1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499274769">
    <w:abstractNumId w:val="5"/>
  </w:num>
  <w:num w:numId="8" w16cid:durableId="147864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41C29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36B49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6F1C76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A77B8"/>
    <w:rsid w:val="00BD7730"/>
    <w:rsid w:val="00BF1FB2"/>
    <w:rsid w:val="00C006F4"/>
    <w:rsid w:val="00C15EB7"/>
    <w:rsid w:val="00C16D9C"/>
    <w:rsid w:val="00C601F1"/>
    <w:rsid w:val="00C935AE"/>
    <w:rsid w:val="00C97844"/>
    <w:rsid w:val="00CB275A"/>
    <w:rsid w:val="00CB37F9"/>
    <w:rsid w:val="00CD2AB4"/>
    <w:rsid w:val="00CD2BD8"/>
    <w:rsid w:val="00CE0B90"/>
    <w:rsid w:val="00CF5BD5"/>
    <w:rsid w:val="00D02DFB"/>
    <w:rsid w:val="00D11A8A"/>
    <w:rsid w:val="00D132ED"/>
    <w:rsid w:val="00D20BF8"/>
    <w:rsid w:val="00D55873"/>
    <w:rsid w:val="00D5693E"/>
    <w:rsid w:val="00D63BC1"/>
    <w:rsid w:val="00DA1EDD"/>
    <w:rsid w:val="00DB660C"/>
    <w:rsid w:val="00DC3AD9"/>
    <w:rsid w:val="00E778EE"/>
    <w:rsid w:val="00E8091F"/>
    <w:rsid w:val="00EA6DB9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zakonpravo.kz/?hl=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73</cp:revision>
  <cp:lastPrinted>2021-08-17T09:15:00Z</cp:lastPrinted>
  <dcterms:created xsi:type="dcterms:W3CDTF">2021-08-13T09:00:00Z</dcterms:created>
  <dcterms:modified xsi:type="dcterms:W3CDTF">2024-05-10T18:18:00Z</dcterms:modified>
</cp:coreProperties>
</file>