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F358" w14:textId="15CF6E96" w:rsidR="00A213DA" w:rsidRPr="008C45B8" w:rsidRDefault="00A77203" w:rsidP="00A77203">
      <w:pPr>
        <w:ind w:left="4111" w:firstLine="0"/>
        <w:rPr>
          <w:lang w:val="kk-KZ"/>
        </w:rPr>
      </w:pPr>
      <w:r w:rsidRPr="008C45B8">
        <w:rPr>
          <w:lang w:val="kk-KZ"/>
        </w:rPr>
        <w:t>Директору Товарищества с ограниченной ответственностью «</w:t>
      </w:r>
      <w:r w:rsidR="00C132FB" w:rsidRPr="008C45B8">
        <w:rPr>
          <w:lang w:val="kk-KZ"/>
        </w:rPr>
        <w:t xml:space="preserve">ЖК </w:t>
      </w:r>
      <w:r w:rsidR="00DB0302" w:rsidRPr="008C45B8">
        <w:rPr>
          <w:lang w:val="kk-KZ"/>
        </w:rPr>
        <w:t xml:space="preserve">Altyn </w:t>
      </w:r>
      <w:r w:rsidR="00F6444F" w:rsidRPr="008C45B8">
        <w:rPr>
          <w:lang w:val="kk-KZ"/>
        </w:rPr>
        <w:t>D</w:t>
      </w:r>
      <w:r w:rsidR="00DB0302" w:rsidRPr="008C45B8">
        <w:rPr>
          <w:lang w:val="kk-KZ"/>
        </w:rPr>
        <w:t>ala</w:t>
      </w:r>
      <w:r w:rsidRPr="008C45B8">
        <w:rPr>
          <w:lang w:val="kk-KZ"/>
        </w:rPr>
        <w:t>»</w:t>
      </w:r>
    </w:p>
    <w:p w14:paraId="051F79C1" w14:textId="0788AC22" w:rsidR="00F6444F" w:rsidRPr="008C45B8" w:rsidRDefault="00F7172B" w:rsidP="00A77203">
      <w:pPr>
        <w:ind w:left="4111" w:firstLine="0"/>
        <w:rPr>
          <w:lang w:val="kk-KZ"/>
        </w:rPr>
      </w:pPr>
      <w:r w:rsidRPr="008C45B8">
        <w:rPr>
          <w:lang w:val="kk-KZ"/>
        </w:rPr>
        <w:t>Касымову Б.К.</w:t>
      </w:r>
    </w:p>
    <w:p w14:paraId="71233D1D" w14:textId="730FDF09" w:rsidR="00350BDB" w:rsidRPr="008C45B8" w:rsidRDefault="0090294E" w:rsidP="00A77203">
      <w:pPr>
        <w:ind w:left="4111" w:firstLine="0"/>
        <w:rPr>
          <w:lang w:val="kk-KZ"/>
        </w:rPr>
      </w:pPr>
      <w:r w:rsidRPr="008C45B8">
        <w:rPr>
          <w:lang w:val="kk-KZ"/>
        </w:rPr>
        <w:t xml:space="preserve">г. Алматы, Алмалинский район, ул. Кабанбай батыра, д. </w:t>
      </w:r>
      <w:r w:rsidR="000740CD">
        <w:rPr>
          <w:lang w:val="kk-KZ"/>
        </w:rPr>
        <w:t>...</w:t>
      </w:r>
    </w:p>
    <w:p w14:paraId="3C8025A0" w14:textId="77777777" w:rsidR="00F7172B" w:rsidRPr="008C45B8" w:rsidRDefault="00F7172B" w:rsidP="00A77203">
      <w:pPr>
        <w:ind w:left="4111" w:firstLine="0"/>
        <w:rPr>
          <w:lang w:val="kk-KZ"/>
        </w:rPr>
      </w:pPr>
    </w:p>
    <w:p w14:paraId="23F83EBE" w14:textId="3841C029" w:rsidR="00F7172B" w:rsidRPr="008C45B8" w:rsidRDefault="00F7172B" w:rsidP="00A77203">
      <w:pPr>
        <w:ind w:left="4111" w:firstLine="0"/>
        <w:rPr>
          <w:lang w:val="kk-KZ"/>
        </w:rPr>
      </w:pPr>
      <w:r w:rsidRPr="008C45B8">
        <w:rPr>
          <w:lang w:val="kk-KZ"/>
        </w:rPr>
        <w:t xml:space="preserve">от </w:t>
      </w:r>
      <w:r w:rsidR="000740CD">
        <w:rPr>
          <w:lang w:val="kk-KZ"/>
        </w:rPr>
        <w:t>Н-</w:t>
      </w:r>
      <w:r w:rsidR="00350BDB" w:rsidRPr="008C45B8">
        <w:rPr>
          <w:lang w:val="kk-KZ"/>
        </w:rPr>
        <w:t xml:space="preserve">ой </w:t>
      </w:r>
      <w:r w:rsidR="000740CD">
        <w:rPr>
          <w:lang w:val="kk-KZ"/>
        </w:rPr>
        <w:t>А-</w:t>
      </w:r>
      <w:r w:rsidR="00350BDB" w:rsidRPr="008C45B8">
        <w:rPr>
          <w:lang w:val="kk-KZ"/>
        </w:rPr>
        <w:t xml:space="preserve"> Памировны</w:t>
      </w:r>
    </w:p>
    <w:p w14:paraId="51DF0576" w14:textId="5A5B1E02" w:rsidR="0090294E" w:rsidRPr="008C45B8" w:rsidRDefault="0090294E" w:rsidP="00A77203">
      <w:pPr>
        <w:ind w:left="4111" w:firstLine="0"/>
        <w:rPr>
          <w:lang w:val="kk-KZ"/>
        </w:rPr>
      </w:pPr>
      <w:r w:rsidRPr="008C45B8">
        <w:rPr>
          <w:lang w:val="kk-KZ"/>
        </w:rPr>
        <w:t xml:space="preserve">г. Алматы, Ауэзовский район, </w:t>
      </w:r>
      <w:r w:rsidR="00C5372E" w:rsidRPr="008C45B8">
        <w:rPr>
          <w:lang w:val="kk-KZ"/>
        </w:rPr>
        <w:t xml:space="preserve">мкр. </w:t>
      </w:r>
      <w:r w:rsidR="000740CD">
        <w:rPr>
          <w:lang w:val="kk-KZ"/>
        </w:rPr>
        <w:t>....</w:t>
      </w:r>
      <w:r w:rsidR="00DC2028" w:rsidRPr="008C45B8">
        <w:rPr>
          <w:lang w:val="kk-KZ"/>
        </w:rPr>
        <w:t>,</w:t>
      </w:r>
    </w:p>
    <w:p w14:paraId="7A20FAA7" w14:textId="7A52A3B8" w:rsidR="00C5372E" w:rsidRPr="008C45B8" w:rsidRDefault="00DC2028" w:rsidP="00A77203">
      <w:pPr>
        <w:ind w:left="4111" w:firstLine="0"/>
        <w:rPr>
          <w:lang w:val="kk-KZ"/>
        </w:rPr>
      </w:pPr>
      <w:r w:rsidRPr="008C45B8">
        <w:rPr>
          <w:lang w:val="kk-KZ"/>
        </w:rPr>
        <w:t xml:space="preserve">д. </w:t>
      </w:r>
      <w:r w:rsidR="000740CD">
        <w:rPr>
          <w:lang w:val="kk-KZ"/>
        </w:rPr>
        <w:t>...</w:t>
      </w:r>
      <w:r w:rsidRPr="008C45B8">
        <w:rPr>
          <w:lang w:val="kk-KZ"/>
        </w:rPr>
        <w:t>, кв. 28</w:t>
      </w:r>
    </w:p>
    <w:p w14:paraId="50AA085F" w14:textId="5519AFF2" w:rsidR="00DC2028" w:rsidRPr="008C45B8" w:rsidRDefault="00DC2028" w:rsidP="00A77203">
      <w:pPr>
        <w:ind w:left="4111" w:firstLine="0"/>
        <w:rPr>
          <w:lang w:val="kk-KZ"/>
        </w:rPr>
      </w:pPr>
      <w:r w:rsidRPr="008C45B8">
        <w:rPr>
          <w:lang w:val="kk-KZ"/>
        </w:rPr>
        <w:t xml:space="preserve">тел. </w:t>
      </w:r>
      <w:r w:rsidR="000740CD">
        <w:rPr>
          <w:lang w:val="kk-KZ"/>
        </w:rPr>
        <w:t>.........</w:t>
      </w:r>
    </w:p>
    <w:p w14:paraId="556009F5" w14:textId="77777777" w:rsidR="00740C7C" w:rsidRPr="005B36EF" w:rsidRDefault="00740C7C" w:rsidP="00740C7C">
      <w:pPr>
        <w:pStyle w:val="a3"/>
        <w:ind w:left="3403" w:right="-567" w:firstLine="708"/>
        <w:rPr>
          <w:rFonts w:eastAsia="Times New Roman" w:cs="Times New Roman"/>
          <w:color w:val="000000" w:themeColor="text1"/>
          <w:sz w:val="24"/>
          <w:szCs w:val="24"/>
        </w:rPr>
      </w:pPr>
      <w:r w:rsidRPr="005B36EF">
        <w:rPr>
          <w:rFonts w:eastAsia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606AD205" w14:textId="77777777" w:rsidR="00740C7C" w:rsidRPr="005B36EF" w:rsidRDefault="00740C7C" w:rsidP="00740C7C">
      <w:pPr>
        <w:pStyle w:val="a3"/>
        <w:ind w:left="3544"/>
        <w:rPr>
          <w:rFonts w:cs="Times New Roman"/>
          <w:sz w:val="24"/>
          <w:szCs w:val="24"/>
        </w:rPr>
      </w:pPr>
      <w:r w:rsidRPr="005B36EF">
        <w:rPr>
          <w:rFonts w:cs="Times New Roman"/>
          <w:sz w:val="24"/>
          <w:szCs w:val="24"/>
        </w:rPr>
        <w:t>Адвокатская контора Закон и Право</w:t>
      </w:r>
    </w:p>
    <w:p w14:paraId="7D07F7BC" w14:textId="77777777" w:rsidR="00740C7C" w:rsidRPr="005B36EF" w:rsidRDefault="00740C7C" w:rsidP="00740C7C">
      <w:pPr>
        <w:pStyle w:val="a3"/>
        <w:ind w:left="3544"/>
        <w:rPr>
          <w:rFonts w:cs="Times New Roman"/>
          <w:sz w:val="24"/>
          <w:szCs w:val="24"/>
        </w:rPr>
      </w:pPr>
      <w:r w:rsidRPr="005B36EF">
        <w:rPr>
          <w:rFonts w:cs="Times New Roman"/>
          <w:sz w:val="24"/>
          <w:szCs w:val="24"/>
        </w:rPr>
        <w:t>БИН 201240021767 </w:t>
      </w:r>
    </w:p>
    <w:p w14:paraId="35B7D30B" w14:textId="77777777" w:rsidR="00740C7C" w:rsidRPr="005B36EF" w:rsidRDefault="00740C7C" w:rsidP="00740C7C">
      <w:pPr>
        <w:pStyle w:val="a3"/>
        <w:ind w:left="3544"/>
        <w:rPr>
          <w:rFonts w:eastAsia="Times New Roman" w:cs="Times New Roman"/>
          <w:color w:val="000000" w:themeColor="text1"/>
          <w:sz w:val="24"/>
          <w:szCs w:val="24"/>
        </w:rPr>
      </w:pPr>
      <w:r w:rsidRPr="005B36EF">
        <w:rPr>
          <w:rFonts w:eastAsia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68282EA0" w14:textId="77777777" w:rsidR="00740C7C" w:rsidRPr="005B36EF" w:rsidRDefault="00740C7C" w:rsidP="00740C7C">
      <w:pPr>
        <w:ind w:left="3544"/>
        <w:rPr>
          <w:color w:val="000000" w:themeColor="text1"/>
          <w:sz w:val="24"/>
          <w:szCs w:val="24"/>
        </w:rPr>
      </w:pPr>
      <w:hyperlink r:id="rId7">
        <w:r w:rsidRPr="005B36EF">
          <w:rPr>
            <w:rStyle w:val="a9"/>
            <w:rFonts w:eastAsiaTheme="minorEastAsia"/>
            <w:sz w:val="24"/>
            <w:szCs w:val="24"/>
          </w:rPr>
          <w:t>info@zakonpravo.kz</w:t>
        </w:r>
      </w:hyperlink>
      <w:r w:rsidRPr="005B36EF">
        <w:rPr>
          <w:color w:val="000000" w:themeColor="text1"/>
          <w:sz w:val="24"/>
          <w:szCs w:val="24"/>
        </w:rPr>
        <w:t xml:space="preserve"> / </w:t>
      </w:r>
      <w:hyperlink r:id="rId8">
        <w:r w:rsidRPr="005B36EF">
          <w:rPr>
            <w:rStyle w:val="a9"/>
            <w:rFonts w:eastAsiaTheme="minorEastAsia"/>
            <w:sz w:val="24"/>
            <w:szCs w:val="24"/>
          </w:rPr>
          <w:t>www.zakonpravo.kz</w:t>
        </w:r>
      </w:hyperlink>
    </w:p>
    <w:p w14:paraId="6891A3F6" w14:textId="444AF476" w:rsidR="00740C7C" w:rsidRPr="005B36EF" w:rsidRDefault="00740C7C" w:rsidP="00740C7C">
      <w:pPr>
        <w:pStyle w:val="a3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3544"/>
        <w:rPr>
          <w:rFonts w:eastAsia="Times New Roman" w:cs="Times New Roman"/>
          <w:sz w:val="24"/>
          <w:szCs w:val="24"/>
        </w:rPr>
      </w:pPr>
      <w:r w:rsidRPr="005B36EF">
        <w:rPr>
          <w:rFonts w:cs="Times New Roman"/>
          <w:sz w:val="24"/>
          <w:szCs w:val="24"/>
        </w:rPr>
        <w:t>+7 708 971 78 58; + 7 727 971 78 58.</w:t>
      </w:r>
    </w:p>
    <w:p w14:paraId="61CC4878" w14:textId="77777777" w:rsidR="008C6674" w:rsidRPr="00740C7C" w:rsidRDefault="008C6674" w:rsidP="00A77203">
      <w:pPr>
        <w:ind w:left="4111" w:firstLine="0"/>
      </w:pPr>
    </w:p>
    <w:p w14:paraId="5E4FBC68" w14:textId="77777777" w:rsidR="008C6674" w:rsidRPr="008C45B8" w:rsidRDefault="008C6674" w:rsidP="00A77203">
      <w:pPr>
        <w:ind w:left="4111" w:firstLine="0"/>
        <w:rPr>
          <w:lang w:val="kk-KZ"/>
        </w:rPr>
      </w:pPr>
    </w:p>
    <w:p w14:paraId="5AE6999B" w14:textId="77777777" w:rsidR="008C6674" w:rsidRPr="008C45B8" w:rsidRDefault="008C6674" w:rsidP="00A77203">
      <w:pPr>
        <w:ind w:left="4111" w:firstLine="0"/>
        <w:rPr>
          <w:lang w:val="kk-KZ"/>
        </w:rPr>
      </w:pPr>
    </w:p>
    <w:p w14:paraId="18CC9599" w14:textId="76A2BABB" w:rsidR="008C6674" w:rsidRPr="008C45B8" w:rsidRDefault="00AA0793" w:rsidP="008C6674">
      <w:pPr>
        <w:ind w:firstLine="0"/>
        <w:jc w:val="center"/>
        <w:rPr>
          <w:lang w:val="kk-KZ"/>
        </w:rPr>
      </w:pPr>
      <w:r w:rsidRPr="008C45B8">
        <w:rPr>
          <w:lang w:val="kk-KZ"/>
        </w:rPr>
        <w:t>Предложение о досудебном урегулировании спора</w:t>
      </w:r>
      <w:r w:rsidR="008C6674" w:rsidRPr="008C45B8">
        <w:rPr>
          <w:lang w:val="kk-KZ"/>
        </w:rPr>
        <w:t>.</w:t>
      </w:r>
    </w:p>
    <w:p w14:paraId="13AD28DF" w14:textId="77777777" w:rsidR="00BB32E0" w:rsidRDefault="00BB32E0" w:rsidP="008C6674">
      <w:pPr>
        <w:ind w:firstLine="0"/>
        <w:jc w:val="center"/>
        <w:rPr>
          <w:lang w:val="kk-KZ"/>
        </w:rPr>
      </w:pPr>
    </w:p>
    <w:p w14:paraId="18D38BB9" w14:textId="77777777" w:rsidR="00752A00" w:rsidRPr="008C45B8" w:rsidRDefault="00752A00" w:rsidP="008C6674">
      <w:pPr>
        <w:ind w:firstLine="0"/>
        <w:jc w:val="center"/>
        <w:rPr>
          <w:lang w:val="kk-KZ"/>
        </w:rPr>
      </w:pPr>
    </w:p>
    <w:p w14:paraId="5208FAA1" w14:textId="08C5FA22" w:rsidR="00DE50F1" w:rsidRPr="008C45B8" w:rsidRDefault="002A17C1" w:rsidP="003C5A60">
      <w:pPr>
        <w:spacing w:line="233" w:lineRule="auto"/>
        <w:ind w:firstLine="709"/>
        <w:rPr>
          <w:lang w:val="kk-KZ"/>
        </w:rPr>
      </w:pPr>
      <w:r w:rsidRPr="008C45B8">
        <w:rPr>
          <w:rFonts w:cs="Times New Roman"/>
          <w:szCs w:val="28"/>
          <w:lang w:val="kk-KZ" w:eastAsia="ru-RU"/>
        </w:rPr>
        <w:t xml:space="preserve">3 марта 2025 года между </w:t>
      </w:r>
      <w:r w:rsidRPr="008C45B8">
        <w:rPr>
          <w:lang w:val="kk-KZ"/>
        </w:rPr>
        <w:t xml:space="preserve">Товариществом с ограниченной ответственностью «ЖК Altyn Dala» в лице директора Касымова Б.К. (далее - ТОО) и </w:t>
      </w:r>
      <w:r w:rsidR="000740CD">
        <w:rPr>
          <w:lang w:val="kk-KZ"/>
        </w:rPr>
        <w:t>Н-</w:t>
      </w:r>
      <w:r w:rsidR="00C75A7D" w:rsidRPr="008C45B8">
        <w:rPr>
          <w:lang w:val="kk-KZ"/>
        </w:rPr>
        <w:t xml:space="preserve">ой А.П. </w:t>
      </w:r>
      <w:r w:rsidRPr="008C45B8">
        <w:rPr>
          <w:lang w:val="kk-KZ"/>
        </w:rPr>
        <w:t xml:space="preserve">был заключен </w:t>
      </w:r>
      <w:r w:rsidR="00C75A7D" w:rsidRPr="008C45B8">
        <w:rPr>
          <w:lang w:val="kk-KZ"/>
        </w:rPr>
        <w:t>Предварительный договор купли-продажи квартиры №</w:t>
      </w:r>
      <w:r w:rsidR="00875F69" w:rsidRPr="008C45B8">
        <w:rPr>
          <w:lang w:val="kk-KZ"/>
        </w:rPr>
        <w:t>AD/1117/16/47 (далее - Договор).</w:t>
      </w:r>
    </w:p>
    <w:p w14:paraId="2E4C8051" w14:textId="28E25304" w:rsidR="00875F69" w:rsidRPr="008C45B8" w:rsidRDefault="00875F69" w:rsidP="003C5A60">
      <w:pPr>
        <w:spacing w:line="233" w:lineRule="auto"/>
        <w:ind w:firstLine="709"/>
        <w:rPr>
          <w:lang w:val="kk-KZ"/>
        </w:rPr>
      </w:pPr>
      <w:r w:rsidRPr="008C45B8">
        <w:rPr>
          <w:lang w:val="kk-KZ"/>
        </w:rPr>
        <w:t xml:space="preserve">Согласно </w:t>
      </w:r>
      <w:r w:rsidR="00452BD0" w:rsidRPr="008C45B8">
        <w:rPr>
          <w:lang w:val="kk-KZ"/>
        </w:rPr>
        <w:t>п. 1.1 Д</w:t>
      </w:r>
      <w:r w:rsidR="009D017E" w:rsidRPr="008C45B8">
        <w:rPr>
          <w:lang w:val="kk-KZ"/>
        </w:rPr>
        <w:t>оговор</w:t>
      </w:r>
      <w:r w:rsidR="00452BD0" w:rsidRPr="008C45B8">
        <w:rPr>
          <w:lang w:val="kk-KZ"/>
        </w:rPr>
        <w:t xml:space="preserve">а </w:t>
      </w:r>
      <w:r w:rsidR="00D16687" w:rsidRPr="008C45B8">
        <w:rPr>
          <w:lang w:val="kk-KZ"/>
        </w:rPr>
        <w:t>«</w:t>
      </w:r>
      <w:r w:rsidR="00452BD0" w:rsidRPr="008C45B8">
        <w:rPr>
          <w:lang w:val="kk-KZ"/>
        </w:rPr>
        <w:t>Ст</w:t>
      </w:r>
      <w:r w:rsidR="00D16687" w:rsidRPr="008C45B8">
        <w:rPr>
          <w:lang w:val="kk-KZ"/>
        </w:rPr>
        <w:t>орона-1» (ТОО)</w:t>
      </w:r>
      <w:r w:rsidR="00AE4DAC" w:rsidRPr="008C45B8">
        <w:rPr>
          <w:lang w:val="kk-KZ"/>
        </w:rPr>
        <w:t xml:space="preserve"> обязуется продать</w:t>
      </w:r>
      <w:r w:rsidR="00D16687" w:rsidRPr="008C45B8">
        <w:rPr>
          <w:lang w:val="kk-KZ"/>
        </w:rPr>
        <w:t>, а</w:t>
      </w:r>
      <w:r w:rsidR="00AE4DAC" w:rsidRPr="008C45B8">
        <w:rPr>
          <w:lang w:val="kk-KZ"/>
        </w:rPr>
        <w:t xml:space="preserve"> </w:t>
      </w:r>
      <w:r w:rsidR="00D16687" w:rsidRPr="008C45B8">
        <w:rPr>
          <w:lang w:val="kk-KZ"/>
        </w:rPr>
        <w:t>«С</w:t>
      </w:r>
      <w:r w:rsidR="00AE4DAC" w:rsidRPr="008C45B8">
        <w:rPr>
          <w:lang w:val="kk-KZ"/>
        </w:rPr>
        <w:t>торона</w:t>
      </w:r>
      <w:r w:rsidR="00D16687" w:rsidRPr="008C45B8">
        <w:rPr>
          <w:lang w:val="kk-KZ"/>
        </w:rPr>
        <w:t>-</w:t>
      </w:r>
      <w:r w:rsidR="00AE4DAC" w:rsidRPr="008C45B8">
        <w:rPr>
          <w:lang w:val="kk-KZ"/>
        </w:rPr>
        <w:t>2</w:t>
      </w:r>
      <w:r w:rsidR="00D16687" w:rsidRPr="008C45B8">
        <w:rPr>
          <w:lang w:val="kk-KZ"/>
        </w:rPr>
        <w:t>» (</w:t>
      </w:r>
      <w:r w:rsidR="000740CD">
        <w:rPr>
          <w:lang w:val="kk-KZ"/>
        </w:rPr>
        <w:t>Н-</w:t>
      </w:r>
      <w:r w:rsidR="002435EB" w:rsidRPr="008C45B8">
        <w:rPr>
          <w:lang w:val="kk-KZ"/>
        </w:rPr>
        <w:t>а А.П.</w:t>
      </w:r>
      <w:r w:rsidR="00D16687" w:rsidRPr="008C45B8">
        <w:rPr>
          <w:lang w:val="kk-KZ"/>
        </w:rPr>
        <w:t>)</w:t>
      </w:r>
      <w:r w:rsidR="002435EB" w:rsidRPr="008C45B8">
        <w:rPr>
          <w:lang w:val="kk-KZ"/>
        </w:rPr>
        <w:t xml:space="preserve"> о</w:t>
      </w:r>
      <w:r w:rsidR="00AE4DAC" w:rsidRPr="008C45B8">
        <w:rPr>
          <w:lang w:val="kk-KZ"/>
        </w:rPr>
        <w:t xml:space="preserve">бязуется купить у </w:t>
      </w:r>
      <w:r w:rsidR="002435EB" w:rsidRPr="008C45B8">
        <w:rPr>
          <w:lang w:val="kk-KZ"/>
        </w:rPr>
        <w:t>«С</w:t>
      </w:r>
      <w:r w:rsidR="00AE4DAC" w:rsidRPr="008C45B8">
        <w:rPr>
          <w:lang w:val="kk-KZ"/>
        </w:rPr>
        <w:t>тороны</w:t>
      </w:r>
      <w:r w:rsidR="002435EB" w:rsidRPr="008C45B8">
        <w:rPr>
          <w:lang w:val="kk-KZ"/>
        </w:rPr>
        <w:t>-1»</w:t>
      </w:r>
      <w:r w:rsidR="00AE4DAC" w:rsidRPr="008C45B8">
        <w:rPr>
          <w:lang w:val="kk-KZ"/>
        </w:rPr>
        <w:t xml:space="preserve"> жилую площадь в строящемся жилом комплексе </w:t>
      </w:r>
      <w:r w:rsidR="002435EB" w:rsidRPr="008C45B8">
        <w:rPr>
          <w:lang w:val="kk-KZ"/>
        </w:rPr>
        <w:t>«Altyn Dala»</w:t>
      </w:r>
      <w:r w:rsidR="00712134" w:rsidRPr="008C45B8">
        <w:rPr>
          <w:lang w:val="kk-KZ"/>
        </w:rPr>
        <w:t>, р</w:t>
      </w:r>
      <w:r w:rsidR="00AE4DAC" w:rsidRPr="008C45B8">
        <w:rPr>
          <w:lang w:val="kk-KZ"/>
        </w:rPr>
        <w:t>асположение и техническ</w:t>
      </w:r>
      <w:r w:rsidR="00712134" w:rsidRPr="008C45B8">
        <w:rPr>
          <w:lang w:val="kk-KZ"/>
        </w:rPr>
        <w:t>ие</w:t>
      </w:r>
      <w:r w:rsidR="00AE4DAC" w:rsidRPr="008C45B8">
        <w:rPr>
          <w:lang w:val="kk-KZ"/>
        </w:rPr>
        <w:t xml:space="preserve"> характеристик</w:t>
      </w:r>
      <w:r w:rsidR="00712134" w:rsidRPr="008C45B8">
        <w:rPr>
          <w:lang w:val="kk-KZ"/>
        </w:rPr>
        <w:t>и</w:t>
      </w:r>
      <w:r w:rsidR="00AE4DAC" w:rsidRPr="008C45B8">
        <w:rPr>
          <w:lang w:val="kk-KZ"/>
        </w:rPr>
        <w:t xml:space="preserve"> которой указаны в приложении </w:t>
      </w:r>
      <w:r w:rsidR="00712134" w:rsidRPr="008C45B8">
        <w:rPr>
          <w:lang w:val="kk-KZ"/>
        </w:rPr>
        <w:t>№1</w:t>
      </w:r>
      <w:r w:rsidR="00AE4DAC" w:rsidRPr="008C45B8">
        <w:rPr>
          <w:lang w:val="kk-KZ"/>
        </w:rPr>
        <w:t xml:space="preserve"> один к настоящему </w:t>
      </w:r>
      <w:r w:rsidR="00712134" w:rsidRPr="008C45B8">
        <w:rPr>
          <w:lang w:val="kk-KZ"/>
        </w:rPr>
        <w:t>Д</w:t>
      </w:r>
      <w:r w:rsidR="00AE4DAC" w:rsidRPr="008C45B8">
        <w:rPr>
          <w:lang w:val="kk-KZ"/>
        </w:rPr>
        <w:t>оговору</w:t>
      </w:r>
      <w:r w:rsidR="00DE022A" w:rsidRPr="008C45B8">
        <w:rPr>
          <w:lang w:val="kk-KZ"/>
        </w:rPr>
        <w:t>, п</w:t>
      </w:r>
      <w:r w:rsidR="00AE4DAC" w:rsidRPr="008C45B8">
        <w:rPr>
          <w:lang w:val="kk-KZ"/>
        </w:rPr>
        <w:t>утем заключения в последующем договора купли</w:t>
      </w:r>
      <w:r w:rsidR="00DE022A" w:rsidRPr="008C45B8">
        <w:rPr>
          <w:lang w:val="kk-KZ"/>
        </w:rPr>
        <w:t>-</w:t>
      </w:r>
      <w:r w:rsidR="00AE4DAC" w:rsidRPr="008C45B8">
        <w:rPr>
          <w:lang w:val="kk-KZ"/>
        </w:rPr>
        <w:t>продажи</w:t>
      </w:r>
      <w:r w:rsidR="00DE022A" w:rsidRPr="008C45B8">
        <w:rPr>
          <w:lang w:val="kk-KZ"/>
        </w:rPr>
        <w:t>/</w:t>
      </w:r>
      <w:r w:rsidR="00AE4DAC" w:rsidRPr="008C45B8">
        <w:rPr>
          <w:lang w:val="kk-KZ"/>
        </w:rPr>
        <w:t xml:space="preserve"> передачи квартиры у нотариуса</w:t>
      </w:r>
      <w:r w:rsidR="00FD3500" w:rsidRPr="008C45B8">
        <w:rPr>
          <w:lang w:val="kk-KZ"/>
        </w:rPr>
        <w:t xml:space="preserve"> (</w:t>
      </w:r>
      <w:r w:rsidR="00452BD0" w:rsidRPr="008C45B8">
        <w:rPr>
          <w:lang w:val="kk-KZ"/>
        </w:rPr>
        <w:t xml:space="preserve">далее </w:t>
      </w:r>
      <w:r w:rsidR="004F682D" w:rsidRPr="008C45B8">
        <w:rPr>
          <w:lang w:val="kk-KZ"/>
        </w:rPr>
        <w:t>«О</w:t>
      </w:r>
      <w:r w:rsidR="00452BD0" w:rsidRPr="008C45B8">
        <w:rPr>
          <w:lang w:val="kk-KZ"/>
        </w:rPr>
        <w:t>сновной договор</w:t>
      </w:r>
      <w:r w:rsidR="004F682D" w:rsidRPr="008C45B8">
        <w:rPr>
          <w:lang w:val="kk-KZ"/>
        </w:rPr>
        <w:t>»),</w:t>
      </w:r>
      <w:r w:rsidR="00452BD0" w:rsidRPr="008C45B8">
        <w:rPr>
          <w:lang w:val="kk-KZ"/>
        </w:rPr>
        <w:t xml:space="preserve"> на условиях</w:t>
      </w:r>
      <w:r w:rsidR="004F682D" w:rsidRPr="008C45B8">
        <w:rPr>
          <w:lang w:val="kk-KZ"/>
        </w:rPr>
        <w:t>,</w:t>
      </w:r>
      <w:r w:rsidR="00452BD0" w:rsidRPr="008C45B8">
        <w:rPr>
          <w:lang w:val="kk-KZ"/>
        </w:rPr>
        <w:t xml:space="preserve"> предусмотренных настоящим</w:t>
      </w:r>
      <w:r w:rsidR="004F682D" w:rsidRPr="008C45B8">
        <w:rPr>
          <w:lang w:val="kk-KZ"/>
        </w:rPr>
        <w:t xml:space="preserve"> Договором.</w:t>
      </w:r>
    </w:p>
    <w:p w14:paraId="2DAA604E" w14:textId="2089CA91" w:rsidR="004F682D" w:rsidRPr="008C45B8" w:rsidRDefault="004F682D" w:rsidP="003C5A60">
      <w:pPr>
        <w:spacing w:line="233" w:lineRule="auto"/>
        <w:ind w:firstLine="709"/>
        <w:rPr>
          <w:lang w:val="kk-KZ"/>
        </w:rPr>
      </w:pPr>
      <w:r w:rsidRPr="008C45B8">
        <w:rPr>
          <w:lang w:val="kk-KZ"/>
        </w:rPr>
        <w:t xml:space="preserve">Согласно </w:t>
      </w:r>
      <w:r w:rsidR="00326C9E" w:rsidRPr="008C45B8">
        <w:rPr>
          <w:lang w:val="kk-KZ"/>
        </w:rPr>
        <w:t>принятым на себя обязательствам по Договору я оплатила ТОО</w:t>
      </w:r>
      <w:r w:rsidR="005A0E9D">
        <w:rPr>
          <w:lang w:val="kk-KZ"/>
        </w:rPr>
        <w:t xml:space="preserve"> деньги в сумме</w:t>
      </w:r>
      <w:r w:rsidR="00326C9E" w:rsidRPr="008C45B8">
        <w:rPr>
          <w:lang w:val="kk-KZ"/>
        </w:rPr>
        <w:t xml:space="preserve"> </w:t>
      </w:r>
      <w:r w:rsidR="0015628A" w:rsidRPr="008C45B8">
        <w:rPr>
          <w:lang w:val="kk-KZ"/>
        </w:rPr>
        <w:t>11 171 730 тенге.</w:t>
      </w:r>
    </w:p>
    <w:p w14:paraId="2DC8D4CD" w14:textId="68F8B754" w:rsidR="0015628A" w:rsidRPr="008C45B8" w:rsidRDefault="003C5A60" w:rsidP="003C5A60">
      <w:pPr>
        <w:ind w:firstLine="709"/>
        <w:rPr>
          <w:lang w:val="kk-KZ"/>
        </w:rPr>
      </w:pPr>
      <w:r w:rsidRPr="008C45B8">
        <w:rPr>
          <w:lang w:val="kk-KZ" w:eastAsia="ru-RU"/>
        </w:rPr>
        <w:t xml:space="preserve">В ходе изучения условий Договора и законодательства Республики Казахстан в сфере </w:t>
      </w:r>
      <w:r w:rsidR="006179E9" w:rsidRPr="008C45B8">
        <w:rPr>
          <w:lang w:val="kk-KZ" w:eastAsia="ru-RU"/>
        </w:rPr>
        <w:t>жилищного строительства</w:t>
      </w:r>
      <w:r w:rsidRPr="008C45B8">
        <w:rPr>
          <w:lang w:val="kk-KZ" w:eastAsia="ru-RU"/>
        </w:rPr>
        <w:t xml:space="preserve"> было </w:t>
      </w:r>
      <w:r w:rsidR="00F857EF" w:rsidRPr="008C45B8">
        <w:rPr>
          <w:lang w:val="kk-KZ" w:eastAsia="ru-RU"/>
        </w:rPr>
        <w:t>установлен</w:t>
      </w:r>
      <w:r w:rsidR="005A0E9D">
        <w:rPr>
          <w:lang w:val="kk-KZ" w:eastAsia="ru-RU"/>
        </w:rPr>
        <w:t>о</w:t>
      </w:r>
      <w:r w:rsidRPr="008C45B8">
        <w:rPr>
          <w:lang w:val="kk-KZ" w:eastAsia="ru-RU"/>
        </w:rPr>
        <w:t xml:space="preserve">, что </w:t>
      </w:r>
      <w:r w:rsidR="00F857EF" w:rsidRPr="008C45B8">
        <w:rPr>
          <w:lang w:val="kk-KZ" w:eastAsia="ru-RU"/>
        </w:rPr>
        <w:t>Договор не соответствует нормам действующего законодательства Республики Казахстан.</w:t>
      </w:r>
    </w:p>
    <w:p w14:paraId="4BDA8442" w14:textId="1FDACF0D" w:rsidR="00DB2953" w:rsidRPr="008C45B8" w:rsidRDefault="00DB2953" w:rsidP="00DB582D">
      <w:pPr>
        <w:spacing w:line="233" w:lineRule="auto"/>
        <w:ind w:firstLine="709"/>
        <w:rPr>
          <w:rFonts w:cs="Times New Roman"/>
          <w:szCs w:val="28"/>
          <w:lang w:val="kk-KZ" w:eastAsia="ru-RU"/>
        </w:rPr>
      </w:pPr>
      <w:r w:rsidRPr="008C45B8">
        <w:rPr>
          <w:rFonts w:cs="Times New Roman"/>
          <w:szCs w:val="28"/>
          <w:lang w:val="kk-KZ" w:eastAsia="ru-RU"/>
        </w:rPr>
        <w:t xml:space="preserve">Согласно преамбуле </w:t>
      </w:r>
      <w:r w:rsidRPr="008C45B8">
        <w:rPr>
          <w:lang w:val="kk-KZ" w:eastAsia="ru-RU"/>
        </w:rPr>
        <w:t>Закона РК «О долевом участии в жилищном строительстве» (далее - Закон</w:t>
      </w:r>
      <w:r w:rsidRPr="008C45B8">
        <w:rPr>
          <w:lang w:val="kk-KZ"/>
        </w:rPr>
        <w:t>)</w:t>
      </w:r>
      <w:r w:rsidR="006D5982" w:rsidRPr="008C45B8">
        <w:rPr>
          <w:lang w:val="kk-KZ"/>
        </w:rPr>
        <w:t xml:space="preserve"> – Настоящий Закон регулирует общественные отношения, связанные с деятельностью по долевому участию в жилищном строительстве многоквартирных жилых домов или комплексов индивидуальных жилых домов за счет привлечения денег дольщиков, а также устанавливает гарантии защиты прав и законных интересов сторон договора о долевом участии в жилищном строительстве.</w:t>
      </w:r>
    </w:p>
    <w:p w14:paraId="3117A459" w14:textId="1DE095AB" w:rsidR="00F51E6A" w:rsidRPr="008C45B8" w:rsidRDefault="00F857EF" w:rsidP="00DB582D">
      <w:pPr>
        <w:spacing w:line="233" w:lineRule="auto"/>
        <w:ind w:firstLine="709"/>
        <w:rPr>
          <w:shd w:val="clear" w:color="auto" w:fill="FFFFFF"/>
          <w:lang w:val="kk-KZ"/>
        </w:rPr>
      </w:pPr>
      <w:r w:rsidRPr="008C45B8">
        <w:rPr>
          <w:rFonts w:cs="Times New Roman"/>
          <w:szCs w:val="28"/>
          <w:lang w:val="kk-KZ" w:eastAsia="ru-RU"/>
        </w:rPr>
        <w:lastRenderedPageBreak/>
        <w:t>Согласно</w:t>
      </w:r>
      <w:r w:rsidR="00DB582D" w:rsidRPr="008C45B8">
        <w:rPr>
          <w:rFonts w:cs="Times New Roman"/>
          <w:szCs w:val="28"/>
          <w:lang w:val="kk-KZ" w:eastAsia="ru-RU"/>
        </w:rPr>
        <w:t xml:space="preserve"> пункту 1 статьи 3 </w:t>
      </w:r>
      <w:r w:rsidR="005E7343" w:rsidRPr="008C45B8">
        <w:rPr>
          <w:lang w:val="kk-KZ" w:eastAsia="ru-RU"/>
        </w:rPr>
        <w:t>Закон</w:t>
      </w:r>
      <w:r w:rsidR="00DB582D" w:rsidRPr="008C45B8">
        <w:rPr>
          <w:lang w:val="kk-KZ" w:eastAsia="ru-RU"/>
        </w:rPr>
        <w:t>а</w:t>
      </w:r>
      <w:r w:rsidR="005E7343" w:rsidRPr="008C45B8">
        <w:rPr>
          <w:lang w:val="kk-KZ" w:eastAsia="ru-RU"/>
        </w:rPr>
        <w:t xml:space="preserve"> РК «</w:t>
      </w:r>
      <w:r w:rsidR="00DE50F1" w:rsidRPr="008C45B8">
        <w:rPr>
          <w:lang w:val="kk-KZ" w:eastAsia="ru-RU"/>
        </w:rPr>
        <w:t>О долевом участии в жилищном строительстве</w:t>
      </w:r>
      <w:r w:rsidR="005E7343" w:rsidRPr="008C45B8">
        <w:rPr>
          <w:lang w:val="kk-KZ" w:eastAsia="ru-RU"/>
        </w:rPr>
        <w:t>»</w:t>
      </w:r>
      <w:r w:rsidR="00DB582D" w:rsidRPr="008C45B8">
        <w:rPr>
          <w:lang w:val="kk-KZ" w:eastAsia="ru-RU"/>
        </w:rPr>
        <w:t xml:space="preserve"> (далее - Закон):</w:t>
      </w:r>
      <w:r w:rsidR="00F51E6A" w:rsidRPr="008C45B8">
        <w:rPr>
          <w:shd w:val="clear" w:color="auto" w:fill="FFFFFF"/>
          <w:lang w:val="kk-KZ"/>
        </w:rPr>
        <w:t xml:space="preserve"> Настоящий Закон распространяется на отношения, при которых одна сторона обязуется обеспечить строительство многоквартирного жилого дома или комплекса индивидуальных жилых домов и (или) передать по завершении строительства второй стороне долю в многоквартирном жилом доме или комплексе индивидуальных жилых домов, а вторая – произвести оплату и принять долю в многоквартирном жилом доме или комплексе индивидуальных жилых домов.</w:t>
      </w:r>
    </w:p>
    <w:p w14:paraId="4DC2D974" w14:textId="37DF7411" w:rsidR="00902C33" w:rsidRPr="008C45B8" w:rsidRDefault="00B11D74" w:rsidP="00F42D36">
      <w:pPr>
        <w:ind w:firstLine="709"/>
        <w:rPr>
          <w:shd w:val="clear" w:color="auto" w:fill="FFFFFF"/>
          <w:lang w:val="kk-KZ"/>
        </w:rPr>
      </w:pPr>
      <w:r w:rsidRPr="008C45B8">
        <w:rPr>
          <w:shd w:val="clear" w:color="auto" w:fill="FFFFFF"/>
          <w:lang w:val="kk-KZ"/>
        </w:rPr>
        <w:t xml:space="preserve">Согласно пункту 1 статьи 11 Закона </w:t>
      </w:r>
      <w:r w:rsidR="00902C33" w:rsidRPr="008C45B8">
        <w:rPr>
          <w:shd w:val="clear" w:color="auto" w:fill="FFFFFF"/>
          <w:lang w:val="kk-KZ"/>
        </w:rPr>
        <w:t>Договор о долевом участии в жилищном строительстве заключается в письменной форме либо посредством удостоверения электронной цифровой подписью и считается заключенным с момента его постановки на учет в местном исполнительном органе по месту нахождения многоквартирного жилого дома или комплекса индивидуальных жилых домов в порядке, предусмотренном </w:t>
      </w:r>
      <w:r w:rsidR="00902C33" w:rsidRPr="008C45B8">
        <w:rPr>
          <w:lang w:val="kk-KZ"/>
        </w:rPr>
        <w:t>статьей 12</w:t>
      </w:r>
      <w:r w:rsidR="00902C33" w:rsidRPr="008C45B8">
        <w:rPr>
          <w:shd w:val="clear" w:color="auto" w:fill="FFFFFF"/>
          <w:lang w:val="kk-KZ"/>
        </w:rPr>
        <w:t> настоящего Закона</w:t>
      </w:r>
      <w:r w:rsidR="005076B8" w:rsidRPr="008C45B8">
        <w:rPr>
          <w:shd w:val="clear" w:color="auto" w:fill="FFFFFF"/>
          <w:lang w:val="kk-KZ"/>
        </w:rPr>
        <w:t>.</w:t>
      </w:r>
    </w:p>
    <w:p w14:paraId="1875B471" w14:textId="68F4E2FA" w:rsidR="005076B8" w:rsidRPr="008C45B8" w:rsidRDefault="005076B8" w:rsidP="00F42D36">
      <w:pPr>
        <w:ind w:firstLine="709"/>
        <w:rPr>
          <w:shd w:val="clear" w:color="auto" w:fill="FFFFFF"/>
          <w:lang w:val="kk-KZ"/>
        </w:rPr>
      </w:pPr>
      <w:r w:rsidRPr="008C45B8">
        <w:rPr>
          <w:shd w:val="clear" w:color="auto" w:fill="FFFFFF"/>
          <w:lang w:val="kk-KZ"/>
        </w:rPr>
        <w:t>Таки</w:t>
      </w:r>
      <w:r w:rsidR="000624C9" w:rsidRPr="008C45B8">
        <w:rPr>
          <w:shd w:val="clear" w:color="auto" w:fill="FFFFFF"/>
          <w:lang w:val="kk-KZ"/>
        </w:rPr>
        <w:t xml:space="preserve">м образом, из положений Закона следует, что </w:t>
      </w:r>
      <w:r w:rsidR="00496B4E" w:rsidRPr="008C45B8">
        <w:rPr>
          <w:shd w:val="clear" w:color="auto" w:fill="FFFFFF"/>
          <w:lang w:val="kk-KZ"/>
        </w:rPr>
        <w:t>заключение иных видов сделок</w:t>
      </w:r>
      <w:r w:rsidR="00BC1467" w:rsidRPr="008C45B8">
        <w:rPr>
          <w:shd w:val="clear" w:color="auto" w:fill="FFFFFF"/>
          <w:lang w:val="kk-KZ"/>
        </w:rPr>
        <w:t xml:space="preserve"> в сфере жилищного строительства</w:t>
      </w:r>
      <w:r w:rsidR="00496B4E" w:rsidRPr="008C45B8">
        <w:rPr>
          <w:shd w:val="clear" w:color="auto" w:fill="FFFFFF"/>
          <w:lang w:val="kk-KZ"/>
        </w:rPr>
        <w:t>, кроме Договор</w:t>
      </w:r>
      <w:r w:rsidR="006A3847" w:rsidRPr="008C45B8">
        <w:rPr>
          <w:shd w:val="clear" w:color="auto" w:fill="FFFFFF"/>
          <w:lang w:val="kk-KZ"/>
        </w:rPr>
        <w:t>а</w:t>
      </w:r>
      <w:r w:rsidR="00496B4E" w:rsidRPr="008C45B8">
        <w:rPr>
          <w:shd w:val="clear" w:color="auto" w:fill="FFFFFF"/>
          <w:lang w:val="kk-KZ"/>
        </w:rPr>
        <w:t xml:space="preserve"> о долевом участии в жилищном строительстве </w:t>
      </w:r>
      <w:r w:rsidR="00BC1467" w:rsidRPr="008C45B8">
        <w:rPr>
          <w:shd w:val="clear" w:color="auto" w:fill="FFFFFF"/>
          <w:lang w:val="kk-KZ"/>
        </w:rPr>
        <w:t>не предусмотрено.</w:t>
      </w:r>
    </w:p>
    <w:p w14:paraId="118487CF" w14:textId="26742258" w:rsidR="007A3E4A" w:rsidRPr="008C45B8" w:rsidRDefault="007A3E4A" w:rsidP="00F42D36">
      <w:pPr>
        <w:ind w:firstLine="709"/>
        <w:rPr>
          <w:lang w:val="kk-KZ"/>
        </w:rPr>
      </w:pPr>
      <w:r w:rsidRPr="008C45B8">
        <w:rPr>
          <w:lang w:val="kk-KZ"/>
        </w:rPr>
        <w:t>Согласно подпункту 1 статьи 7 Гражданского кодекса Республики Казахстан (далее</w:t>
      </w:r>
      <w:r w:rsidR="00761476" w:rsidRPr="008C45B8">
        <w:rPr>
          <w:lang w:val="kk-KZ"/>
        </w:rPr>
        <w:t xml:space="preserve"> </w:t>
      </w:r>
      <w:r w:rsidRPr="008C45B8">
        <w:rPr>
          <w:lang w:val="kk-KZ"/>
        </w:rPr>
        <w:t>-</w:t>
      </w:r>
      <w:r w:rsidR="00761476" w:rsidRPr="008C45B8">
        <w:rPr>
          <w:lang w:val="kk-KZ"/>
        </w:rPr>
        <w:t xml:space="preserve"> </w:t>
      </w:r>
      <w:r w:rsidRPr="008C45B8">
        <w:rPr>
          <w:lang w:val="kk-KZ"/>
        </w:rPr>
        <w:t>ГК), гражданские права и обязанности возникают, изменяются и прекращаются из договоров и иных сделок, предусмотренных законодательством Республики Казахстан, а также из сделок, хотя и не предусмотренных им, но не противоречащих законодательству Республики Казахстан.</w:t>
      </w:r>
    </w:p>
    <w:p w14:paraId="4A0E8A23" w14:textId="443F5CCD" w:rsidR="007A3E4A" w:rsidRPr="008C45B8" w:rsidRDefault="00761476" w:rsidP="00F42D36">
      <w:pPr>
        <w:ind w:firstLine="709"/>
        <w:rPr>
          <w:lang w:val="kk-KZ"/>
        </w:rPr>
      </w:pPr>
      <w:r w:rsidRPr="008C45B8">
        <w:rPr>
          <w:lang w:val="kk-KZ"/>
        </w:rPr>
        <w:t>С</w:t>
      </w:r>
      <w:r w:rsidR="007A3E4A" w:rsidRPr="008C45B8">
        <w:rPr>
          <w:lang w:val="kk-KZ"/>
        </w:rPr>
        <w:t>огласно пункту 4 статьи 8 ГК,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  <w:r w:rsidR="00EE464F">
        <w:rPr>
          <w:lang w:val="kk-KZ"/>
        </w:rPr>
        <w:t xml:space="preserve"> </w:t>
      </w:r>
      <w:r w:rsidR="007A3E4A" w:rsidRPr="008C45B8">
        <w:rPr>
          <w:lang w:val="kk-KZ"/>
        </w:rPr>
        <w:t xml:space="preserve">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</w:t>
      </w:r>
    </w:p>
    <w:p w14:paraId="7AA4C7D2" w14:textId="67EF47A2" w:rsidR="007A3E4A" w:rsidRPr="008C45B8" w:rsidRDefault="009A76B1" w:rsidP="00F42D36">
      <w:pPr>
        <w:ind w:firstLine="709"/>
        <w:rPr>
          <w:lang w:val="kk-KZ"/>
        </w:rPr>
      </w:pPr>
      <w:r w:rsidRPr="008C45B8">
        <w:rPr>
          <w:lang w:val="kk-KZ"/>
        </w:rPr>
        <w:t>С</w:t>
      </w:r>
      <w:r w:rsidR="007A3E4A" w:rsidRPr="008C45B8">
        <w:rPr>
          <w:lang w:val="kk-KZ"/>
        </w:rPr>
        <w:t>огласно пункту 1 статьи 158 ГК, сделка, содержание которой не соответствует требованиям законодательства, а также сделка, совершенная с целью, заведомо противоречащей основам правопорядка, является оспоримой и может быть признана судом недействительной, если настоящим Кодексом и иными законодательными актами Республики Казахстан не установлено иное.</w:t>
      </w:r>
    </w:p>
    <w:p w14:paraId="451B965F" w14:textId="1D21381B" w:rsidR="00307445" w:rsidRPr="008C45B8" w:rsidRDefault="00885131" w:rsidP="00F42D36">
      <w:pPr>
        <w:ind w:firstLine="709"/>
        <w:rPr>
          <w:lang w:val="kk-KZ"/>
        </w:rPr>
      </w:pPr>
      <w:r w:rsidRPr="008C45B8">
        <w:rPr>
          <w:lang w:val="kk-KZ"/>
        </w:rPr>
        <w:t>С</w:t>
      </w:r>
      <w:r w:rsidR="00307445" w:rsidRPr="008C45B8">
        <w:rPr>
          <w:lang w:val="kk-KZ"/>
        </w:rPr>
        <w:t>огласно пункту 2 статьи 7</w:t>
      </w:r>
      <w:r w:rsidRPr="008C45B8">
        <w:rPr>
          <w:lang w:val="kk-KZ"/>
        </w:rPr>
        <w:t xml:space="preserve"> </w:t>
      </w:r>
      <w:r w:rsidR="00307445" w:rsidRPr="008C45B8">
        <w:rPr>
          <w:lang w:val="kk-KZ"/>
        </w:rPr>
        <w:t>Закона запрещается привлечение денег физических и юридических лиц для строительства многоквартирных жилых домов способами, не предусмотренными Законом.</w:t>
      </w:r>
    </w:p>
    <w:p w14:paraId="4E6494CD" w14:textId="68F46DD5" w:rsidR="00307445" w:rsidRPr="008C45B8" w:rsidRDefault="0083578C" w:rsidP="00F42D36">
      <w:pPr>
        <w:ind w:firstLine="709"/>
        <w:rPr>
          <w:lang w:val="kk-KZ"/>
        </w:rPr>
      </w:pPr>
      <w:r w:rsidRPr="008C45B8">
        <w:rPr>
          <w:lang w:val="kk-KZ"/>
        </w:rPr>
        <w:t>В</w:t>
      </w:r>
      <w:r w:rsidR="00307445" w:rsidRPr="008C45B8">
        <w:rPr>
          <w:lang w:val="kk-KZ"/>
        </w:rPr>
        <w:t xml:space="preserve"> соответствии </w:t>
      </w:r>
      <w:r w:rsidRPr="008C45B8">
        <w:rPr>
          <w:lang w:val="kk-KZ"/>
        </w:rPr>
        <w:t xml:space="preserve">с </w:t>
      </w:r>
      <w:r w:rsidR="00307445" w:rsidRPr="008C45B8">
        <w:rPr>
          <w:lang w:val="kk-KZ"/>
        </w:rPr>
        <w:t>пункт</w:t>
      </w:r>
      <w:r w:rsidRPr="008C45B8">
        <w:rPr>
          <w:lang w:val="kk-KZ"/>
        </w:rPr>
        <w:t>ом</w:t>
      </w:r>
      <w:r w:rsidR="00307445" w:rsidRPr="008C45B8">
        <w:rPr>
          <w:lang w:val="kk-KZ"/>
        </w:rPr>
        <w:t xml:space="preserve"> 1 статьи 7 Закона предусмотрены следующие способы организации долевого участия в жилищном строительстве: </w:t>
      </w:r>
    </w:p>
    <w:p w14:paraId="03AD5198" w14:textId="77777777" w:rsidR="00307445" w:rsidRPr="008C45B8" w:rsidRDefault="00307445" w:rsidP="00F42D36">
      <w:pPr>
        <w:ind w:firstLine="709"/>
        <w:rPr>
          <w:lang w:val="kk-KZ"/>
        </w:rPr>
      </w:pPr>
      <w:r w:rsidRPr="008C45B8">
        <w:rPr>
          <w:lang w:val="kk-KZ"/>
        </w:rPr>
        <w:t>1) получение гарантии Единого оператора;</w:t>
      </w:r>
    </w:p>
    <w:p w14:paraId="2B1FF4E2" w14:textId="77777777" w:rsidR="00307445" w:rsidRPr="008C45B8" w:rsidRDefault="00307445" w:rsidP="00F42D36">
      <w:pPr>
        <w:ind w:firstLine="709"/>
        <w:rPr>
          <w:lang w:val="kk-KZ"/>
        </w:rPr>
      </w:pPr>
      <w:r w:rsidRPr="008C45B8">
        <w:rPr>
          <w:lang w:val="kk-KZ"/>
        </w:rPr>
        <w:t>2) участие в проекте банка второго уровня;</w:t>
      </w:r>
    </w:p>
    <w:p w14:paraId="04025294" w14:textId="77777777" w:rsidR="00307445" w:rsidRPr="008C45B8" w:rsidRDefault="00307445" w:rsidP="00F42D36">
      <w:pPr>
        <w:ind w:firstLine="709"/>
        <w:rPr>
          <w:lang w:val="kk-KZ"/>
        </w:rPr>
      </w:pPr>
      <w:r w:rsidRPr="008C45B8">
        <w:rPr>
          <w:lang w:val="kk-KZ"/>
        </w:rPr>
        <w:t>3) привлечение денег дольщиков после возведения каркаса многоквартирного жилого дома.</w:t>
      </w:r>
    </w:p>
    <w:p w14:paraId="41983750" w14:textId="023FC4E4" w:rsidR="005107EA" w:rsidRPr="008C45B8" w:rsidRDefault="005107EA" w:rsidP="00F42D36">
      <w:pPr>
        <w:ind w:firstLine="709"/>
        <w:rPr>
          <w:lang w:val="kk-KZ"/>
        </w:rPr>
      </w:pPr>
      <w:r w:rsidRPr="008C45B8">
        <w:rPr>
          <w:lang w:val="kk-KZ"/>
        </w:rPr>
        <w:lastRenderedPageBreak/>
        <w:t>В силу пункта 1 статьи 159 ГК основанием недействительности сделки является совершение ее без получения необходимого разрешения либо после окончания срока действия разрешения.</w:t>
      </w:r>
    </w:p>
    <w:p w14:paraId="078EC338" w14:textId="4E4ACA24" w:rsidR="005107EA" w:rsidRPr="008C45B8" w:rsidRDefault="005107EA" w:rsidP="000F5BFF">
      <w:pPr>
        <w:ind w:firstLine="709"/>
        <w:rPr>
          <w:lang w:val="kk-KZ"/>
        </w:rPr>
      </w:pPr>
      <w:r w:rsidRPr="008C45B8">
        <w:rPr>
          <w:lang w:val="kk-KZ"/>
        </w:rPr>
        <w:t>Следовательно, заключенн</w:t>
      </w:r>
      <w:r w:rsidR="0055101E" w:rsidRPr="008C45B8">
        <w:rPr>
          <w:lang w:val="kk-KZ"/>
        </w:rPr>
        <w:t>ый между ТОО и мной</w:t>
      </w:r>
      <w:r w:rsidRPr="008C45B8">
        <w:rPr>
          <w:lang w:val="kk-KZ"/>
        </w:rPr>
        <w:t xml:space="preserve"> </w:t>
      </w:r>
      <w:r w:rsidR="0055101E" w:rsidRPr="008C45B8">
        <w:rPr>
          <w:lang w:val="kk-KZ"/>
        </w:rPr>
        <w:t>Договор</w:t>
      </w:r>
      <w:r w:rsidRPr="008C45B8">
        <w:rPr>
          <w:lang w:val="kk-KZ"/>
        </w:rPr>
        <w:t xml:space="preserve"> </w:t>
      </w:r>
      <w:r w:rsidR="0055101E" w:rsidRPr="008C45B8">
        <w:rPr>
          <w:lang w:val="kk-KZ"/>
        </w:rPr>
        <w:t>является недействительным</w:t>
      </w:r>
      <w:r w:rsidRPr="008C45B8">
        <w:rPr>
          <w:lang w:val="kk-KZ"/>
        </w:rPr>
        <w:t xml:space="preserve"> </w:t>
      </w:r>
      <w:r w:rsidR="0055101E" w:rsidRPr="008C45B8">
        <w:rPr>
          <w:lang w:val="kk-KZ"/>
        </w:rPr>
        <w:t>и согласно</w:t>
      </w:r>
      <w:r w:rsidRPr="008C45B8">
        <w:rPr>
          <w:lang w:val="kk-KZ"/>
        </w:rPr>
        <w:t xml:space="preserve"> положени</w:t>
      </w:r>
      <w:r w:rsidR="0055101E" w:rsidRPr="008C45B8">
        <w:rPr>
          <w:lang w:val="kk-KZ"/>
        </w:rPr>
        <w:t>ю</w:t>
      </w:r>
      <w:r w:rsidRPr="008C45B8">
        <w:rPr>
          <w:lang w:val="kk-KZ"/>
        </w:rPr>
        <w:t xml:space="preserve"> о последствиях недействительности сделки, предусмотренные статьей 157-1 ГК каждая из сторон обязана возвратить другой все полученное по сделке, а при невозможности возврата в натуре возместить стоимость подлежащего возврату имущества.</w:t>
      </w:r>
    </w:p>
    <w:p w14:paraId="0AE3F5F1" w14:textId="08EDA49E" w:rsidR="005107EA" w:rsidRPr="008C45B8" w:rsidRDefault="00F0268D" w:rsidP="003B34E1">
      <w:pPr>
        <w:ind w:firstLine="709"/>
        <w:rPr>
          <w:lang w:val="kk-KZ"/>
        </w:rPr>
      </w:pPr>
      <w:r w:rsidRPr="008C45B8">
        <w:rPr>
          <w:lang w:val="kk-KZ"/>
        </w:rPr>
        <w:t>Таким образом</w:t>
      </w:r>
      <w:r w:rsidR="005107EA" w:rsidRPr="008C45B8">
        <w:rPr>
          <w:lang w:val="kk-KZ"/>
        </w:rPr>
        <w:t xml:space="preserve">, полученная </w:t>
      </w:r>
      <w:r w:rsidR="00B9173F" w:rsidRPr="008C45B8">
        <w:rPr>
          <w:lang w:val="kk-KZ"/>
        </w:rPr>
        <w:t>ТОО</w:t>
      </w:r>
      <w:r w:rsidR="005107EA" w:rsidRPr="008C45B8">
        <w:rPr>
          <w:lang w:val="kk-KZ"/>
        </w:rPr>
        <w:t xml:space="preserve"> сумма в размере 11</w:t>
      </w:r>
      <w:r w:rsidR="003B34E1" w:rsidRPr="008C45B8">
        <w:rPr>
          <w:lang w:val="kk-KZ"/>
        </w:rPr>
        <w:t xml:space="preserve"> </w:t>
      </w:r>
      <w:r w:rsidR="00B9173F" w:rsidRPr="008C45B8">
        <w:rPr>
          <w:lang w:val="kk-KZ"/>
        </w:rPr>
        <w:t>171</w:t>
      </w:r>
      <w:r w:rsidR="003B34E1" w:rsidRPr="008C45B8">
        <w:rPr>
          <w:lang w:val="kk-KZ"/>
        </w:rPr>
        <w:t xml:space="preserve"> </w:t>
      </w:r>
      <w:r w:rsidR="00B9173F" w:rsidRPr="008C45B8">
        <w:rPr>
          <w:lang w:val="kk-KZ"/>
        </w:rPr>
        <w:t>730</w:t>
      </w:r>
      <w:r w:rsidR="005107EA" w:rsidRPr="008C45B8">
        <w:rPr>
          <w:lang w:val="kk-KZ"/>
        </w:rPr>
        <w:t xml:space="preserve"> тенге подлежит возврату </w:t>
      </w:r>
      <w:r w:rsidR="000740CD">
        <w:rPr>
          <w:lang w:val="kk-KZ"/>
        </w:rPr>
        <w:t>Н-</w:t>
      </w:r>
      <w:r w:rsidR="00B9173F" w:rsidRPr="008C45B8">
        <w:rPr>
          <w:lang w:val="kk-KZ"/>
        </w:rPr>
        <w:t>ой А.П</w:t>
      </w:r>
      <w:r w:rsidR="005107EA" w:rsidRPr="008C45B8">
        <w:rPr>
          <w:lang w:val="kk-KZ"/>
        </w:rPr>
        <w:t>.</w:t>
      </w:r>
    </w:p>
    <w:p w14:paraId="3E29BD9C" w14:textId="77777777" w:rsidR="00513095" w:rsidRDefault="001C4CAA" w:rsidP="003B34E1">
      <w:pPr>
        <w:ind w:firstLine="709"/>
        <w:rPr>
          <w:lang w:val="kk-KZ" w:eastAsia="ru-RU"/>
        </w:rPr>
      </w:pPr>
      <w:r w:rsidRPr="008C45B8">
        <w:rPr>
          <w:lang w:val="kk-KZ" w:eastAsia="ru-RU"/>
        </w:rPr>
        <w:t>В связи с изложенным, прошу Вас</w:t>
      </w:r>
      <w:r w:rsidR="00513095">
        <w:rPr>
          <w:lang w:val="kk-KZ" w:eastAsia="ru-RU"/>
        </w:rPr>
        <w:t>:</w:t>
      </w:r>
    </w:p>
    <w:p w14:paraId="47D9AE78" w14:textId="77777777" w:rsidR="00513095" w:rsidRDefault="00513095" w:rsidP="003B34E1">
      <w:pPr>
        <w:ind w:firstLine="709"/>
        <w:rPr>
          <w:lang w:val="kk-KZ"/>
        </w:rPr>
      </w:pPr>
      <w:r>
        <w:rPr>
          <w:lang w:val="kk-KZ" w:eastAsia="ru-RU"/>
        </w:rPr>
        <w:t>-</w:t>
      </w:r>
      <w:r w:rsidR="00525C00" w:rsidRPr="008C45B8">
        <w:rPr>
          <w:lang w:val="kk-KZ" w:eastAsia="ru-RU"/>
        </w:rPr>
        <w:t xml:space="preserve"> </w:t>
      </w:r>
      <w:r w:rsidR="00FA35A0">
        <w:rPr>
          <w:lang w:val="kk-KZ" w:eastAsia="ru-RU"/>
        </w:rPr>
        <w:t xml:space="preserve">заключить со мной соглашение о расторжении </w:t>
      </w:r>
      <w:r w:rsidR="00FA35A0" w:rsidRPr="008C45B8">
        <w:rPr>
          <w:lang w:val="kk-KZ"/>
        </w:rPr>
        <w:t>Предварительн</w:t>
      </w:r>
      <w:r w:rsidR="00FA35A0">
        <w:rPr>
          <w:lang w:val="kk-KZ"/>
        </w:rPr>
        <w:t>ого</w:t>
      </w:r>
      <w:r w:rsidR="00FA35A0" w:rsidRPr="008C45B8">
        <w:rPr>
          <w:lang w:val="kk-KZ"/>
        </w:rPr>
        <w:t xml:space="preserve"> договор</w:t>
      </w:r>
      <w:r w:rsidR="00FA35A0">
        <w:rPr>
          <w:lang w:val="kk-KZ"/>
        </w:rPr>
        <w:t>а</w:t>
      </w:r>
      <w:r w:rsidR="00FA35A0" w:rsidRPr="008C45B8">
        <w:rPr>
          <w:lang w:val="kk-KZ"/>
        </w:rPr>
        <w:t xml:space="preserve"> купли-продажи квартиры №AD/1117/16/47 </w:t>
      </w:r>
      <w:r w:rsidR="00DF6540">
        <w:rPr>
          <w:lang w:val="kk-KZ"/>
        </w:rPr>
        <w:t>от 03.03.2025 г.</w:t>
      </w:r>
      <w:r>
        <w:rPr>
          <w:lang w:val="kk-KZ"/>
        </w:rPr>
        <w:t>;</w:t>
      </w:r>
    </w:p>
    <w:p w14:paraId="47F6DE65" w14:textId="0506FE8D" w:rsidR="001C4CAA" w:rsidRPr="008C45B8" w:rsidRDefault="00513095" w:rsidP="003B34E1">
      <w:pPr>
        <w:ind w:firstLine="709"/>
        <w:rPr>
          <w:lang w:val="kk-KZ" w:eastAsia="ru-RU"/>
        </w:rPr>
      </w:pPr>
      <w:r>
        <w:rPr>
          <w:lang w:val="kk-KZ"/>
        </w:rPr>
        <w:t>-</w:t>
      </w:r>
      <w:r w:rsidR="00FA35A0">
        <w:rPr>
          <w:lang w:val="kk-KZ"/>
        </w:rPr>
        <w:t xml:space="preserve"> </w:t>
      </w:r>
      <w:r w:rsidR="00525C00" w:rsidRPr="008C45B8">
        <w:rPr>
          <w:lang w:val="kk-KZ" w:eastAsia="ru-RU"/>
        </w:rPr>
        <w:t>в</w:t>
      </w:r>
      <w:r w:rsidR="001C4CAA" w:rsidRPr="008C45B8">
        <w:rPr>
          <w:lang w:val="kk-KZ" w:eastAsia="ru-RU"/>
        </w:rPr>
        <w:t>ернуть мне уплаченн</w:t>
      </w:r>
      <w:r w:rsidR="00235837" w:rsidRPr="008C45B8">
        <w:rPr>
          <w:lang w:val="kk-KZ" w:eastAsia="ru-RU"/>
        </w:rPr>
        <w:t>ые</w:t>
      </w:r>
      <w:r w:rsidR="001C4CAA" w:rsidRPr="008C45B8">
        <w:rPr>
          <w:lang w:val="kk-KZ" w:eastAsia="ru-RU"/>
        </w:rPr>
        <w:t xml:space="preserve"> </w:t>
      </w:r>
      <w:r w:rsidR="00235837" w:rsidRPr="008C45B8">
        <w:rPr>
          <w:lang w:val="kk-KZ" w:eastAsia="ru-RU"/>
        </w:rPr>
        <w:t xml:space="preserve">по </w:t>
      </w:r>
      <w:r w:rsidR="001C4CAA" w:rsidRPr="008C45B8">
        <w:rPr>
          <w:lang w:val="kk-KZ" w:eastAsia="ru-RU"/>
        </w:rPr>
        <w:t xml:space="preserve">Договору </w:t>
      </w:r>
      <w:r w:rsidR="00235837" w:rsidRPr="008C45B8">
        <w:rPr>
          <w:lang w:val="kk-KZ" w:eastAsia="ru-RU"/>
        </w:rPr>
        <w:t xml:space="preserve">деньги в сумме </w:t>
      </w:r>
      <w:r w:rsidR="001C4CAA" w:rsidRPr="008C45B8">
        <w:rPr>
          <w:lang w:val="kk-KZ"/>
        </w:rPr>
        <w:t xml:space="preserve">11 171 730 </w:t>
      </w:r>
      <w:r w:rsidR="001C4CAA" w:rsidRPr="008C45B8">
        <w:rPr>
          <w:lang w:val="kk-KZ" w:eastAsia="ru-RU"/>
        </w:rPr>
        <w:t>тенге</w:t>
      </w:r>
      <w:r w:rsidR="00525C00" w:rsidRPr="008C45B8">
        <w:rPr>
          <w:lang w:val="kk-KZ" w:eastAsia="ru-RU"/>
        </w:rPr>
        <w:t>.</w:t>
      </w:r>
    </w:p>
    <w:p w14:paraId="5E555D59" w14:textId="46A471A2" w:rsidR="001C4CAA" w:rsidRPr="008C45B8" w:rsidRDefault="001C4CAA" w:rsidP="003B34E1">
      <w:pPr>
        <w:ind w:firstLine="709"/>
        <w:rPr>
          <w:lang w:val="kk-KZ" w:eastAsia="ru-RU"/>
        </w:rPr>
      </w:pPr>
      <w:r w:rsidRPr="008C45B8">
        <w:rPr>
          <w:lang w:val="kk-KZ" w:eastAsia="ru-RU"/>
        </w:rPr>
        <w:t>Удовлетворить требовани</w:t>
      </w:r>
      <w:r w:rsidR="00B50A67" w:rsidRPr="008C45B8">
        <w:rPr>
          <w:lang w:val="kk-KZ" w:eastAsia="ru-RU"/>
        </w:rPr>
        <w:t>е</w:t>
      </w:r>
      <w:r w:rsidRPr="008C45B8">
        <w:rPr>
          <w:lang w:val="kk-KZ" w:eastAsia="ru-RU"/>
        </w:rPr>
        <w:t xml:space="preserve"> в добровольном порядке в течение 10 (десяти) календарных дней с даты получения данного предложения.</w:t>
      </w:r>
    </w:p>
    <w:p w14:paraId="28410D39" w14:textId="36BEBF84" w:rsidR="00B50A67" w:rsidRPr="008C45B8" w:rsidRDefault="00B50A67" w:rsidP="003B34E1">
      <w:pPr>
        <w:ind w:firstLine="709"/>
        <w:rPr>
          <w:rFonts w:cs="Times New Roman"/>
          <w:lang w:val="kk-KZ"/>
        </w:rPr>
      </w:pPr>
      <w:r w:rsidRPr="008C45B8">
        <w:rPr>
          <w:lang w:val="kk-KZ" w:eastAsia="ru-RU"/>
        </w:rPr>
        <w:t xml:space="preserve">Реквизиты для зачисления денег: </w:t>
      </w:r>
      <w:r w:rsidRPr="008C45B8">
        <w:rPr>
          <w:lang w:val="kk-KZ"/>
        </w:rPr>
        <w:t xml:space="preserve">АО </w:t>
      </w:r>
      <w:r w:rsidR="00F31911" w:rsidRPr="008C45B8">
        <w:rPr>
          <w:lang w:val="kk-KZ"/>
        </w:rPr>
        <w:t>«Kaspi Bank»</w:t>
      </w:r>
      <w:r w:rsidR="008B270A" w:rsidRPr="008C45B8">
        <w:rPr>
          <w:lang w:val="kk-KZ"/>
        </w:rPr>
        <w:t xml:space="preserve">, </w:t>
      </w:r>
      <w:r w:rsidR="000B799F" w:rsidRPr="008C45B8">
        <w:rPr>
          <w:lang w:val="kk-KZ"/>
        </w:rPr>
        <w:t xml:space="preserve">БИК CASPKZKA, </w:t>
      </w:r>
      <w:r w:rsidR="008B270A" w:rsidRPr="008C45B8">
        <w:rPr>
          <w:lang w:val="kk-KZ"/>
        </w:rPr>
        <w:t xml:space="preserve">ИИК KZ69722C000025161200, </w:t>
      </w:r>
      <w:r w:rsidR="000740CD">
        <w:rPr>
          <w:rFonts w:cs="Times New Roman"/>
          <w:lang w:val="kk-KZ"/>
        </w:rPr>
        <w:t>Н-</w:t>
      </w:r>
      <w:r w:rsidR="005B72B3" w:rsidRPr="008C45B8">
        <w:rPr>
          <w:rFonts w:cs="Times New Roman"/>
          <w:lang w:val="kk-KZ"/>
        </w:rPr>
        <w:t xml:space="preserve">а </w:t>
      </w:r>
      <w:r w:rsidR="000740CD">
        <w:rPr>
          <w:rFonts w:cs="Times New Roman"/>
          <w:lang w:val="kk-KZ"/>
        </w:rPr>
        <w:t>А-</w:t>
      </w:r>
      <w:r w:rsidR="005B72B3" w:rsidRPr="008C45B8">
        <w:rPr>
          <w:rFonts w:cs="Times New Roman"/>
          <w:lang w:val="kk-KZ"/>
        </w:rPr>
        <w:t xml:space="preserve"> Памировна, ИИН 900919400269</w:t>
      </w:r>
    </w:p>
    <w:p w14:paraId="0BEB08C2" w14:textId="405B38DC" w:rsidR="001C4CAA" w:rsidRPr="008C45B8" w:rsidRDefault="001C4CAA" w:rsidP="003B34E1">
      <w:pPr>
        <w:ind w:firstLine="709"/>
        <w:rPr>
          <w:lang w:val="kk-KZ" w:eastAsia="ru-RU"/>
        </w:rPr>
      </w:pPr>
      <w:r w:rsidRPr="008C45B8">
        <w:rPr>
          <w:lang w:val="kk-KZ" w:eastAsia="ru-RU"/>
        </w:rPr>
        <w:t xml:space="preserve">В случае отказа или непредоставления ответа я оставляю за собой право обратиться в суд с иском с указанными требованиями, с возложением на </w:t>
      </w:r>
      <w:r w:rsidR="00235837" w:rsidRPr="008C45B8">
        <w:rPr>
          <w:lang w:val="kk-KZ" w:eastAsia="ru-RU"/>
        </w:rPr>
        <w:t>ТОО</w:t>
      </w:r>
      <w:r w:rsidRPr="008C45B8">
        <w:rPr>
          <w:lang w:val="kk-KZ" w:eastAsia="ru-RU"/>
        </w:rPr>
        <w:t xml:space="preserve"> расходов на представителя и судебные издержки.</w:t>
      </w:r>
    </w:p>
    <w:p w14:paraId="52BBC3C1" w14:textId="77777777" w:rsidR="001C4CAA" w:rsidRPr="008C45B8" w:rsidRDefault="001C4CAA" w:rsidP="003B34E1">
      <w:pPr>
        <w:ind w:firstLine="709"/>
        <w:rPr>
          <w:lang w:val="kk-KZ" w:eastAsia="ru-RU"/>
        </w:rPr>
      </w:pPr>
      <w:r w:rsidRPr="008C45B8">
        <w:rPr>
          <w:color w:val="000000"/>
          <w:spacing w:val="2"/>
          <w:shd w:val="clear" w:color="auto" w:fill="FFFFFF"/>
          <w:lang w:val="kk-KZ"/>
        </w:rPr>
        <w:t xml:space="preserve">Согласно статье 113 Гражданского процессуального кодекса Республики Казахстан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</w:t>
      </w:r>
    </w:p>
    <w:p w14:paraId="0851B5AF" w14:textId="41E393CD" w:rsidR="001C4CAA" w:rsidRPr="008C45B8" w:rsidRDefault="001C4CAA" w:rsidP="003B34E1">
      <w:pPr>
        <w:ind w:firstLine="709"/>
        <w:rPr>
          <w:color w:val="000000"/>
          <w:spacing w:val="2"/>
          <w:shd w:val="clear" w:color="auto" w:fill="FFFFFF"/>
          <w:lang w:val="kk-KZ"/>
        </w:rPr>
      </w:pPr>
      <w:r w:rsidRPr="008C45B8">
        <w:rPr>
          <w:lang w:val="kk-KZ" w:eastAsia="ru-RU"/>
        </w:rPr>
        <w:t xml:space="preserve">Согласно </w:t>
      </w:r>
      <w:r w:rsidRPr="008C45B8">
        <w:rPr>
          <w:color w:val="000000"/>
          <w:spacing w:val="2"/>
          <w:shd w:val="clear" w:color="auto" w:fill="FFFFFF"/>
          <w:lang w:val="kk-KZ"/>
        </w:rPr>
        <w:t>пункту 4 статьи 157-1 Гражданского процессуального кодекса Республики Казахстан суд может взыскать со стороны, виновной в совершении действий, вызвавших недействительность сделки, в пользу другой стороны понесенные последней убытки, связанные с признанием сделки недействительной.</w:t>
      </w:r>
    </w:p>
    <w:p w14:paraId="777CFC4D" w14:textId="77777777" w:rsidR="00BB32E0" w:rsidRPr="008C45B8" w:rsidRDefault="00BB32E0" w:rsidP="00941D15">
      <w:pPr>
        <w:ind w:firstLine="0"/>
        <w:rPr>
          <w:lang w:val="kk-KZ"/>
        </w:rPr>
      </w:pPr>
    </w:p>
    <w:p w14:paraId="4AA03F5A" w14:textId="77777777" w:rsidR="00941D15" w:rsidRPr="008C45B8" w:rsidRDefault="00941D15" w:rsidP="00941D15">
      <w:pPr>
        <w:ind w:firstLine="0"/>
        <w:rPr>
          <w:lang w:val="kk-KZ"/>
        </w:rPr>
      </w:pPr>
    </w:p>
    <w:p w14:paraId="4718286B" w14:textId="23BEBE43" w:rsidR="00941D15" w:rsidRPr="008C45B8" w:rsidRDefault="00941D15" w:rsidP="00941D15">
      <w:pPr>
        <w:ind w:firstLine="0"/>
        <w:rPr>
          <w:lang w:val="kk-KZ"/>
        </w:rPr>
      </w:pP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="000740CD">
        <w:rPr>
          <w:lang w:val="kk-KZ"/>
        </w:rPr>
        <w:t>Н-</w:t>
      </w:r>
      <w:r w:rsidRPr="008C45B8">
        <w:rPr>
          <w:lang w:val="kk-KZ"/>
        </w:rPr>
        <w:t>а А.П.</w:t>
      </w:r>
    </w:p>
    <w:p w14:paraId="01DE510D" w14:textId="253C9FAC" w:rsidR="00941D15" w:rsidRPr="008C45B8" w:rsidRDefault="00941D15" w:rsidP="00941D15">
      <w:pPr>
        <w:ind w:firstLine="0"/>
        <w:rPr>
          <w:lang w:val="kk-KZ"/>
        </w:rPr>
      </w:pP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  <w:t>03.10.2025 г.</w:t>
      </w:r>
    </w:p>
    <w:p w14:paraId="40078A5B" w14:textId="2F893C67" w:rsidR="00941D15" w:rsidRPr="008C45B8" w:rsidRDefault="00941D15" w:rsidP="00941D15">
      <w:pPr>
        <w:ind w:firstLine="0"/>
        <w:rPr>
          <w:lang w:val="kk-KZ"/>
        </w:rPr>
      </w:pP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  <w:r w:rsidRPr="008C45B8">
        <w:rPr>
          <w:lang w:val="kk-KZ"/>
        </w:rPr>
        <w:tab/>
      </w:r>
    </w:p>
    <w:sectPr w:rsidR="00941D15" w:rsidRPr="008C45B8" w:rsidSect="00954B01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C6DA" w14:textId="77777777" w:rsidR="00274943" w:rsidRDefault="00274943" w:rsidP="00954B01">
      <w:r>
        <w:separator/>
      </w:r>
    </w:p>
  </w:endnote>
  <w:endnote w:type="continuationSeparator" w:id="0">
    <w:p w14:paraId="374BA104" w14:textId="77777777" w:rsidR="00274943" w:rsidRDefault="00274943" w:rsidP="0095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AD94" w14:textId="77777777" w:rsidR="00274943" w:rsidRDefault="00274943" w:rsidP="00954B01">
      <w:r>
        <w:separator/>
      </w:r>
    </w:p>
  </w:footnote>
  <w:footnote w:type="continuationSeparator" w:id="0">
    <w:p w14:paraId="564A61A2" w14:textId="77777777" w:rsidR="00274943" w:rsidRDefault="00274943" w:rsidP="00954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575175"/>
      <w:docPartObj>
        <w:docPartGallery w:val="Page Numbers (Top of Page)"/>
        <w:docPartUnique/>
      </w:docPartObj>
    </w:sdtPr>
    <w:sdtEndPr/>
    <w:sdtContent>
      <w:p w14:paraId="0F63E432" w14:textId="61A5B4B2" w:rsidR="00954B01" w:rsidRDefault="00954B0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F76B3" w14:textId="77777777" w:rsidR="00954B01" w:rsidRDefault="00954B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00D9"/>
    <w:multiLevelType w:val="hybridMultilevel"/>
    <w:tmpl w:val="B8E6F7E8"/>
    <w:lvl w:ilvl="0" w:tplc="5F221E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3996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8D"/>
    <w:rsid w:val="000624C9"/>
    <w:rsid w:val="00062EEA"/>
    <w:rsid w:val="000740CD"/>
    <w:rsid w:val="000B799F"/>
    <w:rsid w:val="000F5BFF"/>
    <w:rsid w:val="00116A38"/>
    <w:rsid w:val="0015628A"/>
    <w:rsid w:val="00160B71"/>
    <w:rsid w:val="001C4CAA"/>
    <w:rsid w:val="00235837"/>
    <w:rsid w:val="002435EB"/>
    <w:rsid w:val="00274943"/>
    <w:rsid w:val="00285991"/>
    <w:rsid w:val="002A17C1"/>
    <w:rsid w:val="00307445"/>
    <w:rsid w:val="00316378"/>
    <w:rsid w:val="00326C9E"/>
    <w:rsid w:val="00330D58"/>
    <w:rsid w:val="00350BDB"/>
    <w:rsid w:val="00357EF6"/>
    <w:rsid w:val="00392DC2"/>
    <w:rsid w:val="003B34E1"/>
    <w:rsid w:val="003C5A60"/>
    <w:rsid w:val="003F45EB"/>
    <w:rsid w:val="00452BD0"/>
    <w:rsid w:val="004557AB"/>
    <w:rsid w:val="00496B4E"/>
    <w:rsid w:val="004F682D"/>
    <w:rsid w:val="005076B8"/>
    <w:rsid w:val="005107EA"/>
    <w:rsid w:val="00513095"/>
    <w:rsid w:val="00525C00"/>
    <w:rsid w:val="0053395D"/>
    <w:rsid w:val="0055101E"/>
    <w:rsid w:val="005A0E9D"/>
    <w:rsid w:val="005B72B3"/>
    <w:rsid w:val="005E7343"/>
    <w:rsid w:val="006179E9"/>
    <w:rsid w:val="006A3847"/>
    <w:rsid w:val="006D5982"/>
    <w:rsid w:val="00712134"/>
    <w:rsid w:val="00740C7C"/>
    <w:rsid w:val="00752A00"/>
    <w:rsid w:val="00761476"/>
    <w:rsid w:val="007A3E4A"/>
    <w:rsid w:val="007B0ECF"/>
    <w:rsid w:val="007B618D"/>
    <w:rsid w:val="0083578C"/>
    <w:rsid w:val="00875F69"/>
    <w:rsid w:val="00885131"/>
    <w:rsid w:val="008B270A"/>
    <w:rsid w:val="008C45B8"/>
    <w:rsid w:val="008C6674"/>
    <w:rsid w:val="008F5E49"/>
    <w:rsid w:val="0090294E"/>
    <w:rsid w:val="00902C33"/>
    <w:rsid w:val="00941D15"/>
    <w:rsid w:val="00954B01"/>
    <w:rsid w:val="009A76B1"/>
    <w:rsid w:val="009D017E"/>
    <w:rsid w:val="00A213DA"/>
    <w:rsid w:val="00A77203"/>
    <w:rsid w:val="00AA0793"/>
    <w:rsid w:val="00AE4DAC"/>
    <w:rsid w:val="00B11D74"/>
    <w:rsid w:val="00B50A67"/>
    <w:rsid w:val="00B9173F"/>
    <w:rsid w:val="00BB32E0"/>
    <w:rsid w:val="00BC1467"/>
    <w:rsid w:val="00BE4EC9"/>
    <w:rsid w:val="00C132FB"/>
    <w:rsid w:val="00C4359F"/>
    <w:rsid w:val="00C5372E"/>
    <w:rsid w:val="00C75A7D"/>
    <w:rsid w:val="00C9411D"/>
    <w:rsid w:val="00CA78E4"/>
    <w:rsid w:val="00CE521A"/>
    <w:rsid w:val="00D00762"/>
    <w:rsid w:val="00D16687"/>
    <w:rsid w:val="00D341E5"/>
    <w:rsid w:val="00DB0302"/>
    <w:rsid w:val="00DB2953"/>
    <w:rsid w:val="00DB582D"/>
    <w:rsid w:val="00DC2028"/>
    <w:rsid w:val="00DE022A"/>
    <w:rsid w:val="00DE50F1"/>
    <w:rsid w:val="00DF6540"/>
    <w:rsid w:val="00E52C2A"/>
    <w:rsid w:val="00E919BC"/>
    <w:rsid w:val="00EC0974"/>
    <w:rsid w:val="00EE464F"/>
    <w:rsid w:val="00F0268D"/>
    <w:rsid w:val="00F31911"/>
    <w:rsid w:val="00F42D36"/>
    <w:rsid w:val="00F51E6A"/>
    <w:rsid w:val="00F6444F"/>
    <w:rsid w:val="00F7172B"/>
    <w:rsid w:val="00F857EF"/>
    <w:rsid w:val="00FA35A0"/>
    <w:rsid w:val="00FD0F97"/>
    <w:rsid w:val="00FD3500"/>
    <w:rsid w:val="00F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DDBC"/>
  <w15:chartTrackingRefBased/>
  <w15:docId w15:val="{B9F3584E-0064-4C6A-A8F8-22C757FC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C2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E50F1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60B71"/>
  </w:style>
  <w:style w:type="character" w:customStyle="1" w:styleId="12">
    <w:name w:val="Стиль1 Знак"/>
    <w:basedOn w:val="a0"/>
    <w:link w:val="1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954B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4B0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54B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4B0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E50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902C3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C4CAA"/>
    <w:pPr>
      <w:spacing w:after="160" w:line="259" w:lineRule="auto"/>
      <w:ind w:left="72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885</Words>
  <Characters>5898</Characters>
  <Application>Microsoft Office Word</Application>
  <DocSecurity>0</DocSecurity>
  <Lines>128</Lines>
  <Paragraphs>50</Paragraphs>
  <ScaleCrop>false</ScaleCrop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84</cp:revision>
  <dcterms:created xsi:type="dcterms:W3CDTF">2025-10-02T12:57:00Z</dcterms:created>
  <dcterms:modified xsi:type="dcterms:W3CDTF">2025-11-02T18:02:00Z</dcterms:modified>
</cp:coreProperties>
</file>