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CAEF" w14:textId="77777777" w:rsidR="00B4001B" w:rsidRDefault="00B4001B" w:rsidP="00B067B1">
      <w:pPr>
        <w:pStyle w:val="a4"/>
        <w:ind w:left="2835"/>
        <w:rPr>
          <w:b/>
          <w:bCs/>
          <w:sz w:val="28"/>
          <w:szCs w:val="28"/>
        </w:rPr>
      </w:pPr>
    </w:p>
    <w:p w14:paraId="65D3A4B0" w14:textId="7F6737D6" w:rsidR="00CD3D27" w:rsidRPr="00671C89" w:rsidRDefault="001171D1" w:rsidP="00CD3D27">
      <w:pPr>
        <w:ind w:firstLine="708"/>
        <w:jc w:val="center"/>
        <w:rPr>
          <w:b/>
          <w:sz w:val="28"/>
          <w:szCs w:val="28"/>
          <w:lang w:val="kk-KZ"/>
        </w:rPr>
      </w:pPr>
      <w:r>
        <w:rPr>
          <w:b/>
          <w:sz w:val="28"/>
          <w:szCs w:val="28"/>
          <w:lang w:val="kk-KZ"/>
        </w:rPr>
        <w:t>Қарсы пікір</w:t>
      </w:r>
    </w:p>
    <w:p w14:paraId="0361D1E7" w14:textId="77777777" w:rsidR="00CD3D27" w:rsidRPr="00671C89" w:rsidRDefault="00CD3D27" w:rsidP="00CD3D27">
      <w:pPr>
        <w:ind w:firstLine="708"/>
        <w:jc w:val="center"/>
        <w:rPr>
          <w:sz w:val="28"/>
          <w:szCs w:val="28"/>
          <w:lang w:val="kk-KZ"/>
        </w:rPr>
      </w:pPr>
      <w:r>
        <w:rPr>
          <w:sz w:val="28"/>
          <w:szCs w:val="28"/>
          <w:lang w:val="kk-KZ"/>
        </w:rPr>
        <w:t>өз бетінше салынған құрылысты бұзу арқылы кедергілерді жою туралы талап арызға</w:t>
      </w:r>
    </w:p>
    <w:p w14:paraId="10563586" w14:textId="77777777" w:rsidR="00CD3D27" w:rsidRPr="00CD3D27" w:rsidRDefault="00CD3D27" w:rsidP="00B067B1">
      <w:pPr>
        <w:pStyle w:val="a4"/>
        <w:ind w:left="2835"/>
        <w:rPr>
          <w:b/>
          <w:bCs/>
          <w:sz w:val="28"/>
          <w:szCs w:val="28"/>
          <w:lang w:val="kk-KZ"/>
        </w:rPr>
      </w:pPr>
    </w:p>
    <w:p w14:paraId="57F4CFC5" w14:textId="77777777" w:rsidR="00CD3D27" w:rsidRDefault="00CD3D27" w:rsidP="00B067B1">
      <w:pPr>
        <w:pStyle w:val="a4"/>
        <w:ind w:left="2835"/>
        <w:rPr>
          <w:b/>
          <w:bCs/>
          <w:sz w:val="28"/>
          <w:szCs w:val="28"/>
        </w:rPr>
      </w:pPr>
    </w:p>
    <w:p w14:paraId="4241F4DA" w14:textId="56500C4D" w:rsidR="0089370F" w:rsidRPr="00423A5D" w:rsidRDefault="0089370F" w:rsidP="00B067B1">
      <w:pPr>
        <w:pStyle w:val="a4"/>
        <w:ind w:left="2835"/>
        <w:rPr>
          <w:b/>
          <w:bCs/>
          <w:sz w:val="28"/>
          <w:szCs w:val="28"/>
          <w:lang w:val="kk-KZ"/>
        </w:rPr>
      </w:pPr>
      <w:r w:rsidRPr="00B067B1">
        <w:rPr>
          <w:b/>
          <w:bCs/>
          <w:sz w:val="28"/>
          <w:szCs w:val="28"/>
        </w:rPr>
        <w:t xml:space="preserve">Алматы қаласы </w:t>
      </w:r>
      <w:r w:rsidRPr="00B067B1">
        <w:rPr>
          <w:b/>
          <w:bCs/>
          <w:sz w:val="28"/>
          <w:szCs w:val="28"/>
          <w:lang w:val="kk-KZ"/>
        </w:rPr>
        <w:t xml:space="preserve">Наурызбай аудандық сотының судьясы  </w:t>
      </w:r>
      <w:r w:rsidR="00423A5D">
        <w:rPr>
          <w:b/>
          <w:bCs/>
          <w:sz w:val="28"/>
          <w:szCs w:val="28"/>
        </w:rPr>
        <w:t xml:space="preserve"> </w:t>
      </w:r>
      <w:r w:rsidR="00423A5D" w:rsidRPr="00423A5D">
        <w:rPr>
          <w:b/>
          <w:bCs/>
          <w:sz w:val="28"/>
          <w:szCs w:val="28"/>
        </w:rPr>
        <w:t>А.М.Медетова</w:t>
      </w:r>
      <w:r w:rsidR="00423A5D" w:rsidRPr="00423A5D">
        <w:rPr>
          <w:b/>
          <w:bCs/>
          <w:sz w:val="28"/>
          <w:szCs w:val="28"/>
          <w:lang w:val="kk-KZ"/>
        </w:rPr>
        <w:t>ға</w:t>
      </w:r>
    </w:p>
    <w:p w14:paraId="775B2775" w14:textId="77777777" w:rsidR="0089370F" w:rsidRPr="00CD3D27" w:rsidRDefault="0089370F" w:rsidP="00B067B1">
      <w:pPr>
        <w:pStyle w:val="a4"/>
        <w:ind w:left="2835"/>
        <w:rPr>
          <w:sz w:val="28"/>
          <w:szCs w:val="28"/>
          <w:lang w:val="kk-KZ"/>
        </w:rPr>
      </w:pPr>
      <w:r w:rsidRPr="00CD3D27">
        <w:rPr>
          <w:rStyle w:val="er2xx9"/>
          <w:color w:val="000000"/>
          <w:sz w:val="28"/>
          <w:szCs w:val="28"/>
          <w:bdr w:val="none" w:sz="0" w:space="0" w:color="auto" w:frame="1"/>
          <w:shd w:val="clear" w:color="auto" w:fill="FFFFFF"/>
          <w:lang w:val="kk-KZ"/>
        </w:rPr>
        <w:t>​</w:t>
      </w:r>
      <w:hyperlink r:id="rId5" w:history="1">
        <w:r w:rsidRPr="00B067B1">
          <w:rPr>
            <w:sz w:val="28"/>
            <w:szCs w:val="28"/>
            <w:lang w:val="kk-KZ"/>
          </w:rPr>
          <w:t>Шұғыла шағын ауданы</w:t>
        </w:r>
        <w:r w:rsidRPr="00CD3D27">
          <w:rPr>
            <w:sz w:val="28"/>
            <w:szCs w:val="28"/>
            <w:lang w:val="kk-KZ"/>
          </w:rPr>
          <w:t>, 347/1</w:t>
        </w:r>
      </w:hyperlink>
      <w:r w:rsidRPr="00CD3D27">
        <w:rPr>
          <w:sz w:val="28"/>
          <w:szCs w:val="28"/>
          <w:lang w:val="kk-KZ"/>
        </w:rPr>
        <w:t>​1</w:t>
      </w:r>
    </w:p>
    <w:p w14:paraId="7F05B2A7" w14:textId="77777777" w:rsidR="0089370F" w:rsidRPr="00CD3D27" w:rsidRDefault="0089370F" w:rsidP="001F2179">
      <w:pPr>
        <w:pStyle w:val="a4"/>
        <w:ind w:left="2115" w:firstLine="720"/>
        <w:rPr>
          <w:rStyle w:val="a6"/>
          <w:sz w:val="28"/>
          <w:szCs w:val="28"/>
          <w:bdr w:val="none" w:sz="0" w:space="0" w:color="auto" w:frame="1"/>
          <w:lang w:val="kk-KZ"/>
        </w:rPr>
      </w:pPr>
      <w:hyperlink r:id="rId6" w:tgtFrame="_blank" w:history="1">
        <w:r w:rsidRPr="00CD3D27">
          <w:rPr>
            <w:rStyle w:val="a6"/>
            <w:sz w:val="28"/>
            <w:szCs w:val="28"/>
            <w:bdr w:val="none" w:sz="0" w:space="0" w:color="auto" w:frame="1"/>
            <w:lang w:val="kk-KZ"/>
          </w:rPr>
          <w:t>+7 (727) 333‒13‒55</w:t>
        </w:r>
      </w:hyperlink>
      <w:r w:rsidRPr="00B067B1">
        <w:rPr>
          <w:sz w:val="28"/>
          <w:szCs w:val="28"/>
          <w:lang w:val="kk-KZ"/>
        </w:rPr>
        <w:t xml:space="preserve"> </w:t>
      </w:r>
      <w:hyperlink r:id="rId7" w:tgtFrame="_blank" w:history="1">
        <w:r w:rsidRPr="00CD3D27">
          <w:rPr>
            <w:rStyle w:val="a6"/>
            <w:sz w:val="28"/>
            <w:szCs w:val="28"/>
            <w:bdr w:val="none" w:sz="0" w:space="0" w:color="auto" w:frame="1"/>
            <w:lang w:val="kk-KZ"/>
          </w:rPr>
          <w:t>+7 (727) 333‒13‒51</w:t>
        </w:r>
      </w:hyperlink>
    </w:p>
    <w:p w14:paraId="03A4117F" w14:textId="483FE1A5" w:rsidR="00D0548A" w:rsidRPr="00CD3D27" w:rsidRDefault="00D0548A" w:rsidP="001F2179">
      <w:pPr>
        <w:pStyle w:val="a4"/>
        <w:ind w:left="2115" w:firstLine="720"/>
        <w:rPr>
          <w:sz w:val="28"/>
          <w:szCs w:val="28"/>
          <w:lang w:val="kk-KZ"/>
        </w:rPr>
      </w:pPr>
      <w:r w:rsidRPr="00CD3D27">
        <w:rPr>
          <w:sz w:val="28"/>
          <w:szCs w:val="28"/>
          <w:lang w:val="kk-KZ"/>
        </w:rPr>
        <w:t xml:space="preserve">/ </w:t>
      </w:r>
      <w:r>
        <w:rPr>
          <w:sz w:val="28"/>
          <w:szCs w:val="28"/>
          <w:lang w:val="kk-KZ"/>
        </w:rPr>
        <w:t> </w:t>
      </w:r>
      <w:r w:rsidRPr="005740A0">
        <w:rPr>
          <w:sz w:val="28"/>
          <w:szCs w:val="28"/>
          <w:lang w:val="kk-KZ"/>
        </w:rPr>
        <w:t>7</w:t>
      </w:r>
      <w:r w:rsidRPr="00CD3D27">
        <w:rPr>
          <w:sz w:val="28"/>
          <w:szCs w:val="28"/>
          <w:lang w:val="kk-KZ"/>
        </w:rPr>
        <w:t>71 425 77 76</w:t>
      </w:r>
    </w:p>
    <w:p w14:paraId="18A3BA50" w14:textId="30796BE0" w:rsidR="0089370F" w:rsidRPr="00B067B1" w:rsidRDefault="0089370F" w:rsidP="00B067B1">
      <w:pPr>
        <w:pStyle w:val="a4"/>
        <w:ind w:left="2835"/>
        <w:rPr>
          <w:sz w:val="28"/>
          <w:szCs w:val="28"/>
          <w:lang w:val="kk-KZ"/>
        </w:rPr>
      </w:pPr>
      <w:r w:rsidRPr="00B067B1">
        <w:rPr>
          <w:b/>
          <w:bCs/>
          <w:sz w:val="28"/>
          <w:szCs w:val="28"/>
          <w:lang w:val="kk-KZ"/>
        </w:rPr>
        <w:t>Жауапкер</w:t>
      </w:r>
      <w:r w:rsidRPr="00CD3D27">
        <w:rPr>
          <w:b/>
          <w:bCs/>
          <w:sz w:val="28"/>
          <w:szCs w:val="28"/>
          <w:lang w:val="kk-KZ"/>
        </w:rPr>
        <w:t>:</w:t>
      </w:r>
      <w:r w:rsidRPr="00B067B1">
        <w:rPr>
          <w:sz w:val="28"/>
          <w:szCs w:val="28"/>
          <w:lang w:val="kk-KZ"/>
        </w:rPr>
        <w:t xml:space="preserve"> А</w:t>
      </w:r>
      <w:r w:rsidR="00CD3D27">
        <w:rPr>
          <w:sz w:val="28"/>
          <w:szCs w:val="28"/>
          <w:lang w:val="kk-KZ"/>
        </w:rPr>
        <w:t>.</w:t>
      </w:r>
      <w:r w:rsidRPr="00B067B1">
        <w:rPr>
          <w:sz w:val="28"/>
          <w:szCs w:val="28"/>
          <w:lang w:val="kk-KZ"/>
        </w:rPr>
        <w:t>К</w:t>
      </w:r>
      <w:r w:rsidR="00CD3D27">
        <w:rPr>
          <w:sz w:val="28"/>
          <w:szCs w:val="28"/>
          <w:lang w:val="kk-KZ"/>
        </w:rPr>
        <w:t>.</w:t>
      </w:r>
      <w:r w:rsidRPr="00B067B1">
        <w:rPr>
          <w:sz w:val="28"/>
          <w:szCs w:val="28"/>
          <w:lang w:val="kk-KZ"/>
        </w:rPr>
        <w:t>О</w:t>
      </w:r>
      <w:r w:rsidR="00CD3D27">
        <w:rPr>
          <w:sz w:val="28"/>
          <w:szCs w:val="28"/>
          <w:lang w:val="kk-KZ"/>
        </w:rPr>
        <w:t>.</w:t>
      </w:r>
    </w:p>
    <w:p w14:paraId="5C2F5C76" w14:textId="259A4FB1" w:rsidR="0089370F" w:rsidRPr="00B067B1" w:rsidRDefault="0089370F" w:rsidP="00B067B1">
      <w:pPr>
        <w:pStyle w:val="a4"/>
        <w:ind w:left="2835"/>
        <w:rPr>
          <w:sz w:val="28"/>
          <w:szCs w:val="28"/>
          <w:lang w:val="kk-KZ"/>
        </w:rPr>
      </w:pPr>
      <w:r w:rsidRPr="00B067B1">
        <w:rPr>
          <w:sz w:val="28"/>
          <w:szCs w:val="28"/>
          <w:lang w:val="kk-KZ"/>
        </w:rPr>
        <w:t>ЖСН:</w:t>
      </w:r>
      <w:r w:rsidR="00CD3D27">
        <w:rPr>
          <w:sz w:val="28"/>
          <w:szCs w:val="28"/>
          <w:lang w:val="kk-KZ"/>
        </w:rPr>
        <w:t>.</w:t>
      </w:r>
      <w:r w:rsidR="00E8079A">
        <w:rPr>
          <w:sz w:val="28"/>
          <w:szCs w:val="28"/>
          <w:lang w:val="kk-KZ"/>
        </w:rPr>
        <w:t>..............</w:t>
      </w:r>
      <w:r w:rsidR="001F2179">
        <w:rPr>
          <w:sz w:val="28"/>
          <w:szCs w:val="28"/>
          <w:lang w:val="kk-KZ"/>
        </w:rPr>
        <w:t xml:space="preserve"> </w:t>
      </w:r>
    </w:p>
    <w:p w14:paraId="1FFB0D0F" w14:textId="2CEC14C2" w:rsidR="0089370F" w:rsidRPr="00B067B1" w:rsidRDefault="0089370F" w:rsidP="00B067B1">
      <w:pPr>
        <w:pStyle w:val="a4"/>
        <w:ind w:left="2835"/>
        <w:rPr>
          <w:sz w:val="28"/>
          <w:szCs w:val="28"/>
          <w:lang w:val="kk-KZ"/>
        </w:rPr>
      </w:pPr>
      <w:r w:rsidRPr="00B067B1">
        <w:rPr>
          <w:sz w:val="28"/>
          <w:szCs w:val="28"/>
          <w:lang w:val="kk-KZ"/>
        </w:rPr>
        <w:t>Алматы қаласы,Қ</w:t>
      </w:r>
      <w:r w:rsidR="00CD3D27">
        <w:rPr>
          <w:sz w:val="28"/>
          <w:szCs w:val="28"/>
          <w:lang w:val="kk-KZ"/>
        </w:rPr>
        <w:t>.</w:t>
      </w:r>
      <w:r w:rsidRPr="00B067B1">
        <w:rPr>
          <w:sz w:val="28"/>
          <w:szCs w:val="28"/>
          <w:lang w:val="kk-KZ"/>
        </w:rPr>
        <w:t xml:space="preserve"> ш/а,</w:t>
      </w:r>
    </w:p>
    <w:p w14:paraId="7D30CB64" w14:textId="7F4217B9" w:rsidR="0089370F" w:rsidRPr="00B067B1" w:rsidRDefault="0089370F" w:rsidP="00B067B1">
      <w:pPr>
        <w:pStyle w:val="a4"/>
        <w:ind w:left="2835"/>
        <w:rPr>
          <w:sz w:val="28"/>
          <w:szCs w:val="28"/>
          <w:lang w:val="kk-KZ"/>
        </w:rPr>
      </w:pPr>
      <w:r w:rsidRPr="00B067B1">
        <w:rPr>
          <w:sz w:val="28"/>
          <w:szCs w:val="28"/>
          <w:lang w:val="kk-KZ"/>
        </w:rPr>
        <w:t>М</w:t>
      </w:r>
      <w:r w:rsidR="00CD3D27">
        <w:rPr>
          <w:sz w:val="28"/>
          <w:szCs w:val="28"/>
          <w:lang w:val="kk-KZ"/>
        </w:rPr>
        <w:t>.</w:t>
      </w:r>
      <w:r w:rsidRPr="00B067B1">
        <w:rPr>
          <w:sz w:val="28"/>
          <w:szCs w:val="28"/>
          <w:lang w:val="kk-KZ"/>
        </w:rPr>
        <w:t>Т</w:t>
      </w:r>
      <w:r w:rsidR="00CD3D27">
        <w:rPr>
          <w:sz w:val="28"/>
          <w:szCs w:val="28"/>
          <w:lang w:val="kk-KZ"/>
        </w:rPr>
        <w:t>.</w:t>
      </w:r>
      <w:r w:rsidRPr="00B067B1">
        <w:rPr>
          <w:sz w:val="28"/>
          <w:szCs w:val="28"/>
          <w:lang w:val="kk-KZ"/>
        </w:rPr>
        <w:t xml:space="preserve"> көшесі 79үй,2 пәтер</w:t>
      </w:r>
    </w:p>
    <w:p w14:paraId="53F7BE74" w14:textId="612629F2" w:rsidR="0089370F" w:rsidRPr="00CD3D27" w:rsidRDefault="0089370F" w:rsidP="00B067B1">
      <w:pPr>
        <w:pStyle w:val="a4"/>
        <w:ind w:left="2835"/>
        <w:rPr>
          <w:sz w:val="28"/>
          <w:szCs w:val="28"/>
          <w:lang w:val="kk-KZ"/>
        </w:rPr>
      </w:pPr>
      <w:r w:rsidRPr="00B067B1">
        <w:rPr>
          <w:sz w:val="28"/>
          <w:szCs w:val="28"/>
          <w:lang w:val="kk-KZ"/>
        </w:rPr>
        <w:t>8 708 </w:t>
      </w:r>
      <w:r w:rsidR="00CD3D27">
        <w:rPr>
          <w:sz w:val="28"/>
          <w:szCs w:val="28"/>
          <w:lang w:val="kk-KZ"/>
        </w:rPr>
        <w:t>.</w:t>
      </w:r>
    </w:p>
    <w:p w14:paraId="62523D2F" w14:textId="77777777" w:rsidR="0089370F" w:rsidRPr="00B067B1" w:rsidRDefault="0089370F" w:rsidP="00B067B1">
      <w:pPr>
        <w:pStyle w:val="a4"/>
        <w:ind w:left="2835"/>
        <w:rPr>
          <w:b/>
          <w:bCs/>
          <w:sz w:val="28"/>
          <w:szCs w:val="28"/>
          <w:lang w:val="kk-KZ"/>
        </w:rPr>
      </w:pPr>
      <w:r w:rsidRPr="00B067B1">
        <w:rPr>
          <w:b/>
          <w:bCs/>
          <w:sz w:val="28"/>
          <w:szCs w:val="28"/>
          <w:lang w:val="kk-KZ"/>
        </w:rPr>
        <w:t>сенімді өкілі адвокат Саржанов Галымжан Турлыбекович</w:t>
      </w:r>
    </w:p>
    <w:p w14:paraId="08021423" w14:textId="77777777" w:rsidR="0089370F" w:rsidRPr="00B067B1" w:rsidRDefault="0089370F" w:rsidP="00B067B1">
      <w:pPr>
        <w:pStyle w:val="a4"/>
        <w:ind w:left="2835"/>
        <w:rPr>
          <w:sz w:val="28"/>
          <w:szCs w:val="28"/>
          <w:lang w:val="kk-KZ"/>
        </w:rPr>
      </w:pPr>
      <w:r w:rsidRPr="00B067B1">
        <w:rPr>
          <w:sz w:val="28"/>
          <w:szCs w:val="28"/>
          <w:lang w:val="kk-KZ"/>
        </w:rPr>
        <w:t>«Заң және Құқық» адвокаттық кеңсесі</w:t>
      </w:r>
    </w:p>
    <w:p w14:paraId="52CB30F2" w14:textId="77777777" w:rsidR="0089370F" w:rsidRPr="00B067B1" w:rsidRDefault="0089370F" w:rsidP="00B067B1">
      <w:pPr>
        <w:pStyle w:val="a4"/>
        <w:ind w:left="2835"/>
        <w:rPr>
          <w:sz w:val="28"/>
          <w:szCs w:val="28"/>
          <w:lang w:val="kk-KZ"/>
        </w:rPr>
      </w:pPr>
      <w:r w:rsidRPr="00B067B1">
        <w:rPr>
          <w:sz w:val="28"/>
          <w:szCs w:val="28"/>
          <w:lang w:val="kk-KZ"/>
        </w:rPr>
        <w:t>ЖСН 201240021767.</w:t>
      </w:r>
    </w:p>
    <w:p w14:paraId="58219086" w14:textId="7EB152F4" w:rsidR="0089370F" w:rsidRPr="00B067B1" w:rsidRDefault="0089370F" w:rsidP="00B067B1">
      <w:pPr>
        <w:pStyle w:val="a4"/>
        <w:ind w:left="2835"/>
        <w:rPr>
          <w:sz w:val="28"/>
          <w:szCs w:val="28"/>
          <w:lang w:val="kk-KZ"/>
        </w:rPr>
      </w:pPr>
      <w:r w:rsidRPr="00B067B1">
        <w:rPr>
          <w:sz w:val="28"/>
          <w:szCs w:val="28"/>
          <w:lang w:val="kk-KZ"/>
        </w:rPr>
        <w:t xml:space="preserve">Қазахстан Республикасы, 050002, Алматы қаласы, </w:t>
      </w:r>
      <w:r w:rsidR="00612963" w:rsidRPr="00B067B1">
        <w:rPr>
          <w:sz w:val="28"/>
          <w:szCs w:val="28"/>
          <w:lang w:val="kk-KZ"/>
        </w:rPr>
        <w:t>Алмалы</w:t>
      </w:r>
      <w:r w:rsidRPr="00B067B1">
        <w:rPr>
          <w:sz w:val="28"/>
          <w:szCs w:val="28"/>
          <w:lang w:val="kk-KZ"/>
        </w:rPr>
        <w:t xml:space="preserve">  ауданы, Абылай Хана даңғылы, 79/71 үй, 304 кеңсе.</w:t>
      </w:r>
    </w:p>
    <w:p w14:paraId="1AB25201" w14:textId="77777777" w:rsidR="0089370F" w:rsidRPr="00B067B1" w:rsidRDefault="0089370F" w:rsidP="00B067B1">
      <w:pPr>
        <w:pStyle w:val="a4"/>
        <w:ind w:left="2835"/>
        <w:rPr>
          <w:sz w:val="28"/>
          <w:szCs w:val="28"/>
          <w:lang w:val="en-US"/>
        </w:rPr>
      </w:pPr>
      <w:r w:rsidRPr="00B067B1">
        <w:rPr>
          <w:sz w:val="28"/>
          <w:szCs w:val="28"/>
          <w:lang w:val="en-US"/>
        </w:rPr>
        <w:t xml:space="preserve">e-mail: </w:t>
      </w:r>
      <w:hyperlink r:id="rId8" w:history="1">
        <w:r w:rsidRPr="00B067B1">
          <w:rPr>
            <w:rStyle w:val="a6"/>
            <w:sz w:val="28"/>
            <w:szCs w:val="28"/>
            <w:lang w:val="en-US"/>
          </w:rPr>
          <w:t>info@zakonpravo.kz</w:t>
        </w:r>
      </w:hyperlink>
      <w:r w:rsidRPr="00B067B1">
        <w:rPr>
          <w:sz w:val="28"/>
          <w:szCs w:val="28"/>
          <w:lang w:val="en-US"/>
        </w:rPr>
        <w:t xml:space="preserve"> </w:t>
      </w:r>
      <w:r w:rsidRPr="00B067B1">
        <w:rPr>
          <w:sz w:val="28"/>
          <w:szCs w:val="28"/>
        </w:rPr>
        <w:t>сайт</w:t>
      </w:r>
      <w:r w:rsidRPr="00B067B1">
        <w:rPr>
          <w:sz w:val="28"/>
          <w:szCs w:val="28"/>
          <w:lang w:val="en-US"/>
        </w:rPr>
        <w:t xml:space="preserve">: </w:t>
      </w:r>
      <w:hyperlink r:id="rId9" w:history="1">
        <w:r w:rsidRPr="00B067B1">
          <w:rPr>
            <w:rStyle w:val="a6"/>
            <w:sz w:val="28"/>
            <w:szCs w:val="28"/>
            <w:lang w:val="en-US"/>
          </w:rPr>
          <w:t>www.zakonpravo.kz</w:t>
        </w:r>
      </w:hyperlink>
    </w:p>
    <w:p w14:paraId="4600A45D" w14:textId="77777777" w:rsidR="0089370F" w:rsidRPr="00B067B1" w:rsidRDefault="0089370F" w:rsidP="00B067B1">
      <w:pPr>
        <w:pStyle w:val="a4"/>
        <w:ind w:left="2835"/>
        <w:rPr>
          <w:sz w:val="28"/>
          <w:szCs w:val="28"/>
        </w:rPr>
      </w:pPr>
      <w:r w:rsidRPr="00B067B1">
        <w:rPr>
          <w:sz w:val="28"/>
          <w:szCs w:val="28"/>
        </w:rPr>
        <w:t>тел.: +7</w:t>
      </w:r>
      <w:r w:rsidRPr="00B067B1">
        <w:rPr>
          <w:sz w:val="28"/>
          <w:szCs w:val="28"/>
          <w:lang w:val="en-US"/>
        </w:rPr>
        <w:t> </w:t>
      </w:r>
      <w:r w:rsidRPr="00B067B1">
        <w:rPr>
          <w:sz w:val="28"/>
          <w:szCs w:val="28"/>
        </w:rPr>
        <w:t>708</w:t>
      </w:r>
      <w:r w:rsidRPr="00B067B1">
        <w:rPr>
          <w:sz w:val="28"/>
          <w:szCs w:val="28"/>
          <w:lang w:val="en-US"/>
        </w:rPr>
        <w:t> </w:t>
      </w:r>
      <w:r w:rsidRPr="00B067B1">
        <w:rPr>
          <w:sz w:val="28"/>
          <w:szCs w:val="28"/>
        </w:rPr>
        <w:t>578 57 58 / 8 727 978 57 55.</w:t>
      </w:r>
    </w:p>
    <w:p w14:paraId="21AE5FE0" w14:textId="67A85D79" w:rsidR="0089370F" w:rsidRPr="00B067B1" w:rsidRDefault="0089370F" w:rsidP="00B067B1">
      <w:pPr>
        <w:pStyle w:val="a4"/>
        <w:ind w:left="2835"/>
        <w:rPr>
          <w:b/>
          <w:bCs/>
          <w:sz w:val="28"/>
          <w:szCs w:val="28"/>
          <w:lang w:val="kk-KZ"/>
        </w:rPr>
      </w:pPr>
      <w:r w:rsidRPr="00B067B1">
        <w:rPr>
          <w:b/>
          <w:bCs/>
          <w:sz w:val="28"/>
          <w:szCs w:val="28"/>
          <w:lang w:val="kk-KZ"/>
        </w:rPr>
        <w:t>Талапкер:М</w:t>
      </w:r>
      <w:r w:rsidR="00CD3D27">
        <w:rPr>
          <w:b/>
          <w:bCs/>
          <w:sz w:val="28"/>
          <w:szCs w:val="28"/>
          <w:lang w:val="kk-KZ"/>
        </w:rPr>
        <w:t>.</w:t>
      </w:r>
      <w:r w:rsidRPr="00B067B1">
        <w:rPr>
          <w:b/>
          <w:bCs/>
          <w:sz w:val="28"/>
          <w:szCs w:val="28"/>
          <w:lang w:val="kk-KZ"/>
        </w:rPr>
        <w:t>К</w:t>
      </w:r>
      <w:r w:rsidR="00CD3D27">
        <w:rPr>
          <w:b/>
          <w:bCs/>
          <w:sz w:val="28"/>
          <w:szCs w:val="28"/>
          <w:lang w:val="kk-KZ"/>
        </w:rPr>
        <w:t>.</w:t>
      </w:r>
      <w:r w:rsidRPr="00B067B1">
        <w:rPr>
          <w:b/>
          <w:bCs/>
          <w:sz w:val="28"/>
          <w:szCs w:val="28"/>
          <w:lang w:val="kk-KZ"/>
        </w:rPr>
        <w:t>А</w:t>
      </w:r>
      <w:r w:rsidR="00CD3D27">
        <w:rPr>
          <w:b/>
          <w:bCs/>
          <w:sz w:val="28"/>
          <w:szCs w:val="28"/>
          <w:lang w:val="kk-KZ"/>
        </w:rPr>
        <w:t>.</w:t>
      </w:r>
    </w:p>
    <w:p w14:paraId="39A0D0EB" w14:textId="26F4F952" w:rsidR="0089370F" w:rsidRPr="00B067B1" w:rsidRDefault="0089370F" w:rsidP="00B067B1">
      <w:pPr>
        <w:pStyle w:val="a4"/>
        <w:ind w:left="2835"/>
        <w:rPr>
          <w:sz w:val="28"/>
          <w:szCs w:val="28"/>
          <w:lang w:val="kk-KZ"/>
        </w:rPr>
      </w:pPr>
      <w:r w:rsidRPr="00B067B1">
        <w:rPr>
          <w:sz w:val="28"/>
          <w:szCs w:val="28"/>
          <w:lang w:val="kk-KZ"/>
        </w:rPr>
        <w:t>ЖСН:5</w:t>
      </w:r>
      <w:r w:rsidR="00CD3D27">
        <w:rPr>
          <w:sz w:val="28"/>
          <w:szCs w:val="28"/>
          <w:lang w:val="kk-KZ"/>
        </w:rPr>
        <w:t>.</w:t>
      </w:r>
    </w:p>
    <w:p w14:paraId="697B9837" w14:textId="77777777" w:rsidR="0089370F" w:rsidRPr="00B067B1" w:rsidRDefault="0089370F" w:rsidP="00B067B1">
      <w:pPr>
        <w:pStyle w:val="a4"/>
        <w:ind w:left="2835"/>
        <w:rPr>
          <w:sz w:val="28"/>
          <w:szCs w:val="28"/>
          <w:lang w:val="kk-KZ"/>
        </w:rPr>
      </w:pPr>
      <w:r w:rsidRPr="00B067B1">
        <w:rPr>
          <w:sz w:val="28"/>
          <w:szCs w:val="28"/>
          <w:lang w:val="kk-KZ"/>
        </w:rPr>
        <w:t>Мекен жайы: Алматы қаласы,Қарағайлы ш/а,</w:t>
      </w:r>
    </w:p>
    <w:p w14:paraId="458B75CF" w14:textId="7F8E31AC" w:rsidR="0089370F" w:rsidRPr="00B067B1" w:rsidRDefault="0089370F" w:rsidP="00B067B1">
      <w:pPr>
        <w:pStyle w:val="a4"/>
        <w:ind w:left="2835"/>
        <w:rPr>
          <w:sz w:val="28"/>
          <w:szCs w:val="28"/>
          <w:lang w:val="kk-KZ"/>
        </w:rPr>
      </w:pPr>
      <w:r w:rsidRPr="00B067B1">
        <w:rPr>
          <w:sz w:val="28"/>
          <w:szCs w:val="28"/>
          <w:lang w:val="kk-KZ"/>
        </w:rPr>
        <w:t>М</w:t>
      </w:r>
      <w:r w:rsidR="00CD3D27">
        <w:rPr>
          <w:sz w:val="28"/>
          <w:szCs w:val="28"/>
          <w:lang w:val="kk-KZ"/>
        </w:rPr>
        <w:t>.</w:t>
      </w:r>
      <w:r w:rsidRPr="00B067B1">
        <w:rPr>
          <w:sz w:val="28"/>
          <w:szCs w:val="28"/>
          <w:lang w:val="kk-KZ"/>
        </w:rPr>
        <w:t xml:space="preserve"> Т</w:t>
      </w:r>
      <w:r w:rsidR="00CD3D27">
        <w:rPr>
          <w:sz w:val="28"/>
          <w:szCs w:val="28"/>
          <w:lang w:val="kk-KZ"/>
        </w:rPr>
        <w:t>.</w:t>
      </w:r>
      <w:r w:rsidRPr="00B067B1">
        <w:rPr>
          <w:sz w:val="28"/>
          <w:szCs w:val="28"/>
          <w:lang w:val="kk-KZ"/>
        </w:rPr>
        <w:t xml:space="preserve"> көшесі 79үй,3 пәтер</w:t>
      </w:r>
    </w:p>
    <w:p w14:paraId="12335B65" w14:textId="7FF4D512" w:rsidR="0089370F" w:rsidRPr="00B067B1" w:rsidRDefault="0089370F" w:rsidP="00B067B1">
      <w:pPr>
        <w:pStyle w:val="a4"/>
        <w:ind w:left="2835"/>
        <w:rPr>
          <w:sz w:val="28"/>
          <w:szCs w:val="28"/>
          <w:lang w:val="kk-KZ"/>
        </w:rPr>
      </w:pPr>
      <w:r w:rsidRPr="00B067B1">
        <w:rPr>
          <w:sz w:val="28"/>
          <w:szCs w:val="28"/>
          <w:lang w:val="kk-KZ"/>
        </w:rPr>
        <w:t>Сенімхат бойынша өкіл: Б</w:t>
      </w:r>
      <w:r w:rsidR="00CD3D27">
        <w:rPr>
          <w:sz w:val="28"/>
          <w:szCs w:val="28"/>
          <w:lang w:val="kk-KZ"/>
        </w:rPr>
        <w:t>.</w:t>
      </w:r>
      <w:r w:rsidRPr="00B067B1">
        <w:rPr>
          <w:sz w:val="28"/>
          <w:szCs w:val="28"/>
          <w:lang w:val="kk-KZ"/>
        </w:rPr>
        <w:t xml:space="preserve"> З</w:t>
      </w:r>
      <w:r w:rsidR="00CD3D27">
        <w:rPr>
          <w:sz w:val="28"/>
          <w:szCs w:val="28"/>
          <w:lang w:val="kk-KZ"/>
        </w:rPr>
        <w:t>.</w:t>
      </w:r>
      <w:r w:rsidRPr="00B067B1">
        <w:rPr>
          <w:sz w:val="28"/>
          <w:szCs w:val="28"/>
          <w:lang w:val="kk-KZ"/>
        </w:rPr>
        <w:t>М</w:t>
      </w:r>
      <w:r w:rsidR="00CD3D27">
        <w:rPr>
          <w:sz w:val="28"/>
          <w:szCs w:val="28"/>
          <w:lang w:val="kk-KZ"/>
        </w:rPr>
        <w:t>.</w:t>
      </w:r>
      <w:r w:rsidRPr="00B067B1">
        <w:rPr>
          <w:sz w:val="28"/>
          <w:szCs w:val="28"/>
          <w:lang w:val="kk-KZ"/>
        </w:rPr>
        <w:t xml:space="preserve"> </w:t>
      </w:r>
    </w:p>
    <w:p w14:paraId="5745F952" w14:textId="69EA3924" w:rsidR="0089370F" w:rsidRPr="00B067B1" w:rsidRDefault="0089370F" w:rsidP="00B067B1">
      <w:pPr>
        <w:pStyle w:val="a4"/>
        <w:ind w:left="2835"/>
        <w:rPr>
          <w:sz w:val="28"/>
          <w:szCs w:val="28"/>
          <w:lang w:val="kk-KZ"/>
        </w:rPr>
      </w:pPr>
      <w:r w:rsidRPr="00B067B1">
        <w:rPr>
          <w:sz w:val="28"/>
          <w:szCs w:val="28"/>
          <w:lang w:val="kk-KZ"/>
        </w:rPr>
        <w:t>Тел:8 777 </w:t>
      </w:r>
      <w:r w:rsidR="00CD3D27">
        <w:rPr>
          <w:sz w:val="28"/>
          <w:szCs w:val="28"/>
          <w:lang w:val="kk-KZ"/>
        </w:rPr>
        <w:t>.</w:t>
      </w:r>
    </w:p>
    <w:p w14:paraId="327AB181" w14:textId="77777777" w:rsidR="0089370F" w:rsidRPr="008E0E27" w:rsidRDefault="0089370F" w:rsidP="0089370F">
      <w:pPr>
        <w:pStyle w:val="a4"/>
        <w:ind w:left="4248"/>
        <w:rPr>
          <w:sz w:val="24"/>
          <w:szCs w:val="24"/>
          <w:lang w:val="kk-KZ"/>
        </w:rPr>
      </w:pPr>
    </w:p>
    <w:p w14:paraId="56877C0B" w14:textId="77777777" w:rsidR="00671C89" w:rsidRPr="00671C89" w:rsidRDefault="00671C89" w:rsidP="00671C89">
      <w:pPr>
        <w:pStyle w:val="a4"/>
        <w:ind w:left="4248"/>
        <w:rPr>
          <w:sz w:val="28"/>
          <w:szCs w:val="28"/>
          <w:lang w:val="kk-KZ"/>
        </w:rPr>
      </w:pPr>
    </w:p>
    <w:p w14:paraId="1E180077" w14:textId="77777777" w:rsidR="001171D1" w:rsidRPr="00671C89" w:rsidRDefault="001171D1" w:rsidP="001171D1">
      <w:pPr>
        <w:ind w:firstLine="708"/>
        <w:jc w:val="center"/>
        <w:rPr>
          <w:b/>
          <w:sz w:val="28"/>
          <w:szCs w:val="28"/>
          <w:lang w:val="kk-KZ"/>
        </w:rPr>
      </w:pPr>
      <w:r>
        <w:rPr>
          <w:b/>
          <w:sz w:val="28"/>
          <w:szCs w:val="28"/>
          <w:lang w:val="kk-KZ"/>
        </w:rPr>
        <w:t>Қарсы пікір</w:t>
      </w:r>
    </w:p>
    <w:p w14:paraId="11206374" w14:textId="483857F6" w:rsidR="00671C89" w:rsidRPr="00671C89" w:rsidRDefault="00505679" w:rsidP="00671C89">
      <w:pPr>
        <w:ind w:firstLine="708"/>
        <w:jc w:val="center"/>
        <w:rPr>
          <w:sz w:val="28"/>
          <w:szCs w:val="28"/>
          <w:lang w:val="kk-KZ"/>
        </w:rPr>
      </w:pPr>
      <w:r>
        <w:rPr>
          <w:sz w:val="28"/>
          <w:szCs w:val="28"/>
          <w:lang w:val="kk-KZ"/>
        </w:rPr>
        <w:t>ө</w:t>
      </w:r>
      <w:r w:rsidR="003152B6">
        <w:rPr>
          <w:sz w:val="28"/>
          <w:szCs w:val="28"/>
          <w:lang w:val="kk-KZ"/>
        </w:rPr>
        <w:t xml:space="preserve">з бетінше салынған құрылысты </w:t>
      </w:r>
      <w:r w:rsidR="002C322E">
        <w:rPr>
          <w:sz w:val="28"/>
          <w:szCs w:val="28"/>
          <w:lang w:val="kk-KZ"/>
        </w:rPr>
        <w:t>бұзу арқылы кедергілерді жою туралы</w:t>
      </w:r>
      <w:r w:rsidR="0082220B">
        <w:rPr>
          <w:sz w:val="28"/>
          <w:szCs w:val="28"/>
          <w:lang w:val="kk-KZ"/>
        </w:rPr>
        <w:t xml:space="preserve"> талап арызға</w:t>
      </w:r>
    </w:p>
    <w:p w14:paraId="229406C6" w14:textId="77777777" w:rsidR="00671C89" w:rsidRPr="0042186D" w:rsidRDefault="00671C89" w:rsidP="00B6146F">
      <w:pPr>
        <w:ind w:firstLine="708"/>
        <w:jc w:val="both"/>
        <w:rPr>
          <w:b/>
          <w:sz w:val="28"/>
          <w:szCs w:val="28"/>
          <w:lang w:val="kk-KZ"/>
        </w:rPr>
      </w:pPr>
    </w:p>
    <w:p w14:paraId="060C8F59" w14:textId="489B2781" w:rsidR="00A22E79" w:rsidRPr="00B40B9D" w:rsidRDefault="00671C89" w:rsidP="00B40B9D">
      <w:pPr>
        <w:pStyle w:val="a7"/>
        <w:shd w:val="clear" w:color="auto" w:fill="FFFFFF"/>
        <w:spacing w:before="0" w:beforeAutospacing="0" w:after="0" w:afterAutospacing="0"/>
        <w:ind w:firstLine="708"/>
        <w:jc w:val="both"/>
        <w:rPr>
          <w:color w:val="273F5C"/>
          <w:sz w:val="28"/>
          <w:szCs w:val="28"/>
          <w:lang w:val="kk-KZ"/>
        </w:rPr>
      </w:pPr>
      <w:r w:rsidRPr="00B40B9D">
        <w:rPr>
          <w:sz w:val="28"/>
          <w:szCs w:val="28"/>
          <w:lang w:val="kk-KZ"/>
        </w:rPr>
        <w:t>Сіздің өндірісіңізде №</w:t>
      </w:r>
      <w:r w:rsidR="00A73012" w:rsidRPr="004F0503">
        <w:rPr>
          <w:sz w:val="28"/>
          <w:szCs w:val="28"/>
          <w:lang w:val="kk-KZ"/>
        </w:rPr>
        <w:t xml:space="preserve">7585-24-00-2/581 </w:t>
      </w:r>
      <w:r w:rsidR="00792FE7" w:rsidRPr="00B40B9D">
        <w:rPr>
          <w:sz w:val="28"/>
          <w:szCs w:val="28"/>
          <w:lang w:val="kk-KZ"/>
        </w:rPr>
        <w:t xml:space="preserve">азаматтық іс </w:t>
      </w:r>
      <w:r w:rsidR="00160848">
        <w:rPr>
          <w:sz w:val="28"/>
          <w:szCs w:val="28"/>
          <w:lang w:val="kk-KZ"/>
        </w:rPr>
        <w:t>қаралуда</w:t>
      </w:r>
      <w:r w:rsidR="00792FE7" w:rsidRPr="00B40B9D">
        <w:rPr>
          <w:sz w:val="28"/>
          <w:szCs w:val="28"/>
          <w:lang w:val="kk-KZ"/>
        </w:rPr>
        <w:t xml:space="preserve"> Талапкер М</w:t>
      </w:r>
      <w:r w:rsidR="00CD3D27">
        <w:rPr>
          <w:sz w:val="28"/>
          <w:szCs w:val="28"/>
          <w:lang w:val="kk-KZ"/>
        </w:rPr>
        <w:t>.</w:t>
      </w:r>
      <w:r w:rsidR="00792FE7" w:rsidRPr="00B40B9D">
        <w:rPr>
          <w:sz w:val="28"/>
          <w:szCs w:val="28"/>
          <w:lang w:val="kk-KZ"/>
        </w:rPr>
        <w:t>К</w:t>
      </w:r>
      <w:r w:rsidR="00CD3D27">
        <w:rPr>
          <w:sz w:val="28"/>
          <w:szCs w:val="28"/>
          <w:lang w:val="kk-KZ"/>
        </w:rPr>
        <w:t>.</w:t>
      </w:r>
      <w:r w:rsidR="00792FE7" w:rsidRPr="00B40B9D">
        <w:rPr>
          <w:sz w:val="28"/>
          <w:szCs w:val="28"/>
          <w:lang w:val="kk-KZ"/>
        </w:rPr>
        <w:t>А</w:t>
      </w:r>
      <w:r w:rsidR="00CD3D27">
        <w:rPr>
          <w:sz w:val="28"/>
          <w:szCs w:val="28"/>
          <w:lang w:val="kk-KZ"/>
        </w:rPr>
        <w:t>.</w:t>
      </w:r>
      <w:r w:rsidR="0013012B" w:rsidRPr="00B40B9D">
        <w:rPr>
          <w:sz w:val="28"/>
          <w:szCs w:val="28"/>
          <w:lang w:val="kk-KZ"/>
        </w:rPr>
        <w:t xml:space="preserve"> (әрі қарай азаматтық талапкер)</w:t>
      </w:r>
      <w:r w:rsidR="00693432" w:rsidRPr="00B40B9D">
        <w:rPr>
          <w:sz w:val="28"/>
          <w:szCs w:val="28"/>
          <w:lang w:val="kk-KZ"/>
        </w:rPr>
        <w:t xml:space="preserve"> Жауапкер О</w:t>
      </w:r>
      <w:r w:rsidR="00CD3D27">
        <w:rPr>
          <w:sz w:val="28"/>
          <w:szCs w:val="28"/>
          <w:lang w:val="kk-KZ"/>
        </w:rPr>
        <w:t>.</w:t>
      </w:r>
      <w:r w:rsidR="00693432" w:rsidRPr="00B40B9D">
        <w:rPr>
          <w:sz w:val="28"/>
          <w:szCs w:val="28"/>
          <w:lang w:val="kk-KZ"/>
        </w:rPr>
        <w:t>А</w:t>
      </w:r>
      <w:r w:rsidR="00CD3D27">
        <w:rPr>
          <w:sz w:val="28"/>
          <w:szCs w:val="28"/>
          <w:lang w:val="kk-KZ"/>
        </w:rPr>
        <w:t>.</w:t>
      </w:r>
      <w:r w:rsidR="00693432" w:rsidRPr="00B40B9D">
        <w:rPr>
          <w:sz w:val="28"/>
          <w:szCs w:val="28"/>
          <w:lang w:val="kk-KZ"/>
        </w:rPr>
        <w:t>К</w:t>
      </w:r>
      <w:r w:rsidR="00CD3D27">
        <w:rPr>
          <w:sz w:val="28"/>
          <w:szCs w:val="28"/>
          <w:lang w:val="kk-KZ"/>
        </w:rPr>
        <w:t>.</w:t>
      </w:r>
      <w:r w:rsidR="00E842AC" w:rsidRPr="00B40B9D">
        <w:rPr>
          <w:sz w:val="28"/>
          <w:szCs w:val="28"/>
          <w:lang w:val="kk-KZ"/>
        </w:rPr>
        <w:t>(әрі қарай азаматтық жауапкер)</w:t>
      </w:r>
      <w:r w:rsidR="005B22E6" w:rsidRPr="00B40B9D">
        <w:rPr>
          <w:sz w:val="28"/>
          <w:szCs w:val="28"/>
          <w:lang w:val="kk-KZ"/>
        </w:rPr>
        <w:t>,</w:t>
      </w:r>
      <w:r w:rsidR="00E842AC" w:rsidRPr="00B40B9D">
        <w:rPr>
          <w:sz w:val="28"/>
          <w:szCs w:val="28"/>
          <w:lang w:val="kk-KZ"/>
        </w:rPr>
        <w:t xml:space="preserve"> </w:t>
      </w:r>
      <w:r w:rsidR="007C5A6B" w:rsidRPr="00B40B9D">
        <w:rPr>
          <w:sz w:val="28"/>
          <w:szCs w:val="28"/>
          <w:lang w:val="kk-KZ"/>
        </w:rPr>
        <w:t xml:space="preserve"> </w:t>
      </w:r>
      <w:r w:rsidR="00792FE7" w:rsidRPr="00B40B9D">
        <w:rPr>
          <w:sz w:val="28"/>
          <w:szCs w:val="28"/>
          <w:lang w:val="kk-KZ"/>
        </w:rPr>
        <w:t xml:space="preserve"> </w:t>
      </w:r>
      <w:r w:rsidR="00B6146F" w:rsidRPr="00B40B9D">
        <w:rPr>
          <w:sz w:val="28"/>
          <w:szCs w:val="28"/>
          <w:lang w:val="kk-KZ"/>
        </w:rPr>
        <w:t>өз бетінше салынған құрылысты бұзу арқылы кедергілерді жою туралы талап арыз</w:t>
      </w:r>
      <w:r w:rsidR="005B22E6" w:rsidRPr="00B40B9D">
        <w:rPr>
          <w:sz w:val="28"/>
          <w:szCs w:val="28"/>
          <w:lang w:val="kk-KZ"/>
        </w:rPr>
        <w:t xml:space="preserve"> </w:t>
      </w:r>
      <w:r w:rsidR="00160848">
        <w:rPr>
          <w:sz w:val="28"/>
          <w:szCs w:val="28"/>
          <w:lang w:val="kk-KZ"/>
        </w:rPr>
        <w:t>бойынша</w:t>
      </w:r>
      <w:r w:rsidR="005B22E6" w:rsidRPr="00B40B9D">
        <w:rPr>
          <w:sz w:val="28"/>
          <w:szCs w:val="28"/>
          <w:lang w:val="kk-KZ"/>
        </w:rPr>
        <w:t>.</w:t>
      </w:r>
    </w:p>
    <w:p w14:paraId="361742EC" w14:textId="61508024" w:rsidR="00C71B37" w:rsidRDefault="00C71B37" w:rsidP="00241DF5">
      <w:pPr>
        <w:ind w:firstLine="708"/>
        <w:rPr>
          <w:sz w:val="28"/>
          <w:szCs w:val="28"/>
          <w:lang w:val="kk-KZ"/>
        </w:rPr>
      </w:pPr>
      <w:r w:rsidRPr="0042186D">
        <w:rPr>
          <w:sz w:val="28"/>
          <w:szCs w:val="28"/>
          <w:lang w:val="kk-KZ"/>
        </w:rPr>
        <w:t>Талапкердің талап</w:t>
      </w:r>
      <w:r w:rsidR="00241DF5" w:rsidRPr="0042186D">
        <w:rPr>
          <w:sz w:val="28"/>
          <w:szCs w:val="28"/>
          <w:lang w:val="kk-KZ"/>
        </w:rPr>
        <w:t xml:space="preserve"> аразымен төмендегі көрсетілген негіздер бойынша</w:t>
      </w:r>
      <w:r w:rsidRPr="0042186D">
        <w:rPr>
          <w:sz w:val="28"/>
          <w:szCs w:val="28"/>
          <w:lang w:val="kk-KZ"/>
        </w:rPr>
        <w:t xml:space="preserve"> келіспейміз</w:t>
      </w:r>
      <w:r w:rsidR="00AA73BC" w:rsidRPr="0042186D">
        <w:rPr>
          <w:sz w:val="28"/>
          <w:szCs w:val="28"/>
          <w:lang w:val="kk-KZ"/>
        </w:rPr>
        <w:t>:</w:t>
      </w:r>
    </w:p>
    <w:p w14:paraId="0B855C83" w14:textId="77777777" w:rsidR="00122CF1" w:rsidRDefault="00122CF1" w:rsidP="00122CF1">
      <w:pPr>
        <w:ind w:firstLine="708"/>
        <w:jc w:val="both"/>
        <w:rPr>
          <w:sz w:val="28"/>
          <w:szCs w:val="28"/>
          <w:lang w:val="kk-KZ"/>
        </w:rPr>
      </w:pPr>
      <w:r>
        <w:rPr>
          <w:sz w:val="28"/>
          <w:szCs w:val="28"/>
          <w:lang w:val="kk-KZ"/>
        </w:rPr>
        <w:t>Жауапкер 2013 жылы 31 қаңтардағы жер учаскесімен үйді сатып алу шартына сәйкес  меншік иесі болып танылған. Аталған шартта жер телімі ортақ үлестік деп көрсетілмеген. Жоғарыда аталған үйде Жауапкер өзінің отбасымен тұруда.</w:t>
      </w:r>
    </w:p>
    <w:p w14:paraId="163ABEAC" w14:textId="77777777" w:rsidR="00122CF1" w:rsidRPr="0042186D" w:rsidRDefault="00122CF1" w:rsidP="00122CF1">
      <w:pPr>
        <w:ind w:firstLine="708"/>
        <w:jc w:val="both"/>
        <w:rPr>
          <w:sz w:val="28"/>
          <w:szCs w:val="28"/>
          <w:lang w:val="kk-KZ"/>
        </w:rPr>
      </w:pPr>
      <w:r w:rsidRPr="0042186D">
        <w:rPr>
          <w:sz w:val="28"/>
          <w:szCs w:val="28"/>
          <w:lang w:val="kk-KZ"/>
        </w:rPr>
        <w:t xml:space="preserve">Қазақстан Республикасның  Конституциясның 6,25,26 баптарына сай Қазақстан Республикасында мемлекеттік меншік пен жеке меншік танылады </w:t>
      </w:r>
      <w:r w:rsidRPr="0042186D">
        <w:rPr>
          <w:sz w:val="28"/>
          <w:szCs w:val="28"/>
          <w:lang w:val="kk-KZ"/>
        </w:rPr>
        <w:lastRenderedPageBreak/>
        <w:t>және бірдей қорғалады. Тұрғын үйге қол сұғылмайды. Соттың шешімінсіз тұрғын үйден айыруға жол берілмейді. Қазақстан Республикасының азаматтары заңды түрде алған қандай да болсын мүлкін жеке меншігінде ұстай алады</w:t>
      </w:r>
      <w:r w:rsidRPr="00612963">
        <w:rPr>
          <w:sz w:val="28"/>
          <w:szCs w:val="28"/>
          <w:lang w:val="kk-KZ"/>
        </w:rPr>
        <w:t xml:space="preserve"> және </w:t>
      </w:r>
      <w:r w:rsidRPr="0042186D">
        <w:rPr>
          <w:sz w:val="28"/>
          <w:szCs w:val="28"/>
          <w:lang w:val="kk-KZ"/>
        </w:rPr>
        <w:t>заңмен кепілдік берілед</w:t>
      </w:r>
      <w:r w:rsidRPr="00612963">
        <w:rPr>
          <w:sz w:val="28"/>
          <w:szCs w:val="28"/>
          <w:lang w:val="kk-KZ"/>
        </w:rPr>
        <w:t>і.</w:t>
      </w:r>
    </w:p>
    <w:p w14:paraId="66B17EFC" w14:textId="40CBFF3F" w:rsidR="00122CF1" w:rsidRPr="0042186D" w:rsidRDefault="00122CF1" w:rsidP="00122CF1">
      <w:pPr>
        <w:jc w:val="both"/>
        <w:rPr>
          <w:sz w:val="28"/>
          <w:szCs w:val="28"/>
          <w:lang w:val="kk-KZ"/>
        </w:rPr>
      </w:pPr>
      <w:r w:rsidRPr="0042186D">
        <w:rPr>
          <w:sz w:val="28"/>
          <w:szCs w:val="28"/>
          <w:lang w:val="kk-KZ"/>
        </w:rPr>
        <w:t xml:space="preserve">     Талапкер Алматы қаласы,</w:t>
      </w:r>
      <w:r>
        <w:rPr>
          <w:sz w:val="28"/>
          <w:szCs w:val="28"/>
          <w:lang w:val="kk-KZ"/>
        </w:rPr>
        <w:t xml:space="preserve"> </w:t>
      </w:r>
      <w:r w:rsidRPr="0042186D">
        <w:rPr>
          <w:sz w:val="28"/>
          <w:szCs w:val="28"/>
          <w:lang w:val="kk-KZ"/>
        </w:rPr>
        <w:t>Қарағайлы шағын ауданы, М</w:t>
      </w:r>
      <w:r w:rsidR="00CD3D27">
        <w:rPr>
          <w:sz w:val="28"/>
          <w:szCs w:val="28"/>
          <w:lang w:val="kk-KZ"/>
        </w:rPr>
        <w:t>.</w:t>
      </w:r>
      <w:r w:rsidRPr="0042186D">
        <w:rPr>
          <w:sz w:val="28"/>
          <w:szCs w:val="28"/>
          <w:lang w:val="kk-KZ"/>
        </w:rPr>
        <w:t>Т</w:t>
      </w:r>
      <w:r w:rsidR="00CD3D27">
        <w:rPr>
          <w:sz w:val="28"/>
          <w:szCs w:val="28"/>
          <w:lang w:val="kk-KZ"/>
        </w:rPr>
        <w:t>.</w:t>
      </w:r>
      <w:r w:rsidRPr="0042186D">
        <w:rPr>
          <w:sz w:val="28"/>
          <w:szCs w:val="28"/>
          <w:lang w:val="kk-KZ"/>
        </w:rPr>
        <w:t xml:space="preserve"> көшесінде орналасқан 3 пәтерлі № 79 үйдің 3 пәтерінде отбасымен бірге 1980 жылдан бері тұрады. Аталған үйге тиесілі жер учаскесінің жалпы аумағы 0,1390 га, ҚР азаматтық кодексінің 209 бабына және ҚР жер кодексінің 53 бабына сәйкес жерге жеке меншік құқығы ортақ үлестік деп өзінің арызында жазған.</w:t>
      </w:r>
    </w:p>
    <w:p w14:paraId="426173B8" w14:textId="77777777" w:rsidR="00122CF1" w:rsidRPr="0042186D" w:rsidRDefault="00122CF1" w:rsidP="00122CF1">
      <w:pPr>
        <w:ind w:firstLine="720"/>
        <w:jc w:val="both"/>
        <w:rPr>
          <w:sz w:val="28"/>
          <w:szCs w:val="28"/>
          <w:lang w:val="kk-KZ"/>
        </w:rPr>
      </w:pPr>
      <w:r w:rsidRPr="0042186D">
        <w:rPr>
          <w:sz w:val="28"/>
          <w:szCs w:val="28"/>
          <w:lang w:val="kk-KZ"/>
        </w:rPr>
        <w:t>Талапкердің сотқа ұсынған меншік құқығын белгілейтін құжаттарында шыныменде Талапкердің өзіне тиесілі жер учаскесі жеке меншік құқығы ортақ үлестік деп жазылған. Барлық меншік құжаттары 2009 жылы алынған.</w:t>
      </w:r>
    </w:p>
    <w:p w14:paraId="2FA14272" w14:textId="77777777" w:rsidR="00122CF1" w:rsidRPr="0042186D" w:rsidRDefault="00122CF1" w:rsidP="00122CF1">
      <w:pPr>
        <w:ind w:firstLine="720"/>
        <w:jc w:val="both"/>
        <w:rPr>
          <w:sz w:val="28"/>
          <w:szCs w:val="28"/>
          <w:lang w:val="kk-KZ"/>
        </w:rPr>
      </w:pPr>
      <w:r w:rsidRPr="0042186D">
        <w:rPr>
          <w:sz w:val="28"/>
          <w:szCs w:val="28"/>
          <w:lang w:val="kk-KZ"/>
        </w:rPr>
        <w:t>Алайда Жауапкердің меншік құқығын белгілейтін құжаттарында анығын айтқанда  Азаматтарға арналған үкімет Мемлекеттік корпорациясы КЕ АҚ,</w:t>
      </w:r>
      <w:r>
        <w:rPr>
          <w:sz w:val="28"/>
          <w:szCs w:val="28"/>
          <w:lang w:val="kk-KZ"/>
        </w:rPr>
        <w:t xml:space="preserve"> </w:t>
      </w:r>
      <w:r w:rsidRPr="0042186D">
        <w:rPr>
          <w:sz w:val="28"/>
          <w:szCs w:val="28"/>
          <w:lang w:val="kk-KZ"/>
        </w:rPr>
        <w:t>анықтамасына сәйкес жеке меншік құқығы жеке деп көрсетілген.</w:t>
      </w:r>
      <w:r>
        <w:rPr>
          <w:sz w:val="28"/>
          <w:szCs w:val="28"/>
          <w:lang w:val="kk-KZ"/>
        </w:rPr>
        <w:t xml:space="preserve"> </w:t>
      </w:r>
      <w:r w:rsidRPr="0042186D">
        <w:rPr>
          <w:sz w:val="28"/>
          <w:szCs w:val="28"/>
          <w:lang w:val="kk-KZ"/>
        </w:rPr>
        <w:t>Сонымен қатар Жауапкердің Жерге орналастыру жобасы (Землеустроительный проект), Жеке меншік құқығы туралы мемлекеттік акт,</w:t>
      </w:r>
      <w:r>
        <w:rPr>
          <w:sz w:val="28"/>
          <w:szCs w:val="28"/>
          <w:lang w:val="kk-KZ"/>
        </w:rPr>
        <w:t xml:space="preserve"> </w:t>
      </w:r>
      <w:r w:rsidRPr="0042186D">
        <w:rPr>
          <w:sz w:val="28"/>
          <w:szCs w:val="28"/>
          <w:lang w:val="kk-KZ"/>
        </w:rPr>
        <w:t>Техникалық паспорт құжаттарында ортақ үлестік делінген ақпарат жоқ,</w:t>
      </w:r>
      <w:r>
        <w:rPr>
          <w:sz w:val="28"/>
          <w:szCs w:val="28"/>
          <w:lang w:val="kk-KZ"/>
        </w:rPr>
        <w:t xml:space="preserve"> </w:t>
      </w:r>
      <w:r w:rsidRPr="0042186D">
        <w:rPr>
          <w:sz w:val="28"/>
          <w:szCs w:val="28"/>
          <w:lang w:val="kk-KZ"/>
        </w:rPr>
        <w:t>керісінше Жауапкердің Жеке меншік құқығы жеке деп танылған.</w:t>
      </w:r>
      <w:r>
        <w:rPr>
          <w:sz w:val="28"/>
          <w:szCs w:val="28"/>
          <w:lang w:val="kk-KZ"/>
        </w:rPr>
        <w:t xml:space="preserve"> </w:t>
      </w:r>
    </w:p>
    <w:p w14:paraId="587ED8C5" w14:textId="77777777" w:rsidR="00122CF1" w:rsidRPr="0042186D" w:rsidRDefault="00122CF1" w:rsidP="00122CF1">
      <w:pPr>
        <w:jc w:val="both"/>
        <w:rPr>
          <w:sz w:val="28"/>
          <w:szCs w:val="28"/>
          <w:lang w:val="kk-KZ"/>
        </w:rPr>
      </w:pPr>
      <w:r w:rsidRPr="0042186D">
        <w:rPr>
          <w:sz w:val="28"/>
          <w:szCs w:val="28"/>
          <w:lang w:val="kk-KZ"/>
        </w:rPr>
        <w:t xml:space="preserve"> </w:t>
      </w:r>
      <w:r>
        <w:rPr>
          <w:sz w:val="28"/>
          <w:szCs w:val="28"/>
          <w:lang w:val="kk-KZ"/>
        </w:rPr>
        <w:tab/>
      </w:r>
      <w:r w:rsidRPr="0042186D">
        <w:rPr>
          <w:sz w:val="28"/>
          <w:szCs w:val="28"/>
          <w:lang w:val="kk-KZ"/>
        </w:rPr>
        <w:t>Талапкердің пәтері ауланың соңында орналасқандықтан көшеге шығатын жол 1,2 пәтерге тиесілі ауланы  басып өтеді.</w:t>
      </w:r>
      <w:r>
        <w:rPr>
          <w:sz w:val="28"/>
          <w:szCs w:val="28"/>
          <w:lang w:val="kk-KZ"/>
        </w:rPr>
        <w:t xml:space="preserve"> </w:t>
      </w:r>
      <w:r w:rsidRPr="0042186D">
        <w:rPr>
          <w:sz w:val="28"/>
          <w:szCs w:val="28"/>
          <w:lang w:val="kk-KZ"/>
        </w:rPr>
        <w:t>Көшеге шығатын басқа жол жоқ</w:t>
      </w:r>
      <w:r>
        <w:rPr>
          <w:sz w:val="28"/>
          <w:szCs w:val="28"/>
          <w:lang w:val="kk-KZ"/>
        </w:rPr>
        <w:t xml:space="preserve"> </w:t>
      </w:r>
      <w:r w:rsidRPr="0042186D">
        <w:rPr>
          <w:sz w:val="28"/>
          <w:szCs w:val="28"/>
          <w:lang w:val="kk-KZ"/>
        </w:rPr>
        <w:t>-</w:t>
      </w:r>
      <w:r>
        <w:rPr>
          <w:sz w:val="28"/>
          <w:szCs w:val="28"/>
          <w:lang w:val="kk-KZ"/>
        </w:rPr>
        <w:t xml:space="preserve"> </w:t>
      </w:r>
      <w:r w:rsidRPr="0042186D">
        <w:rPr>
          <w:sz w:val="28"/>
          <w:szCs w:val="28"/>
          <w:lang w:val="kk-KZ"/>
        </w:rPr>
        <w:t>деген  аргументтері негізсіз деп есептейміз,</w:t>
      </w:r>
      <w:r>
        <w:rPr>
          <w:sz w:val="28"/>
          <w:szCs w:val="28"/>
          <w:lang w:val="kk-KZ"/>
        </w:rPr>
        <w:t xml:space="preserve"> </w:t>
      </w:r>
      <w:r w:rsidRPr="0042186D">
        <w:rPr>
          <w:sz w:val="28"/>
          <w:szCs w:val="28"/>
          <w:lang w:val="kk-KZ"/>
        </w:rPr>
        <w:t>өйткені 1 және 2 пәтерлерге тиесілі жер телімдері арқылы өтетін жолдан басқа жол бар. Оған дәлел Талапкердің  үй артындағы жолмен шығуына әбден мүмкіншілігі бар.</w:t>
      </w:r>
    </w:p>
    <w:p w14:paraId="154ED0BD" w14:textId="77777777" w:rsidR="00122CF1" w:rsidRDefault="00122CF1" w:rsidP="00122CF1">
      <w:pPr>
        <w:jc w:val="both"/>
        <w:rPr>
          <w:i/>
          <w:iCs/>
          <w:sz w:val="28"/>
          <w:szCs w:val="28"/>
          <w:lang w:val="kk-KZ"/>
        </w:rPr>
      </w:pPr>
      <w:r>
        <w:rPr>
          <w:sz w:val="28"/>
          <w:szCs w:val="28"/>
          <w:lang w:val="kk-KZ"/>
        </w:rPr>
        <w:t xml:space="preserve">    </w:t>
      </w:r>
    </w:p>
    <w:p w14:paraId="0BAAADF7" w14:textId="77777777" w:rsidR="00122CF1" w:rsidRDefault="00122CF1" w:rsidP="00122CF1">
      <w:pPr>
        <w:jc w:val="both"/>
        <w:rPr>
          <w:sz w:val="28"/>
          <w:szCs w:val="28"/>
          <w:lang w:val="kk-KZ"/>
        </w:rPr>
      </w:pPr>
      <w:r>
        <w:rPr>
          <w:i/>
          <w:iCs/>
          <w:sz w:val="28"/>
          <w:szCs w:val="28"/>
          <w:lang w:val="kk-KZ"/>
        </w:rPr>
        <w:tab/>
      </w:r>
      <w:r w:rsidRPr="001E691C">
        <w:rPr>
          <w:sz w:val="28"/>
          <w:szCs w:val="28"/>
          <w:lang w:val="kk-KZ"/>
        </w:rPr>
        <w:t xml:space="preserve">Жоғарыда аталған негіздердің салдарынан Талапкер тарапынан Жауапкердің жеке меншік  жер пайдалану құқықтары бұзылып отырғанын анықтауға болады. </w:t>
      </w:r>
    </w:p>
    <w:p w14:paraId="7966C796" w14:textId="4EB5874D" w:rsidR="00DE408E" w:rsidRDefault="00423A5D" w:rsidP="00122CF1">
      <w:pPr>
        <w:jc w:val="both"/>
        <w:rPr>
          <w:sz w:val="28"/>
          <w:szCs w:val="28"/>
          <w:lang w:val="kk-KZ"/>
        </w:rPr>
      </w:pPr>
      <w:r>
        <w:rPr>
          <w:sz w:val="28"/>
          <w:szCs w:val="28"/>
          <w:lang w:val="kk-KZ"/>
        </w:rPr>
        <w:tab/>
        <w:t xml:space="preserve">Өйткені Жауапкерге тиесілі </w:t>
      </w:r>
      <w:r w:rsidR="00731FFB">
        <w:rPr>
          <w:sz w:val="28"/>
          <w:szCs w:val="28"/>
          <w:lang w:val="kk-KZ"/>
        </w:rPr>
        <w:t xml:space="preserve">Кадастырлық </w:t>
      </w:r>
      <w:r>
        <w:rPr>
          <w:sz w:val="28"/>
          <w:szCs w:val="28"/>
          <w:lang w:val="kk-KZ"/>
        </w:rPr>
        <w:t>№</w:t>
      </w:r>
      <w:r w:rsidRPr="00731FFB">
        <w:rPr>
          <w:sz w:val="28"/>
          <w:szCs w:val="28"/>
          <w:lang w:val="kk-KZ"/>
        </w:rPr>
        <w:t xml:space="preserve">20-322-029-056 </w:t>
      </w:r>
      <w:r w:rsidR="00731FFB">
        <w:rPr>
          <w:sz w:val="28"/>
          <w:szCs w:val="28"/>
          <w:lang w:val="kk-KZ"/>
        </w:rPr>
        <w:t>жер учаскесінің жалпы аумағы 0,0110 га</w:t>
      </w:r>
      <w:r w:rsidR="00DE408E">
        <w:rPr>
          <w:sz w:val="28"/>
          <w:szCs w:val="28"/>
          <w:lang w:val="kk-KZ"/>
        </w:rPr>
        <w:t xml:space="preserve"> деп</w:t>
      </w:r>
      <w:r w:rsidR="00731FFB">
        <w:rPr>
          <w:sz w:val="28"/>
          <w:szCs w:val="28"/>
          <w:lang w:val="kk-KZ"/>
        </w:rPr>
        <w:t xml:space="preserve"> </w:t>
      </w:r>
      <w:r w:rsidR="00DE408E">
        <w:rPr>
          <w:sz w:val="28"/>
          <w:szCs w:val="28"/>
          <w:lang w:val="kk-KZ"/>
        </w:rPr>
        <w:t>көрсетілген. Сонымен қатар аталған жер аумағында Жылжымайтын мүлік обьектісінің Кадастырлық №</w:t>
      </w:r>
      <w:r w:rsidR="00DE408E" w:rsidRPr="00DE408E">
        <w:rPr>
          <w:sz w:val="28"/>
          <w:szCs w:val="28"/>
          <w:lang w:val="kk-KZ"/>
        </w:rPr>
        <w:t>2</w:t>
      </w:r>
      <w:r w:rsidR="00DE408E">
        <w:rPr>
          <w:sz w:val="28"/>
          <w:szCs w:val="28"/>
          <w:lang w:val="kk-KZ"/>
        </w:rPr>
        <w:t xml:space="preserve">0:322:029:056:1:2 Техникалық паспортының ғимараттармен құрылыстардың техникалық сипаттамасына сай  0,0110 га жер учаскесінің аумағында </w:t>
      </w:r>
      <w:r w:rsidR="00DE408E" w:rsidRPr="00DE408E">
        <w:rPr>
          <w:sz w:val="28"/>
          <w:szCs w:val="28"/>
          <w:lang w:val="kk-KZ"/>
        </w:rPr>
        <w:t>1</w:t>
      </w:r>
      <w:r w:rsidR="00DE408E">
        <w:rPr>
          <w:sz w:val="28"/>
          <w:szCs w:val="28"/>
          <w:lang w:val="kk-KZ"/>
        </w:rPr>
        <w:t>09,9 шаршы метірінде</w:t>
      </w:r>
      <w:r w:rsidR="00677479">
        <w:rPr>
          <w:sz w:val="28"/>
          <w:szCs w:val="28"/>
          <w:lang w:val="kk-KZ"/>
        </w:rPr>
        <w:t xml:space="preserve"> төмендегі құрылыс нысандары салынған</w:t>
      </w:r>
      <w:r w:rsidR="00DE408E">
        <w:rPr>
          <w:sz w:val="28"/>
          <w:szCs w:val="28"/>
          <w:lang w:val="kk-KZ"/>
        </w:rPr>
        <w:t>:</w:t>
      </w:r>
    </w:p>
    <w:p w14:paraId="72161F7E" w14:textId="52F5A267" w:rsidR="00677479" w:rsidRDefault="00DE408E" w:rsidP="00122CF1">
      <w:pPr>
        <w:jc w:val="both"/>
        <w:rPr>
          <w:sz w:val="28"/>
          <w:szCs w:val="28"/>
        </w:rPr>
      </w:pPr>
      <w:r>
        <w:rPr>
          <w:sz w:val="28"/>
          <w:szCs w:val="28"/>
          <w:lang w:val="kk-KZ"/>
        </w:rPr>
        <w:tab/>
      </w:r>
      <w:r>
        <w:rPr>
          <w:sz w:val="28"/>
          <w:szCs w:val="28"/>
        </w:rPr>
        <w:t xml:space="preserve">- </w:t>
      </w:r>
      <w:r>
        <w:rPr>
          <w:sz w:val="28"/>
          <w:szCs w:val="28"/>
          <w:lang w:val="kk-KZ"/>
        </w:rPr>
        <w:t>Жеке тұрғын</w:t>
      </w:r>
      <w:r w:rsidR="00677479">
        <w:rPr>
          <w:sz w:val="28"/>
          <w:szCs w:val="28"/>
          <w:lang w:val="kk-KZ"/>
        </w:rPr>
        <w:t xml:space="preserve"> </w:t>
      </w:r>
      <w:r w:rsidR="00677479">
        <w:rPr>
          <w:sz w:val="28"/>
          <w:szCs w:val="28"/>
        </w:rPr>
        <w:t>/ Индивидуальный жилой дом</w:t>
      </w:r>
      <w:r>
        <w:rPr>
          <w:sz w:val="28"/>
          <w:szCs w:val="28"/>
          <w:lang w:val="kk-KZ"/>
        </w:rPr>
        <w:t xml:space="preserve"> үй </w:t>
      </w:r>
      <w:r w:rsidR="00677479">
        <w:rPr>
          <w:sz w:val="28"/>
          <w:szCs w:val="28"/>
        </w:rPr>
        <w:t>49,6 шаршы мет</w:t>
      </w:r>
      <w:r w:rsidR="00677479">
        <w:rPr>
          <w:sz w:val="28"/>
          <w:szCs w:val="28"/>
          <w:lang w:val="kk-KZ"/>
        </w:rPr>
        <w:t>і</w:t>
      </w:r>
      <w:r w:rsidR="00677479">
        <w:rPr>
          <w:sz w:val="28"/>
          <w:szCs w:val="28"/>
        </w:rPr>
        <w:t>р;</w:t>
      </w:r>
    </w:p>
    <w:p w14:paraId="4BF4B2BA" w14:textId="3D87129A" w:rsidR="00423A5D" w:rsidRDefault="00677479" w:rsidP="00122CF1">
      <w:pPr>
        <w:jc w:val="both"/>
        <w:rPr>
          <w:sz w:val="28"/>
          <w:szCs w:val="28"/>
        </w:rPr>
      </w:pPr>
      <w:r>
        <w:rPr>
          <w:sz w:val="28"/>
          <w:szCs w:val="28"/>
        </w:rPr>
        <w:tab/>
        <w:t xml:space="preserve">- </w:t>
      </w:r>
      <w:r>
        <w:rPr>
          <w:sz w:val="28"/>
          <w:szCs w:val="28"/>
          <w:lang w:val="kk-KZ"/>
        </w:rPr>
        <w:t xml:space="preserve">Тұрғын жалғай салынған үй / жилая пристройка </w:t>
      </w:r>
      <w:r>
        <w:rPr>
          <w:sz w:val="28"/>
          <w:szCs w:val="28"/>
        </w:rPr>
        <w:t xml:space="preserve">22,0 </w:t>
      </w:r>
      <w:r>
        <w:rPr>
          <w:sz w:val="28"/>
          <w:szCs w:val="28"/>
          <w:lang w:val="kk-KZ"/>
        </w:rPr>
        <w:t>шаршы метір</w:t>
      </w:r>
      <w:r>
        <w:rPr>
          <w:sz w:val="28"/>
          <w:szCs w:val="28"/>
        </w:rPr>
        <w:t>;</w:t>
      </w:r>
    </w:p>
    <w:p w14:paraId="392BF668" w14:textId="1DCA29A3" w:rsidR="00677479" w:rsidRDefault="00677479" w:rsidP="00122CF1">
      <w:pPr>
        <w:jc w:val="both"/>
        <w:rPr>
          <w:sz w:val="28"/>
          <w:szCs w:val="28"/>
          <w:lang w:val="kk-KZ"/>
        </w:rPr>
      </w:pPr>
      <w:r>
        <w:rPr>
          <w:sz w:val="28"/>
          <w:szCs w:val="28"/>
        </w:rPr>
        <w:tab/>
        <w:t xml:space="preserve">- </w:t>
      </w:r>
      <w:r>
        <w:rPr>
          <w:sz w:val="28"/>
          <w:szCs w:val="28"/>
          <w:lang w:val="kk-KZ"/>
        </w:rPr>
        <w:t xml:space="preserve">Суық жапсырма / холодная пристройка </w:t>
      </w:r>
      <w:r>
        <w:rPr>
          <w:sz w:val="28"/>
          <w:szCs w:val="28"/>
        </w:rPr>
        <w:t xml:space="preserve">4,9 </w:t>
      </w:r>
      <w:r>
        <w:rPr>
          <w:sz w:val="28"/>
          <w:szCs w:val="28"/>
          <w:lang w:val="kk-KZ"/>
        </w:rPr>
        <w:t>шаршы метір</w:t>
      </w:r>
      <w:r>
        <w:rPr>
          <w:sz w:val="28"/>
          <w:szCs w:val="28"/>
        </w:rPr>
        <w:t>;</w:t>
      </w:r>
    </w:p>
    <w:p w14:paraId="62E3D9B6" w14:textId="017F4938" w:rsidR="00677479" w:rsidRPr="00B4001B" w:rsidRDefault="00677479" w:rsidP="00122CF1">
      <w:pPr>
        <w:jc w:val="both"/>
        <w:rPr>
          <w:sz w:val="28"/>
          <w:szCs w:val="28"/>
          <w:lang w:val="kk-KZ"/>
        </w:rPr>
      </w:pPr>
      <w:r>
        <w:rPr>
          <w:sz w:val="28"/>
          <w:szCs w:val="28"/>
          <w:lang w:val="kk-KZ"/>
        </w:rPr>
        <w:tab/>
      </w:r>
      <w:r w:rsidRPr="00B4001B">
        <w:rPr>
          <w:sz w:val="28"/>
          <w:szCs w:val="28"/>
          <w:lang w:val="kk-KZ"/>
        </w:rPr>
        <w:t xml:space="preserve">- Асылма / навес 33,4 </w:t>
      </w:r>
      <w:r>
        <w:rPr>
          <w:sz w:val="28"/>
          <w:szCs w:val="28"/>
          <w:lang w:val="kk-KZ"/>
        </w:rPr>
        <w:t>шаршы метір</w:t>
      </w:r>
      <w:r w:rsidRPr="00B4001B">
        <w:rPr>
          <w:sz w:val="28"/>
          <w:szCs w:val="28"/>
          <w:lang w:val="kk-KZ"/>
        </w:rPr>
        <w:t>.</w:t>
      </w:r>
    </w:p>
    <w:p w14:paraId="1D1E225D" w14:textId="17D5A48B" w:rsidR="00423A5D" w:rsidRDefault="00677479" w:rsidP="00677479">
      <w:pPr>
        <w:ind w:firstLine="720"/>
        <w:jc w:val="both"/>
        <w:rPr>
          <w:sz w:val="28"/>
          <w:szCs w:val="28"/>
          <w:lang w:val="kk-KZ"/>
        </w:rPr>
      </w:pPr>
      <w:r>
        <w:rPr>
          <w:sz w:val="28"/>
          <w:szCs w:val="28"/>
          <w:lang w:val="kk-KZ"/>
        </w:rPr>
        <w:t>Барлық құзырлы органдардың тексерістерінің нәтижесіне сай жауапкер тарапына жер телімі бойынша жіне салынған жоғарыда аталған құрылыс нысандары бойынша қандайда бір құқық бұзушылықтарға жол берілмеген және барлых техникалаыө талаптарға сай делінген.</w:t>
      </w:r>
    </w:p>
    <w:p w14:paraId="616B2880" w14:textId="77777777" w:rsidR="00423A5D" w:rsidRPr="001E691C" w:rsidRDefault="00423A5D" w:rsidP="00122CF1">
      <w:pPr>
        <w:jc w:val="both"/>
        <w:rPr>
          <w:sz w:val="28"/>
          <w:szCs w:val="28"/>
          <w:lang w:val="kk-KZ"/>
        </w:rPr>
      </w:pPr>
    </w:p>
    <w:p w14:paraId="2DE0A543" w14:textId="77777777" w:rsidR="00122CF1" w:rsidRDefault="00122CF1" w:rsidP="00122CF1">
      <w:pPr>
        <w:ind w:firstLine="720"/>
        <w:jc w:val="both"/>
        <w:rPr>
          <w:color w:val="000000"/>
          <w:spacing w:val="2"/>
          <w:sz w:val="28"/>
          <w:szCs w:val="28"/>
          <w:shd w:val="clear" w:color="auto" w:fill="FFFFFF"/>
          <w:lang w:val="kk-KZ"/>
        </w:rPr>
      </w:pPr>
      <w:r w:rsidRPr="00005ED6">
        <w:rPr>
          <w:sz w:val="28"/>
          <w:szCs w:val="28"/>
          <w:lang w:val="kk-KZ"/>
        </w:rPr>
        <w:t>ҚР азаматтық кодексінің  188 бабының 3 бөлігіне сәйкес</w:t>
      </w:r>
      <w:r w:rsidRPr="00005ED6">
        <w:rPr>
          <w:color w:val="000000"/>
          <w:spacing w:val="2"/>
          <w:sz w:val="28"/>
          <w:szCs w:val="28"/>
          <w:shd w:val="clear" w:color="auto" w:fill="FFFFFF"/>
          <w:lang w:val="kk-KZ"/>
        </w:rPr>
        <w:t xml:space="preserve"> Меншiк иесi өзiне тиесiлi мүлiкке қатысты өз қалауы бойынша кез келген әрекеттер жасауға, оларға мүлiктi иелену, пайдалану және өзгеше түрде билiк етуге құқылы.</w:t>
      </w:r>
    </w:p>
    <w:p w14:paraId="1E30CE96" w14:textId="77777777" w:rsidR="00122CF1" w:rsidRDefault="00122CF1" w:rsidP="00122CF1">
      <w:pPr>
        <w:pStyle w:val="a7"/>
        <w:shd w:val="clear" w:color="auto" w:fill="FFFFFF"/>
        <w:spacing w:before="0" w:beforeAutospacing="0" w:after="0" w:afterAutospacing="0" w:line="285" w:lineRule="atLeast"/>
        <w:ind w:firstLine="708"/>
        <w:jc w:val="both"/>
        <w:textAlignment w:val="baseline"/>
        <w:rPr>
          <w:sz w:val="28"/>
          <w:szCs w:val="28"/>
          <w:lang w:val="kk-KZ"/>
        </w:rPr>
      </w:pPr>
      <w:r>
        <w:rPr>
          <w:sz w:val="28"/>
          <w:szCs w:val="28"/>
          <w:lang w:val="kk-KZ"/>
        </w:rPr>
        <w:t xml:space="preserve">13.10.2023 жыл сағат </w:t>
      </w:r>
      <w:r w:rsidRPr="002871F3">
        <w:rPr>
          <w:sz w:val="28"/>
          <w:szCs w:val="28"/>
          <w:lang w:val="kk-KZ"/>
        </w:rPr>
        <w:t>11 -де к</w:t>
      </w:r>
      <w:r>
        <w:rPr>
          <w:sz w:val="28"/>
          <w:szCs w:val="28"/>
          <w:lang w:val="kk-KZ"/>
        </w:rPr>
        <w:t xml:space="preserve">өшпелі сот отырысына қатыстық,  </w:t>
      </w:r>
      <w:r w:rsidRPr="002871F3">
        <w:rPr>
          <w:sz w:val="28"/>
          <w:szCs w:val="28"/>
          <w:lang w:val="kk-KZ"/>
        </w:rPr>
        <w:t>к</w:t>
      </w:r>
      <w:r>
        <w:rPr>
          <w:sz w:val="28"/>
          <w:szCs w:val="28"/>
          <w:lang w:val="kk-KZ"/>
        </w:rPr>
        <w:t xml:space="preserve">өшпелі сот отырысы барысында талапкер, жауапкердің жер телімінен бөлек </w:t>
      </w:r>
      <w:r>
        <w:rPr>
          <w:sz w:val="28"/>
          <w:szCs w:val="28"/>
          <w:lang w:val="kk-KZ"/>
        </w:rPr>
        <w:lastRenderedPageBreak/>
        <w:t xml:space="preserve">қосымша шығыс жолы бар екендігін айдан анық көрдік онда талапкер өзінің үйінің артқы жағымен асфальтталған жолға шыға алады, сайды жағаламай. Анығын айтқанда Талапкердің өз үйі артынан шығу жолы ені, Талапкердің үйімен көрші Даниярдың қорасы арасында 1,5-2 метр болады сол жолды шөптен тазалап асфалтталған жолға шығуға мүмкіншілік бар. Аталған сөздерді 17.10.2023 жылы саға 15:30 болған офлайн сот отырысында куә ретінде сұралған көрші Данияр, аталған біздің уәждерді растап берді онда куәгер Дания Талапкер мен өзінің қорасы арасындағы арақашықтық 1,5-2 метр деп сотқа жеткізді.   </w:t>
      </w:r>
    </w:p>
    <w:p w14:paraId="517222C3" w14:textId="77777777" w:rsidR="00122CF1" w:rsidRPr="006F6045" w:rsidRDefault="00122CF1" w:rsidP="006F6045">
      <w:pPr>
        <w:pStyle w:val="a4"/>
        <w:ind w:firstLine="708"/>
        <w:jc w:val="both"/>
        <w:rPr>
          <w:sz w:val="28"/>
          <w:szCs w:val="28"/>
          <w:lang w:val="kk-KZ"/>
        </w:rPr>
      </w:pPr>
      <w:r w:rsidRPr="006F6045">
        <w:rPr>
          <w:sz w:val="28"/>
          <w:szCs w:val="28"/>
          <w:lang w:val="kk-KZ"/>
        </w:rPr>
        <w:t xml:space="preserve">Одан бөлек барлық көршілердің жер телімдері өзбеттерінше қоршалған, олардың қоршауы барысында ешқайсысы бір бірінен рұқсат сұрамаған. </w:t>
      </w:r>
    </w:p>
    <w:p w14:paraId="01A0A210" w14:textId="77777777" w:rsidR="006F6045" w:rsidRPr="006F6045" w:rsidRDefault="00814931" w:rsidP="006F6045">
      <w:pPr>
        <w:pStyle w:val="a4"/>
        <w:ind w:firstLine="708"/>
        <w:jc w:val="both"/>
        <w:rPr>
          <w:sz w:val="28"/>
          <w:szCs w:val="28"/>
          <w:lang w:val="kk-KZ"/>
        </w:rPr>
      </w:pPr>
      <w:r w:rsidRPr="006F6045">
        <w:rPr>
          <w:sz w:val="28"/>
          <w:szCs w:val="28"/>
          <w:lang w:val="kk-KZ"/>
        </w:rPr>
        <w:t xml:space="preserve">Аталға дәлел ретінде  28.12.2024  жыл құзырлы орган тарапынан жүргізілген тексеру №1288 актісіне сай </w:t>
      </w:r>
      <w:r w:rsidR="00CD0A36" w:rsidRPr="006F6045">
        <w:rPr>
          <w:sz w:val="28"/>
          <w:szCs w:val="28"/>
          <w:lang w:val="kk-KZ"/>
        </w:rPr>
        <w:t xml:space="preserve">Талапкердің </w:t>
      </w:r>
      <w:r w:rsidR="00BD7498" w:rsidRPr="006F6045">
        <w:rPr>
          <w:sz w:val="28"/>
          <w:szCs w:val="28"/>
          <w:lang w:val="kk-KZ"/>
        </w:rPr>
        <w:t>жер теліміне жіне үй жайына жүргізген тексерудің нәтижесінде бір</w:t>
      </w:r>
      <w:r w:rsidR="0053601A" w:rsidRPr="006F6045">
        <w:rPr>
          <w:sz w:val="28"/>
          <w:szCs w:val="28"/>
          <w:lang w:val="kk-KZ"/>
        </w:rPr>
        <w:t>қ</w:t>
      </w:r>
      <w:r w:rsidR="00BD7498" w:rsidRPr="006F6045">
        <w:rPr>
          <w:sz w:val="28"/>
          <w:szCs w:val="28"/>
          <w:lang w:val="kk-KZ"/>
        </w:rPr>
        <w:t>атар</w:t>
      </w:r>
      <w:r w:rsidR="00B61050" w:rsidRPr="006F6045">
        <w:rPr>
          <w:sz w:val="28"/>
          <w:szCs w:val="28"/>
          <w:lang w:val="kk-KZ"/>
        </w:rPr>
        <w:t xml:space="preserve"> заң бұзушылықтар анықтал</w:t>
      </w:r>
      <w:r w:rsidR="006F6045" w:rsidRPr="006F6045">
        <w:rPr>
          <w:sz w:val="28"/>
          <w:szCs w:val="28"/>
          <w:lang w:val="kk-KZ"/>
        </w:rPr>
        <w:t>ып Тексеру нәтижелері бойынша меншік иесіне 22.02.2024 жылғы № 122/131 нұсқама (предписание) берілді.</w:t>
      </w:r>
    </w:p>
    <w:p w14:paraId="22AC7D9D" w14:textId="002515F6" w:rsidR="00122CF1" w:rsidRPr="006F6045" w:rsidRDefault="00814931" w:rsidP="006F6045">
      <w:pPr>
        <w:pStyle w:val="a4"/>
        <w:ind w:firstLine="708"/>
        <w:jc w:val="both"/>
        <w:rPr>
          <w:sz w:val="28"/>
          <w:szCs w:val="28"/>
          <w:lang w:val="kk-KZ"/>
        </w:rPr>
      </w:pPr>
      <w:r w:rsidRPr="006F6045">
        <w:rPr>
          <w:sz w:val="28"/>
          <w:szCs w:val="28"/>
          <w:lang w:val="kk-KZ"/>
        </w:rPr>
        <w:t>Қазақстан Республикасының Конституциясының 15 бабына сәйкес, әркім өзінің құқықтары мен бостандықтарын, заңға қайшы келмейтін барлық тәсілдермен қорғауға хақылы.</w:t>
      </w:r>
      <w:r w:rsidR="00122CF1" w:rsidRPr="006F6045">
        <w:rPr>
          <w:sz w:val="28"/>
          <w:szCs w:val="28"/>
          <w:lang w:val="kk-KZ"/>
        </w:rPr>
        <w:t xml:space="preserve"> </w:t>
      </w:r>
      <w:r w:rsidR="00122CF1" w:rsidRPr="006F6045">
        <w:rPr>
          <w:sz w:val="28"/>
          <w:szCs w:val="28"/>
          <w:lang w:val="kk-KZ"/>
        </w:rPr>
        <w:tab/>
      </w:r>
    </w:p>
    <w:p w14:paraId="4E5BC3A8" w14:textId="77777777" w:rsidR="00122CF1" w:rsidRPr="006F6045" w:rsidRDefault="00122CF1" w:rsidP="006F6045">
      <w:pPr>
        <w:pStyle w:val="a4"/>
        <w:ind w:firstLine="708"/>
        <w:jc w:val="both"/>
        <w:rPr>
          <w:sz w:val="28"/>
          <w:szCs w:val="28"/>
          <w:lang w:val="kk-KZ"/>
        </w:rPr>
      </w:pPr>
      <w:r w:rsidRPr="006F6045">
        <w:rPr>
          <w:sz w:val="28"/>
          <w:szCs w:val="28"/>
          <w:lang w:val="kk-KZ"/>
        </w:rPr>
        <w:t>Қазақстан Республикасының Азаматтық Процестік Кодексінің 8 бабына сай, әркім өзінің бұзылған немесе даулы құқықтарын, бостандықтарын немесе заңды мүдделерін қорғау үшін осы Кодексте белгіленген тәртіппен сотқа жүгінуге құқылы.</w:t>
      </w:r>
    </w:p>
    <w:p w14:paraId="623A79BB" w14:textId="77777777" w:rsidR="00BE545C" w:rsidRPr="0037460F" w:rsidRDefault="00BE545C" w:rsidP="00BE545C">
      <w:pPr>
        <w:tabs>
          <w:tab w:val="left" w:pos="0"/>
        </w:tabs>
        <w:ind w:firstLine="709"/>
        <w:jc w:val="both"/>
        <w:rPr>
          <w:sz w:val="28"/>
          <w:szCs w:val="28"/>
          <w:lang w:val="kk-KZ"/>
        </w:rPr>
      </w:pPr>
      <w:r w:rsidRPr="0037460F">
        <w:rPr>
          <w:sz w:val="28"/>
          <w:szCs w:val="28"/>
          <w:lang w:val="kk-KZ"/>
        </w:rPr>
        <w:t>Алм</w:t>
      </w:r>
      <w:r>
        <w:rPr>
          <w:sz w:val="28"/>
          <w:szCs w:val="28"/>
          <w:lang w:val="kk-KZ"/>
        </w:rPr>
        <w:t>аты қаласы, Наурызбай ауданы, Қарағайлы ш-а, М. Тәтімов к-сі 79-үй, 2 пәтер</w:t>
      </w:r>
      <w:r w:rsidRPr="0037460F">
        <w:rPr>
          <w:sz w:val="28"/>
          <w:szCs w:val="28"/>
          <w:lang w:val="kk-KZ"/>
        </w:rPr>
        <w:t xml:space="preserve"> мекенжайында орналас</w:t>
      </w:r>
      <w:r>
        <w:rPr>
          <w:sz w:val="28"/>
          <w:szCs w:val="28"/>
          <w:lang w:val="kk-KZ"/>
        </w:rPr>
        <w:t>қан нысанды тексеру барысында</w:t>
      </w:r>
      <w:r w:rsidRPr="0037460F">
        <w:rPr>
          <w:sz w:val="28"/>
          <w:szCs w:val="28"/>
          <w:lang w:val="kk-KZ"/>
        </w:rPr>
        <w:t xml:space="preserve"> сәулет, қала құрылысы және құрылыс қызметі саласындағы талаптарды сақтау мәніне жер учаскесінде тұрғын үй (лит</w:t>
      </w:r>
      <w:r>
        <w:rPr>
          <w:sz w:val="28"/>
          <w:szCs w:val="28"/>
          <w:lang w:val="kk-KZ"/>
        </w:rPr>
        <w:t>е</w:t>
      </w:r>
      <w:r w:rsidRPr="0037460F">
        <w:rPr>
          <w:sz w:val="28"/>
          <w:szCs w:val="28"/>
          <w:lang w:val="kk-KZ"/>
        </w:rPr>
        <w:t>рч.</w:t>
      </w:r>
      <w:r>
        <w:rPr>
          <w:sz w:val="28"/>
          <w:szCs w:val="28"/>
          <w:lang w:val="kk-KZ"/>
        </w:rPr>
        <w:t>А</w:t>
      </w:r>
      <w:r w:rsidRPr="0037460F">
        <w:rPr>
          <w:sz w:val="28"/>
          <w:szCs w:val="28"/>
          <w:lang w:val="kk-KZ"/>
        </w:rPr>
        <w:t>.), тұрғын үй жапсарлас құрылысы (лит</w:t>
      </w:r>
      <w:r>
        <w:rPr>
          <w:sz w:val="28"/>
          <w:szCs w:val="28"/>
          <w:lang w:val="kk-KZ"/>
        </w:rPr>
        <w:t>е</w:t>
      </w:r>
      <w:r w:rsidRPr="0037460F">
        <w:rPr>
          <w:sz w:val="28"/>
          <w:szCs w:val="28"/>
          <w:lang w:val="kk-KZ"/>
        </w:rPr>
        <w:t>рч.А1), шатыр (лит</w:t>
      </w:r>
      <w:r>
        <w:rPr>
          <w:sz w:val="28"/>
          <w:szCs w:val="28"/>
          <w:lang w:val="kk-KZ"/>
        </w:rPr>
        <w:t>е</w:t>
      </w:r>
      <w:r w:rsidRPr="0037460F">
        <w:rPr>
          <w:sz w:val="28"/>
          <w:szCs w:val="28"/>
          <w:lang w:val="kk-KZ"/>
        </w:rPr>
        <w:t>рI) тұрғызылғаны анықталды.</w:t>
      </w:r>
    </w:p>
    <w:p w14:paraId="785CF7D6" w14:textId="2D614F97" w:rsidR="00BE545C" w:rsidRPr="0037460F" w:rsidRDefault="00BE545C" w:rsidP="00D33085">
      <w:pPr>
        <w:pStyle w:val="a4"/>
        <w:ind w:firstLine="709"/>
        <w:jc w:val="both"/>
        <w:rPr>
          <w:sz w:val="28"/>
          <w:szCs w:val="28"/>
          <w:lang w:val="kk-KZ"/>
        </w:rPr>
      </w:pPr>
      <w:r w:rsidRPr="00A41578">
        <w:rPr>
          <w:lang w:val="kk-KZ"/>
        </w:rPr>
        <w:t xml:space="preserve">Сондай-ақ, </w:t>
      </w:r>
      <w:r w:rsidR="00EE1126" w:rsidRPr="00A41578">
        <w:rPr>
          <w:lang w:val="kk-KZ"/>
        </w:rPr>
        <w:t>АЛМАТЫ ҚАЛАСЫ ҚАЛА ҚҰРЫЛЫСЫН</w:t>
      </w:r>
      <w:r w:rsidR="00A41578" w:rsidRPr="00A41578">
        <w:rPr>
          <w:lang w:val="kk-KZ"/>
        </w:rPr>
        <w:t xml:space="preserve"> </w:t>
      </w:r>
      <w:r w:rsidR="00EE1126" w:rsidRPr="00D33085">
        <w:rPr>
          <w:lang w:val="kk-KZ"/>
        </w:rPr>
        <w:t>БАҚЫЛАУ БАСҚАРМАСЫ</w:t>
      </w:r>
      <w:r w:rsidR="00EE1126" w:rsidRPr="00A41578">
        <w:rPr>
          <w:rFonts w:eastAsia="Arial Unicode MS"/>
          <w:lang w:val="kk-KZ"/>
        </w:rPr>
        <w:t>»</w:t>
      </w:r>
      <w:r w:rsidR="00A41578">
        <w:rPr>
          <w:rFonts w:eastAsia="Arial Unicode MS"/>
          <w:lang w:val="kk-KZ"/>
        </w:rPr>
        <w:t xml:space="preserve"> </w:t>
      </w:r>
      <w:r w:rsidR="00EE1126" w:rsidRPr="00A41578">
        <w:rPr>
          <w:rFonts w:eastAsia="Arial Unicode MS"/>
          <w:lang w:val="kk-KZ"/>
        </w:rPr>
        <w:t>КОММУНАЛДЫҚ МЕМЛЕКЕТТІК МЕКЕМЕСІ</w:t>
      </w:r>
      <w:r w:rsidR="00D33085">
        <w:rPr>
          <w:rFonts w:eastAsia="Arial Unicode MS"/>
          <w:lang w:val="kk-KZ"/>
        </w:rPr>
        <w:t xml:space="preserve">- мен </w:t>
      </w:r>
      <w:r>
        <w:rPr>
          <w:sz w:val="28"/>
          <w:szCs w:val="28"/>
          <w:lang w:val="kk-KZ"/>
        </w:rPr>
        <w:t>нысанды</w:t>
      </w:r>
      <w:r w:rsidRPr="0037460F">
        <w:rPr>
          <w:sz w:val="28"/>
          <w:szCs w:val="28"/>
          <w:lang w:val="kk-KZ"/>
        </w:rPr>
        <w:t xml:space="preserve"> тексеру кезінде </w:t>
      </w:r>
      <w:r>
        <w:rPr>
          <w:sz w:val="28"/>
          <w:szCs w:val="28"/>
          <w:lang w:val="kk-KZ"/>
        </w:rPr>
        <w:t xml:space="preserve">жоғарыда аталған </w:t>
      </w:r>
      <w:r w:rsidRPr="0037460F">
        <w:rPr>
          <w:sz w:val="28"/>
          <w:szCs w:val="28"/>
          <w:lang w:val="kk-KZ"/>
        </w:rPr>
        <w:t>жер учаске</w:t>
      </w:r>
      <w:r w:rsidR="00D33085">
        <w:rPr>
          <w:sz w:val="28"/>
          <w:szCs w:val="28"/>
          <w:lang w:val="kk-KZ"/>
        </w:rPr>
        <w:tab/>
      </w:r>
      <w:r w:rsidRPr="0037460F">
        <w:rPr>
          <w:sz w:val="28"/>
          <w:szCs w:val="28"/>
          <w:lang w:val="kk-KZ"/>
        </w:rPr>
        <w:t xml:space="preserve">сінде </w:t>
      </w:r>
      <w:r>
        <w:rPr>
          <w:sz w:val="28"/>
          <w:szCs w:val="28"/>
          <w:lang w:val="kk-KZ"/>
        </w:rPr>
        <w:t xml:space="preserve">өлшемі </w:t>
      </w:r>
      <w:r w:rsidRPr="0037460F">
        <w:rPr>
          <w:sz w:val="28"/>
          <w:szCs w:val="28"/>
          <w:lang w:val="kk-KZ"/>
        </w:rPr>
        <w:t>2,7 м х 3,0 м</w:t>
      </w:r>
      <w:r>
        <w:rPr>
          <w:sz w:val="28"/>
          <w:szCs w:val="28"/>
          <w:lang w:val="kk-KZ"/>
        </w:rPr>
        <w:t xml:space="preserve">, </w:t>
      </w:r>
      <w:r w:rsidRPr="0037460F">
        <w:rPr>
          <w:sz w:val="28"/>
          <w:szCs w:val="28"/>
          <w:lang w:val="kk-KZ"/>
        </w:rPr>
        <w:t>биіктігі 1,73</w:t>
      </w:r>
      <w:r>
        <w:rPr>
          <w:sz w:val="28"/>
          <w:szCs w:val="28"/>
          <w:lang w:val="kk-KZ"/>
        </w:rPr>
        <w:t xml:space="preserve">м </w:t>
      </w:r>
      <w:r w:rsidRPr="0037460F">
        <w:rPr>
          <w:sz w:val="28"/>
          <w:szCs w:val="28"/>
          <w:lang w:val="kk-KZ"/>
        </w:rPr>
        <w:t xml:space="preserve">жертөле құрылғысы бар қолданыстағы шатырдың астына </w:t>
      </w:r>
      <w:r>
        <w:rPr>
          <w:sz w:val="28"/>
          <w:szCs w:val="28"/>
          <w:lang w:val="kk-KZ"/>
        </w:rPr>
        <w:t xml:space="preserve">өлшемі </w:t>
      </w:r>
      <w:r w:rsidRPr="0037460F">
        <w:rPr>
          <w:sz w:val="28"/>
          <w:szCs w:val="28"/>
          <w:lang w:val="kk-KZ"/>
        </w:rPr>
        <w:t xml:space="preserve">5,5 м х 6,6 м </w:t>
      </w:r>
      <w:r>
        <w:rPr>
          <w:sz w:val="28"/>
          <w:szCs w:val="28"/>
          <w:lang w:val="kk-KZ"/>
        </w:rPr>
        <w:t xml:space="preserve">болатын </w:t>
      </w:r>
      <w:r w:rsidRPr="0037460F">
        <w:rPr>
          <w:sz w:val="28"/>
          <w:szCs w:val="28"/>
          <w:lang w:val="kk-KZ"/>
        </w:rPr>
        <w:t>іргетас салынғаны анықталды.</w:t>
      </w:r>
    </w:p>
    <w:p w14:paraId="219CC514" w14:textId="67570A5E" w:rsidR="00BE545C" w:rsidRPr="0037460F" w:rsidRDefault="00BE545C" w:rsidP="00BE545C">
      <w:pPr>
        <w:tabs>
          <w:tab w:val="left" w:pos="0"/>
        </w:tabs>
        <w:ind w:firstLine="709"/>
        <w:jc w:val="both"/>
        <w:rPr>
          <w:sz w:val="28"/>
          <w:szCs w:val="28"/>
          <w:lang w:val="kk-KZ"/>
        </w:rPr>
      </w:pPr>
      <w:r>
        <w:rPr>
          <w:sz w:val="28"/>
          <w:szCs w:val="28"/>
          <w:lang w:val="kk-KZ"/>
        </w:rPr>
        <w:t xml:space="preserve">Қазақстан </w:t>
      </w:r>
      <w:r w:rsidRPr="0037460F">
        <w:rPr>
          <w:sz w:val="28"/>
          <w:szCs w:val="28"/>
          <w:lang w:val="kk-KZ"/>
        </w:rPr>
        <w:t>Р</w:t>
      </w:r>
      <w:r>
        <w:rPr>
          <w:sz w:val="28"/>
          <w:szCs w:val="28"/>
          <w:lang w:val="kk-KZ"/>
        </w:rPr>
        <w:t>еспубликасын</w:t>
      </w:r>
      <w:r w:rsidRPr="0037460F">
        <w:rPr>
          <w:sz w:val="28"/>
          <w:szCs w:val="28"/>
          <w:lang w:val="kk-KZ"/>
        </w:rPr>
        <w:t xml:space="preserve">дағы сәулет, қала құрылысы және құрылыс қызметі туралы" </w:t>
      </w:r>
      <w:r>
        <w:rPr>
          <w:sz w:val="28"/>
          <w:szCs w:val="28"/>
          <w:lang w:val="kk-KZ"/>
        </w:rPr>
        <w:t xml:space="preserve">заңының </w:t>
      </w:r>
      <w:r w:rsidRPr="0037460F">
        <w:rPr>
          <w:sz w:val="28"/>
          <w:szCs w:val="28"/>
          <w:lang w:val="kk-KZ"/>
        </w:rPr>
        <w:t>60-ба</w:t>
      </w:r>
      <w:r>
        <w:rPr>
          <w:sz w:val="28"/>
          <w:szCs w:val="28"/>
          <w:lang w:val="kk-KZ"/>
        </w:rPr>
        <w:t>бы</w:t>
      </w:r>
      <w:r w:rsidRPr="0037460F">
        <w:rPr>
          <w:sz w:val="28"/>
          <w:szCs w:val="28"/>
          <w:lang w:val="kk-KZ"/>
        </w:rPr>
        <w:t xml:space="preserve"> 2-тармағының 2 </w:t>
      </w:r>
      <w:r>
        <w:rPr>
          <w:sz w:val="28"/>
          <w:szCs w:val="28"/>
          <w:lang w:val="kk-KZ"/>
        </w:rPr>
        <w:t>–</w:t>
      </w:r>
      <w:r w:rsidRPr="0037460F">
        <w:rPr>
          <w:sz w:val="28"/>
          <w:szCs w:val="28"/>
          <w:lang w:val="kk-KZ"/>
        </w:rPr>
        <w:t xml:space="preserve"> тарма</w:t>
      </w:r>
      <w:r>
        <w:rPr>
          <w:sz w:val="28"/>
          <w:szCs w:val="28"/>
          <w:lang w:val="kk-KZ"/>
        </w:rPr>
        <w:t>қшасына сәйкес</w:t>
      </w:r>
      <w:r w:rsidRPr="00412EAC">
        <w:rPr>
          <w:i/>
          <w:sz w:val="28"/>
          <w:szCs w:val="28"/>
          <w:lang w:val="kk-KZ"/>
        </w:rPr>
        <w:t>(бұдан әрі-заң)</w:t>
      </w:r>
      <w:r w:rsidRPr="00412EAC">
        <w:rPr>
          <w:sz w:val="28"/>
          <w:szCs w:val="28"/>
          <w:lang w:val="kk-KZ"/>
        </w:rPr>
        <w:t>«</w:t>
      </w:r>
      <w:r w:rsidRPr="00412EAC">
        <w:rPr>
          <w:i/>
          <w:color w:val="000000"/>
          <w:spacing w:val="2"/>
          <w:sz w:val="28"/>
          <w:szCs w:val="28"/>
          <w:shd w:val="clear" w:color="auto" w:fill="FFFFFF"/>
          <w:lang w:val="kk-KZ"/>
        </w:rPr>
        <w:t xml:space="preserve">Республикалық маңызы бар қалалардың, астананың, аудандардың (облыстық маңызы бар қалалардың) жергілікті атқарушы органдарымен келiсу бойынша тапсырыс беруші (меншiк иесi) жобалау (жобалау-сметалық) </w:t>
      </w:r>
      <w:r w:rsidRPr="005A688B">
        <w:rPr>
          <w:b/>
          <w:bCs/>
          <w:i/>
          <w:color w:val="000000"/>
          <w:spacing w:val="2"/>
          <w:sz w:val="28"/>
          <w:szCs w:val="28"/>
          <w:shd w:val="clear" w:color="auto" w:fill="FFFFFF"/>
          <w:lang w:val="kk-KZ"/>
        </w:rPr>
        <w:t>құжаттамаларынсыз нобайлар (</w:t>
      </w:r>
      <w:r w:rsidRPr="00412EAC">
        <w:rPr>
          <w:i/>
          <w:color w:val="000000"/>
          <w:spacing w:val="2"/>
          <w:sz w:val="28"/>
          <w:szCs w:val="28"/>
          <w:shd w:val="clear" w:color="auto" w:fill="FFFFFF"/>
          <w:lang w:val="kk-KZ"/>
        </w:rPr>
        <w:t>нобайлық жобалар) бойынша:</w:t>
      </w:r>
      <w:r w:rsidR="00EE3F0F">
        <w:rPr>
          <w:i/>
          <w:color w:val="000000"/>
          <w:spacing w:val="2"/>
          <w:sz w:val="28"/>
          <w:szCs w:val="28"/>
          <w:shd w:val="clear" w:color="auto" w:fill="FFFFFF"/>
          <w:lang w:val="kk-KZ"/>
        </w:rPr>
        <w:t xml:space="preserve"> </w:t>
      </w:r>
      <w:r w:rsidRPr="00412EAC">
        <w:rPr>
          <w:i/>
          <w:color w:val="000000"/>
          <w:spacing w:val="2"/>
          <w:sz w:val="28"/>
          <w:szCs w:val="28"/>
          <w:shd w:val="clear" w:color="auto" w:fill="FFFFFF"/>
          <w:lang w:val="kk-KZ"/>
        </w:rPr>
        <w:t xml:space="preserve">жеке үй жанындағы учаскелер аумағында, сондай-ақ бағбандық және бау-бақша серіктестіктерінің (қоғамдарының) учаскелерінде </w:t>
      </w:r>
      <w:r w:rsidRPr="00D81A77">
        <w:rPr>
          <w:b/>
          <w:bCs/>
          <w:i/>
          <w:color w:val="000000"/>
          <w:spacing w:val="2"/>
          <w:sz w:val="28"/>
          <w:szCs w:val="28"/>
          <w:shd w:val="clear" w:color="auto" w:fill="FFFFFF"/>
          <w:lang w:val="kk-KZ"/>
        </w:rPr>
        <w:t>шаруашылық-тұрмыстық құрылыстарды тұрғызуды</w:t>
      </w:r>
      <w:r w:rsidRPr="00D81A77">
        <w:rPr>
          <w:b/>
          <w:bCs/>
          <w:i/>
          <w:sz w:val="28"/>
          <w:szCs w:val="28"/>
          <w:lang w:val="kk-KZ"/>
        </w:rPr>
        <w:t xml:space="preserve"> жүзеге асыра алады</w:t>
      </w:r>
      <w:r w:rsidRPr="00D81A77">
        <w:rPr>
          <w:b/>
          <w:bCs/>
          <w:sz w:val="28"/>
          <w:szCs w:val="28"/>
          <w:lang w:val="kk-KZ"/>
        </w:rPr>
        <w:t>».</w:t>
      </w:r>
      <w:r w:rsidR="003B3A59">
        <w:rPr>
          <w:sz w:val="28"/>
          <w:szCs w:val="28"/>
          <w:lang w:val="kk-KZ"/>
        </w:rPr>
        <w:t xml:space="preserve"> – делінген анығын айтқанда </w:t>
      </w:r>
      <w:r w:rsidR="00114EE9">
        <w:rPr>
          <w:sz w:val="28"/>
          <w:szCs w:val="28"/>
          <w:lang w:val="kk-KZ"/>
        </w:rPr>
        <w:t>шатырдың астындағы</w:t>
      </w:r>
      <w:r w:rsidR="003B3A59">
        <w:rPr>
          <w:sz w:val="28"/>
          <w:szCs w:val="28"/>
          <w:lang w:val="kk-KZ"/>
        </w:rPr>
        <w:t xml:space="preserve"> </w:t>
      </w:r>
      <w:r w:rsidR="003B3A59" w:rsidRPr="0037460F">
        <w:rPr>
          <w:sz w:val="28"/>
          <w:szCs w:val="28"/>
          <w:lang w:val="kk-KZ"/>
        </w:rPr>
        <w:t>іргетас</w:t>
      </w:r>
      <w:r w:rsidR="00114EE9">
        <w:rPr>
          <w:sz w:val="28"/>
          <w:szCs w:val="28"/>
          <w:lang w:val="kk-KZ"/>
        </w:rPr>
        <w:t xml:space="preserve">қа рықсат </w:t>
      </w:r>
      <w:r w:rsidR="00D85E78">
        <w:rPr>
          <w:sz w:val="28"/>
          <w:szCs w:val="28"/>
          <w:lang w:val="kk-KZ"/>
        </w:rPr>
        <w:t>алудың немесе құжаттардығ керегі жоқ делінген.</w:t>
      </w:r>
    </w:p>
    <w:p w14:paraId="316DD2C8" w14:textId="77777777" w:rsidR="00122CF1" w:rsidRDefault="00122CF1" w:rsidP="00122CF1">
      <w:pPr>
        <w:ind w:firstLine="708"/>
        <w:jc w:val="both"/>
        <w:rPr>
          <w:sz w:val="28"/>
          <w:szCs w:val="28"/>
          <w:lang w:val="kk-KZ"/>
        </w:rPr>
      </w:pPr>
      <w:r w:rsidRPr="00671C89">
        <w:rPr>
          <w:sz w:val="28"/>
          <w:szCs w:val="28"/>
          <w:lang w:val="kk-KZ"/>
        </w:rPr>
        <w:t>ҚР АПК-нің 15 бабына сай, тараптар азаматтық сот ісін жүргізу барысында өз ұстанымын, оны қорғау тәсілдері мен құралдарын өз бетінше және соттан және іске қатысатын басқа да адамдардан тәуелсіз таңдайды.</w:t>
      </w:r>
    </w:p>
    <w:p w14:paraId="558F62F0" w14:textId="77777777" w:rsidR="00670E76" w:rsidRDefault="00670E76" w:rsidP="00F01BA7">
      <w:pPr>
        <w:jc w:val="both"/>
        <w:rPr>
          <w:rStyle w:val="y2iqfc"/>
          <w:color w:val="202124"/>
          <w:sz w:val="28"/>
          <w:szCs w:val="28"/>
          <w:lang w:val="kk-KZ"/>
        </w:rPr>
      </w:pPr>
    </w:p>
    <w:p w14:paraId="0D576AF3" w14:textId="2FD9E769" w:rsidR="00122CF1" w:rsidRDefault="00122CF1" w:rsidP="00122CF1">
      <w:pPr>
        <w:ind w:firstLine="708"/>
        <w:jc w:val="both"/>
        <w:rPr>
          <w:color w:val="000000"/>
          <w:spacing w:val="2"/>
          <w:sz w:val="28"/>
          <w:szCs w:val="28"/>
          <w:lang w:val="kk-KZ"/>
        </w:rPr>
      </w:pPr>
      <w:r>
        <w:rPr>
          <w:rStyle w:val="y2iqfc"/>
          <w:color w:val="202124"/>
          <w:sz w:val="28"/>
          <w:szCs w:val="28"/>
          <w:lang w:val="kk-KZ"/>
        </w:rPr>
        <w:lastRenderedPageBreak/>
        <w:t xml:space="preserve">Талапкердің  ҚР АПК-нің 113 бабына сәйкес  </w:t>
      </w:r>
      <w:r w:rsidRPr="00734F29">
        <w:rPr>
          <w:color w:val="000000"/>
          <w:spacing w:val="2"/>
          <w:sz w:val="28"/>
          <w:szCs w:val="28"/>
          <w:lang w:val="kk-KZ"/>
        </w:rPr>
        <w:t xml:space="preserve">өкілдің көмегіне </w:t>
      </w:r>
      <w:r>
        <w:rPr>
          <w:color w:val="000000"/>
          <w:spacing w:val="2"/>
          <w:sz w:val="28"/>
          <w:szCs w:val="28"/>
          <w:lang w:val="kk-KZ"/>
        </w:rPr>
        <w:t xml:space="preserve">300 000 теңге </w:t>
      </w:r>
      <w:r w:rsidRPr="00734F29">
        <w:rPr>
          <w:color w:val="000000"/>
          <w:spacing w:val="2"/>
          <w:sz w:val="28"/>
          <w:szCs w:val="28"/>
          <w:lang w:val="kk-KZ"/>
        </w:rPr>
        <w:t>ақы төлеу бойынша шығыстарын</w:t>
      </w:r>
      <w:r>
        <w:rPr>
          <w:color w:val="000000"/>
          <w:spacing w:val="2"/>
          <w:sz w:val="28"/>
          <w:szCs w:val="28"/>
          <w:lang w:val="kk-KZ"/>
        </w:rPr>
        <w:t xml:space="preserve"> өндіру бойынша талабы заңсыз деп есептейміз. </w:t>
      </w:r>
    </w:p>
    <w:p w14:paraId="6DAEA825" w14:textId="77777777" w:rsidR="00122CF1" w:rsidRPr="00612963" w:rsidRDefault="00122CF1" w:rsidP="00122CF1">
      <w:pPr>
        <w:ind w:firstLine="708"/>
        <w:jc w:val="both"/>
        <w:rPr>
          <w:sz w:val="28"/>
          <w:szCs w:val="28"/>
          <w:lang w:val="kk-KZ"/>
        </w:rPr>
      </w:pPr>
      <w:r>
        <w:rPr>
          <w:color w:val="000000"/>
          <w:spacing w:val="2"/>
          <w:sz w:val="28"/>
          <w:szCs w:val="28"/>
          <w:lang w:val="kk-KZ"/>
        </w:rPr>
        <w:t xml:space="preserve">Өйткені азаматтық іс материалдарында заңгермен жасалған келісім шарты және ақы төленгені жайлы түбіртек ұсынылмаған. Атап айтқанда </w:t>
      </w:r>
      <w:r>
        <w:rPr>
          <w:rStyle w:val="y2iqfc"/>
          <w:color w:val="202124"/>
          <w:sz w:val="28"/>
          <w:szCs w:val="28"/>
          <w:lang w:val="kk-KZ"/>
        </w:rPr>
        <w:t xml:space="preserve">ҚР АПК-нің 113 бабы 1 тармағына сәйкес заңгердің </w:t>
      </w:r>
      <w:r w:rsidRPr="00C276A2">
        <w:rPr>
          <w:sz w:val="28"/>
          <w:szCs w:val="28"/>
          <w:lang w:val="kk-KZ"/>
        </w:rPr>
        <w:t xml:space="preserve">көмегіне ақы төлеу бойынша шығыстарын тараптың </w:t>
      </w:r>
      <w:r w:rsidRPr="00127F22">
        <w:rPr>
          <w:sz w:val="28"/>
          <w:szCs w:val="28"/>
          <w:u w:val="single"/>
          <w:lang w:val="kk-KZ"/>
        </w:rPr>
        <w:t>іс жүзінде жұмсаған шығыстары мөлшерінде  өндіріледі</w:t>
      </w:r>
      <w:r w:rsidRPr="00612963">
        <w:rPr>
          <w:sz w:val="28"/>
          <w:szCs w:val="28"/>
          <w:lang w:val="kk-KZ"/>
        </w:rPr>
        <w:t xml:space="preserve"> деп дөп басып жазылған.</w:t>
      </w:r>
    </w:p>
    <w:p w14:paraId="6075724D" w14:textId="77777777" w:rsidR="00122CF1" w:rsidRPr="00046722" w:rsidRDefault="00122CF1" w:rsidP="00122CF1">
      <w:pPr>
        <w:pStyle w:val="a4"/>
        <w:jc w:val="both"/>
        <w:rPr>
          <w:sz w:val="28"/>
          <w:szCs w:val="28"/>
          <w:lang w:val="kk-KZ"/>
        </w:rPr>
      </w:pPr>
      <w:r w:rsidRPr="00046722">
        <w:rPr>
          <w:sz w:val="28"/>
          <w:szCs w:val="28"/>
          <w:lang w:val="kk-KZ"/>
        </w:rPr>
        <w:t xml:space="preserve">      Кәсіпкерлік кодексінің 35-бабының 2-тармағына сәйкес шарттардың біріне сәйкес келетін жеке тұлғалар салық органында дара кәсіпкер ретінде міндетті тіркелуге жатады:</w:t>
      </w:r>
    </w:p>
    <w:p w14:paraId="14AECC51" w14:textId="77777777" w:rsidR="00122CF1" w:rsidRPr="00046722" w:rsidRDefault="00122CF1" w:rsidP="00122CF1">
      <w:pPr>
        <w:pStyle w:val="a4"/>
        <w:numPr>
          <w:ilvl w:val="0"/>
          <w:numId w:val="5"/>
        </w:numPr>
        <w:ind w:left="426"/>
        <w:jc w:val="both"/>
        <w:rPr>
          <w:sz w:val="28"/>
          <w:szCs w:val="28"/>
          <w:lang w:val="kk-KZ"/>
        </w:rPr>
      </w:pPr>
      <w:r w:rsidRPr="00046722">
        <w:rPr>
          <w:sz w:val="28"/>
          <w:szCs w:val="28"/>
          <w:lang w:val="kk-KZ"/>
        </w:rPr>
        <w:t>жалдамалы жұмысшыларды тұрақты жұмысқа тарту;</w:t>
      </w:r>
    </w:p>
    <w:p w14:paraId="10E0F8D3" w14:textId="77777777" w:rsidR="00122CF1" w:rsidRPr="00046722" w:rsidRDefault="00122CF1" w:rsidP="00122CF1">
      <w:pPr>
        <w:pStyle w:val="a4"/>
        <w:numPr>
          <w:ilvl w:val="0"/>
          <w:numId w:val="5"/>
        </w:numPr>
        <w:ind w:left="426"/>
        <w:jc w:val="both"/>
        <w:rPr>
          <w:sz w:val="28"/>
          <w:szCs w:val="28"/>
          <w:lang w:val="kk-KZ"/>
        </w:rPr>
      </w:pPr>
      <w:r w:rsidRPr="00046722">
        <w:rPr>
          <w:sz w:val="28"/>
          <w:szCs w:val="28"/>
          <w:lang w:val="kk-KZ"/>
        </w:rPr>
        <w:t>12 ең төменгі жалақыдан асатын кәсіпкерлік қызметтен жыл сайынғы табыс алу.</w:t>
      </w:r>
    </w:p>
    <w:p w14:paraId="21B66F60" w14:textId="77777777" w:rsidR="00122CF1" w:rsidRPr="00046722" w:rsidRDefault="00122CF1" w:rsidP="00122CF1">
      <w:pPr>
        <w:pStyle w:val="a4"/>
        <w:jc w:val="both"/>
        <w:rPr>
          <w:sz w:val="28"/>
          <w:szCs w:val="28"/>
          <w:lang w:val="kk-KZ"/>
        </w:rPr>
      </w:pPr>
      <w:r w:rsidRPr="00046722">
        <w:rPr>
          <w:sz w:val="28"/>
          <w:szCs w:val="28"/>
          <w:lang w:val="kk-KZ"/>
        </w:rPr>
        <w:t xml:space="preserve">     Көріп отырғаныңыздай, заң консультантының қызметі, кем дегенде, жылдық кіріске қатысты шартқа түсуі мүмкін</w:t>
      </w:r>
      <w:r>
        <w:rPr>
          <w:sz w:val="28"/>
          <w:szCs w:val="28"/>
          <w:lang w:val="kk-KZ"/>
        </w:rPr>
        <w:t xml:space="preserve"> емес өйткені </w:t>
      </w:r>
      <w:r w:rsidRPr="00046722">
        <w:rPr>
          <w:sz w:val="28"/>
          <w:szCs w:val="28"/>
          <w:lang w:val="kk-KZ"/>
        </w:rPr>
        <w:t>заң консультантының</w:t>
      </w:r>
      <w:r>
        <w:rPr>
          <w:sz w:val="28"/>
          <w:szCs w:val="28"/>
          <w:lang w:val="kk-KZ"/>
        </w:rPr>
        <w:t xml:space="preserve"> айына 70 000 тенге табады денгендері ақылға сыйымсыз</w:t>
      </w:r>
      <w:r w:rsidRPr="00046722">
        <w:rPr>
          <w:sz w:val="28"/>
          <w:szCs w:val="28"/>
          <w:lang w:val="kk-KZ"/>
        </w:rPr>
        <w:t>, сондықтан жеке кәсіпкер ретінде тіркелуді талап етеді Салы</w:t>
      </w:r>
      <w:r>
        <w:rPr>
          <w:sz w:val="28"/>
          <w:szCs w:val="28"/>
          <w:lang w:val="kk-KZ"/>
        </w:rPr>
        <w:t>қ органдары</w:t>
      </w:r>
      <w:r w:rsidRPr="00046722">
        <w:rPr>
          <w:sz w:val="28"/>
          <w:szCs w:val="28"/>
          <w:lang w:val="kk-KZ"/>
        </w:rPr>
        <w:t>.</w:t>
      </w:r>
    </w:p>
    <w:p w14:paraId="6EDB7C9B" w14:textId="77777777" w:rsidR="00122CF1" w:rsidRPr="00046722" w:rsidRDefault="00122CF1" w:rsidP="00122CF1">
      <w:pPr>
        <w:pStyle w:val="a4"/>
        <w:ind w:firstLine="720"/>
        <w:jc w:val="both"/>
        <w:rPr>
          <w:sz w:val="28"/>
          <w:szCs w:val="28"/>
          <w:lang w:val="kk-KZ"/>
        </w:rPr>
      </w:pPr>
      <w:r w:rsidRPr="00046722">
        <w:rPr>
          <w:sz w:val="28"/>
          <w:szCs w:val="28"/>
          <w:lang w:val="kk-KZ"/>
        </w:rPr>
        <w:t xml:space="preserve">Бұл ретте, Қазақстан Республикасы Салық кодексінің 683-бабының 2-тармағының 3-тармағына сәйкес заң консультанты арнайы режимдерді (патент, оңайлатылған салық, тіркелген шегерім) қолдануға құқығы жоқ консалтингтік қызметтер, құқық, әділет және сот төрелігі саласындағы қызмет, шағын кәсіпкерлік субъектілері үшін </w:t>
      </w:r>
      <w:r>
        <w:rPr>
          <w:sz w:val="28"/>
          <w:szCs w:val="28"/>
          <w:lang w:val="kk-KZ"/>
        </w:rPr>
        <w:t>жеңілдетілген арнайы режимін</w:t>
      </w:r>
      <w:r w:rsidRPr="00046722">
        <w:rPr>
          <w:sz w:val="28"/>
          <w:szCs w:val="28"/>
          <w:lang w:val="kk-KZ"/>
        </w:rPr>
        <w:t xml:space="preserve"> пайдалану бұған жол бермейді. Демек, заң консультанты жеке кәсіпкер ретінде өзінің кәсіпкерлік қызметін </w:t>
      </w:r>
      <w:r>
        <w:rPr>
          <w:sz w:val="28"/>
          <w:szCs w:val="28"/>
          <w:lang w:val="kk-KZ"/>
        </w:rPr>
        <w:t>жалпы режимде</w:t>
      </w:r>
      <w:r w:rsidRPr="00046722">
        <w:rPr>
          <w:sz w:val="28"/>
          <w:szCs w:val="28"/>
          <w:lang w:val="kk-KZ"/>
        </w:rPr>
        <w:t xml:space="preserve"> тіркей алады.</w:t>
      </w:r>
    </w:p>
    <w:p w14:paraId="75483221" w14:textId="77777777" w:rsidR="00122CF1" w:rsidRPr="00046722" w:rsidRDefault="00122CF1" w:rsidP="00122CF1">
      <w:pPr>
        <w:pStyle w:val="a4"/>
        <w:ind w:firstLine="360"/>
        <w:jc w:val="both"/>
        <w:rPr>
          <w:sz w:val="28"/>
          <w:szCs w:val="28"/>
          <w:lang w:val="kk-KZ"/>
        </w:rPr>
      </w:pPr>
      <w:r w:rsidRPr="00046722">
        <w:rPr>
          <w:sz w:val="28"/>
          <w:szCs w:val="28"/>
          <w:lang w:val="kk-KZ"/>
        </w:rPr>
        <w:t xml:space="preserve">Салық комитеті сондай-ақ заң консультанттарының </w:t>
      </w:r>
      <w:r>
        <w:rPr>
          <w:sz w:val="28"/>
          <w:szCs w:val="28"/>
          <w:lang w:val="kk-KZ"/>
        </w:rPr>
        <w:t>жалпы режимде</w:t>
      </w:r>
      <w:r w:rsidRPr="00046722">
        <w:rPr>
          <w:sz w:val="28"/>
          <w:szCs w:val="28"/>
          <w:lang w:val="kk-KZ"/>
        </w:rPr>
        <w:t xml:space="preserve"> -де жеке кәсіпкер ретінде тіркелуі тиімдірек деген пікірде:</w:t>
      </w:r>
    </w:p>
    <w:p w14:paraId="6DB80483" w14:textId="77777777" w:rsidR="00122CF1" w:rsidRPr="00046722" w:rsidRDefault="00122CF1" w:rsidP="00122CF1">
      <w:pPr>
        <w:pStyle w:val="a4"/>
        <w:jc w:val="both"/>
        <w:rPr>
          <w:sz w:val="28"/>
          <w:szCs w:val="28"/>
          <w:lang w:val="kk-KZ"/>
        </w:rPr>
      </w:pPr>
    </w:p>
    <w:p w14:paraId="4791FE6A" w14:textId="77777777" w:rsidR="00122CF1" w:rsidRPr="00046722" w:rsidRDefault="00122CF1" w:rsidP="00122CF1">
      <w:pPr>
        <w:pStyle w:val="a4"/>
        <w:numPr>
          <w:ilvl w:val="0"/>
          <w:numId w:val="6"/>
        </w:numPr>
        <w:jc w:val="both"/>
        <w:rPr>
          <w:sz w:val="28"/>
          <w:szCs w:val="28"/>
          <w:lang w:val="kk-KZ"/>
        </w:rPr>
      </w:pPr>
      <w:r w:rsidRPr="00046722">
        <w:rPr>
          <w:sz w:val="28"/>
          <w:szCs w:val="28"/>
          <w:lang w:val="kk-KZ"/>
        </w:rPr>
        <w:t>Қазақстан Республикасы Қаржы министрлігі Мемлекеттік кірістер комитеті төрағасының 2019 жылғы 19 шілдедегі No 557332/1 сұраққа жауабы;</w:t>
      </w:r>
    </w:p>
    <w:p w14:paraId="46DA06D8" w14:textId="77777777" w:rsidR="00122CF1" w:rsidRPr="00046722" w:rsidRDefault="00122CF1" w:rsidP="00122CF1">
      <w:pPr>
        <w:pStyle w:val="a4"/>
        <w:jc w:val="both"/>
        <w:rPr>
          <w:sz w:val="28"/>
          <w:szCs w:val="28"/>
          <w:lang w:val="kk-KZ"/>
        </w:rPr>
      </w:pPr>
    </w:p>
    <w:p w14:paraId="35455A3F" w14:textId="77777777" w:rsidR="00122CF1" w:rsidRPr="00046722" w:rsidRDefault="00122CF1" w:rsidP="00122CF1">
      <w:pPr>
        <w:pStyle w:val="a4"/>
        <w:numPr>
          <w:ilvl w:val="0"/>
          <w:numId w:val="6"/>
        </w:numPr>
        <w:jc w:val="both"/>
        <w:rPr>
          <w:sz w:val="28"/>
          <w:szCs w:val="28"/>
          <w:lang w:val="kk-KZ"/>
        </w:rPr>
      </w:pPr>
      <w:r w:rsidRPr="00046722">
        <w:rPr>
          <w:sz w:val="28"/>
          <w:szCs w:val="28"/>
          <w:lang w:val="kk-KZ"/>
        </w:rPr>
        <w:t>Қазақстан Республикасы Қаржы министрлігі Мемлекеттік кірістер комитеті төрағасының 2019 жылғы 29 наурыздағы 2019 жылғы 14 наурыздағы No 540654 сұраққа жауабы.</w:t>
      </w:r>
    </w:p>
    <w:p w14:paraId="40A3EB31" w14:textId="77777777" w:rsidR="00122CF1" w:rsidRDefault="00122CF1" w:rsidP="00122CF1">
      <w:pPr>
        <w:ind w:firstLine="708"/>
        <w:jc w:val="both"/>
        <w:rPr>
          <w:color w:val="000000"/>
          <w:spacing w:val="2"/>
          <w:sz w:val="28"/>
          <w:szCs w:val="28"/>
          <w:bdr w:val="none" w:sz="0" w:space="0" w:color="auto" w:frame="1"/>
          <w:lang w:val="kk-KZ"/>
        </w:rPr>
      </w:pPr>
    </w:p>
    <w:p w14:paraId="6B829B81" w14:textId="77777777" w:rsidR="00122CF1" w:rsidRPr="00734F29" w:rsidRDefault="00122CF1" w:rsidP="00122CF1">
      <w:pPr>
        <w:ind w:firstLine="708"/>
        <w:jc w:val="both"/>
        <w:rPr>
          <w:color w:val="000000"/>
          <w:spacing w:val="2"/>
          <w:sz w:val="28"/>
          <w:szCs w:val="28"/>
          <w:lang w:val="kk-KZ"/>
        </w:rPr>
      </w:pPr>
      <w:r w:rsidRPr="00734F29">
        <w:rPr>
          <w:color w:val="000000"/>
          <w:spacing w:val="2"/>
          <w:sz w:val="28"/>
          <w:szCs w:val="28"/>
          <w:bdr w:val="none" w:sz="0" w:space="0" w:color="auto" w:frame="1"/>
          <w:lang w:val="kk-KZ"/>
        </w:rPr>
        <w:t>ҚР АПК 113-бабына сай</w:t>
      </w:r>
      <w:r w:rsidRPr="00734F29">
        <w:rPr>
          <w:b/>
          <w:bCs/>
          <w:color w:val="000000"/>
          <w:spacing w:val="2"/>
          <w:sz w:val="28"/>
          <w:szCs w:val="28"/>
          <w:bdr w:val="none" w:sz="0" w:space="0" w:color="auto" w:frame="1"/>
          <w:lang w:val="kk-KZ"/>
        </w:rPr>
        <w:t xml:space="preserve"> </w:t>
      </w:r>
      <w:r w:rsidRPr="00734F29">
        <w:rPr>
          <w:color w:val="000000"/>
          <w:spacing w:val="2"/>
          <w:sz w:val="28"/>
          <w:szCs w:val="28"/>
          <w:lang w:val="kk-KZ"/>
        </w:rPr>
        <w:t xml:space="preserve">Сот пайдасына шешім шығарылған тараптың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 делінген. </w:t>
      </w:r>
    </w:p>
    <w:p w14:paraId="0C948280" w14:textId="77777777" w:rsidR="00122CF1" w:rsidRPr="00734F29" w:rsidRDefault="00122CF1" w:rsidP="00122CF1">
      <w:pPr>
        <w:pStyle w:val="a7"/>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734F29">
        <w:rPr>
          <w:color w:val="000000"/>
          <w:spacing w:val="2"/>
          <w:sz w:val="28"/>
          <w:szCs w:val="28"/>
          <w:lang w:val="kk-KZ"/>
        </w:rPr>
        <w:t>Мүліктік талаптар бойынша осы шығыстардың жалпы сомасы талап қоюдың қанағаттандырылған бөлігінің он пайызынан аспауға тиіс. Мүліктік емес сипаттағы талаптар бойынша шығыстар сомасы ақылға қонымды шектерде өндіріліп алынады, бірақ ол үш жүз айлық есептік көрсеткіштен аспауға тиіс.</w:t>
      </w:r>
    </w:p>
    <w:p w14:paraId="385F2BDD" w14:textId="77777777" w:rsidR="00122CF1" w:rsidRPr="00734F29" w:rsidRDefault="00122CF1" w:rsidP="00122CF1">
      <w:pPr>
        <w:pStyle w:val="a7"/>
        <w:shd w:val="clear" w:color="auto" w:fill="FFFFFF"/>
        <w:spacing w:before="0" w:beforeAutospacing="0" w:after="0" w:afterAutospacing="0" w:line="285" w:lineRule="atLeast"/>
        <w:ind w:firstLine="708"/>
        <w:jc w:val="both"/>
        <w:textAlignment w:val="baseline"/>
        <w:rPr>
          <w:sz w:val="28"/>
          <w:szCs w:val="28"/>
          <w:lang w:val="kk-KZ"/>
        </w:rPr>
      </w:pPr>
      <w:r w:rsidRPr="00734F29">
        <w:rPr>
          <w:color w:val="000000"/>
          <w:spacing w:val="2"/>
          <w:sz w:val="28"/>
          <w:szCs w:val="28"/>
          <w:lang w:val="kk-KZ"/>
        </w:rPr>
        <w:t xml:space="preserve">Аталған бапқа сүйене Жаупкер </w:t>
      </w:r>
      <w:r>
        <w:rPr>
          <w:color w:val="000000"/>
          <w:spacing w:val="2"/>
          <w:sz w:val="28"/>
          <w:szCs w:val="28"/>
          <w:lang w:val="kk-KZ"/>
        </w:rPr>
        <w:t>«</w:t>
      </w:r>
      <w:r w:rsidRPr="00734F29">
        <w:rPr>
          <w:color w:val="000000"/>
          <w:spacing w:val="2"/>
          <w:sz w:val="28"/>
          <w:szCs w:val="28"/>
          <w:lang w:val="kk-KZ"/>
        </w:rPr>
        <w:t>Заң және Құқық</w:t>
      </w:r>
      <w:r>
        <w:rPr>
          <w:color w:val="000000"/>
          <w:spacing w:val="2"/>
          <w:sz w:val="28"/>
          <w:szCs w:val="28"/>
          <w:lang w:val="kk-KZ"/>
        </w:rPr>
        <w:t>»</w:t>
      </w:r>
      <w:r w:rsidRPr="00734F29">
        <w:rPr>
          <w:color w:val="000000"/>
          <w:spacing w:val="2"/>
          <w:sz w:val="28"/>
          <w:szCs w:val="28"/>
          <w:lang w:val="kk-KZ"/>
        </w:rPr>
        <w:t xml:space="preserve"> адвокаттық кеңсесіне заң көмегін алуға жүгініп №1808/23 келісім шартын жасасып </w:t>
      </w:r>
      <w:r w:rsidRPr="00734F29">
        <w:rPr>
          <w:color w:val="000000"/>
          <w:spacing w:val="2"/>
          <w:sz w:val="28"/>
          <w:szCs w:val="28"/>
          <w:lang w:val="kk-KZ"/>
        </w:rPr>
        <w:lastRenderedPageBreak/>
        <w:t xml:space="preserve">кеңсенің жеке шотына 300 000 тенге төледі. Оған дәлел Келісім шарт және Каспи пэй қосымшасының берген түбіртегі. </w:t>
      </w:r>
    </w:p>
    <w:p w14:paraId="0C79B242" w14:textId="34D4F6FB" w:rsidR="00D112E4" w:rsidRPr="00671C89" w:rsidRDefault="00122CF1" w:rsidP="00122CF1">
      <w:pPr>
        <w:ind w:firstLine="708"/>
        <w:jc w:val="both"/>
        <w:rPr>
          <w:sz w:val="28"/>
          <w:szCs w:val="28"/>
          <w:lang w:val="kk-KZ"/>
        </w:rPr>
      </w:pPr>
      <w:r w:rsidRPr="00671C89">
        <w:rPr>
          <w:sz w:val="28"/>
          <w:szCs w:val="28"/>
          <w:lang w:val="kk-KZ"/>
        </w:rPr>
        <w:t>ҚР АПК-нің 166 бабына сай, жауапкер талап қоюға қатысты дәлелдерді теріске шығаратын құжаттарды, сондай-ақ пікірдің және оған қоса берілетін құжаттардың көшірмелерін қоса тіркеп, талап қою арызына пікірді сотқа ұсынады.</w:t>
      </w:r>
    </w:p>
    <w:p w14:paraId="33B84FC4" w14:textId="77777777" w:rsidR="00671C89" w:rsidRDefault="00671C89" w:rsidP="00671C89">
      <w:pPr>
        <w:ind w:firstLine="708"/>
        <w:jc w:val="both"/>
        <w:rPr>
          <w:sz w:val="28"/>
          <w:szCs w:val="28"/>
          <w:lang w:val="kk-KZ"/>
        </w:rPr>
      </w:pPr>
      <w:r w:rsidRPr="00671C89">
        <w:rPr>
          <w:sz w:val="28"/>
          <w:szCs w:val="28"/>
          <w:lang w:val="kk-KZ"/>
        </w:rPr>
        <w:t>Жоғарыда көрсетілгендер негізінде ҚР АПК-нің 166 бабына сай келесіні,</w:t>
      </w:r>
    </w:p>
    <w:p w14:paraId="30290AB7" w14:textId="327749EF" w:rsidR="0047072E" w:rsidRPr="005F784C" w:rsidRDefault="0047072E" w:rsidP="00671C89">
      <w:pPr>
        <w:ind w:firstLine="708"/>
        <w:jc w:val="both"/>
        <w:rPr>
          <w:b/>
          <w:bCs/>
          <w:sz w:val="28"/>
          <w:szCs w:val="28"/>
          <w:lang w:val="kk-KZ"/>
        </w:rPr>
      </w:pPr>
      <w:r w:rsidRPr="005F784C">
        <w:rPr>
          <w:b/>
          <w:bCs/>
          <w:sz w:val="28"/>
          <w:szCs w:val="28"/>
          <w:lang w:val="kk-KZ"/>
        </w:rPr>
        <w:t>Соттан с</w:t>
      </w:r>
      <w:r w:rsidR="005F784C" w:rsidRPr="005F784C">
        <w:rPr>
          <w:b/>
          <w:bCs/>
          <w:sz w:val="28"/>
          <w:szCs w:val="28"/>
          <w:lang w:val="kk-KZ"/>
        </w:rPr>
        <w:t>ұраймын:</w:t>
      </w:r>
    </w:p>
    <w:p w14:paraId="40D8D81D" w14:textId="77777777" w:rsidR="00671C89" w:rsidRPr="00671C89" w:rsidRDefault="00671C89" w:rsidP="00671C89">
      <w:pPr>
        <w:ind w:firstLine="708"/>
        <w:jc w:val="both"/>
        <w:rPr>
          <w:sz w:val="28"/>
          <w:szCs w:val="28"/>
          <w:lang w:val="kk-KZ"/>
        </w:rPr>
      </w:pPr>
      <w:r w:rsidRPr="00671C89">
        <w:rPr>
          <w:sz w:val="28"/>
          <w:szCs w:val="28"/>
          <w:lang w:val="kk-KZ"/>
        </w:rPr>
        <w:t xml:space="preserve"> </w:t>
      </w:r>
    </w:p>
    <w:p w14:paraId="06EBC079" w14:textId="43DF97A0" w:rsidR="009C6666" w:rsidRPr="009C6666" w:rsidRDefault="000D2129" w:rsidP="009C6666">
      <w:pPr>
        <w:pStyle w:val="a5"/>
        <w:numPr>
          <w:ilvl w:val="0"/>
          <w:numId w:val="3"/>
        </w:numPr>
        <w:ind w:left="426"/>
        <w:jc w:val="both"/>
        <w:rPr>
          <w:sz w:val="28"/>
          <w:szCs w:val="28"/>
          <w:lang w:val="kk-KZ"/>
        </w:rPr>
      </w:pPr>
      <w:r>
        <w:rPr>
          <w:sz w:val="28"/>
          <w:szCs w:val="28"/>
          <w:lang w:val="kk-KZ"/>
        </w:rPr>
        <w:t>А</w:t>
      </w:r>
      <w:r w:rsidRPr="0042186D">
        <w:rPr>
          <w:sz w:val="28"/>
          <w:szCs w:val="28"/>
          <w:lang w:val="kk-KZ"/>
        </w:rPr>
        <w:t>заматтық талапкер М</w:t>
      </w:r>
      <w:r w:rsidR="00DC6F08">
        <w:rPr>
          <w:sz w:val="28"/>
          <w:szCs w:val="28"/>
          <w:lang w:val="kk-KZ"/>
        </w:rPr>
        <w:t>.</w:t>
      </w:r>
      <w:r w:rsidRPr="0042186D">
        <w:rPr>
          <w:sz w:val="28"/>
          <w:szCs w:val="28"/>
          <w:lang w:val="kk-KZ"/>
        </w:rPr>
        <w:t>К</w:t>
      </w:r>
      <w:r w:rsidR="00DC6F08">
        <w:rPr>
          <w:sz w:val="28"/>
          <w:szCs w:val="28"/>
          <w:lang w:val="kk-KZ"/>
        </w:rPr>
        <w:t>.</w:t>
      </w:r>
      <w:r w:rsidRPr="0042186D">
        <w:rPr>
          <w:sz w:val="28"/>
          <w:szCs w:val="28"/>
          <w:lang w:val="kk-KZ"/>
        </w:rPr>
        <w:t>А</w:t>
      </w:r>
      <w:r w:rsidR="00DC6F08">
        <w:rPr>
          <w:sz w:val="28"/>
          <w:szCs w:val="28"/>
          <w:lang w:val="kk-KZ"/>
        </w:rPr>
        <w:t>.</w:t>
      </w:r>
      <w:r>
        <w:rPr>
          <w:sz w:val="28"/>
          <w:szCs w:val="28"/>
          <w:lang w:val="kk-KZ"/>
        </w:rPr>
        <w:t xml:space="preserve"> талап арызын толығымен – қанағаттандырусыз қалдыруды</w:t>
      </w:r>
      <w:r w:rsidR="00671C89" w:rsidRPr="00671C89">
        <w:rPr>
          <w:sz w:val="28"/>
          <w:szCs w:val="28"/>
          <w:lang w:val="kk-KZ"/>
        </w:rPr>
        <w:t>;</w:t>
      </w:r>
    </w:p>
    <w:p w14:paraId="0425A888" w14:textId="35FB5B56" w:rsidR="00671C89" w:rsidRPr="009C6666" w:rsidRDefault="006603AC" w:rsidP="009C6666">
      <w:pPr>
        <w:pStyle w:val="a5"/>
        <w:numPr>
          <w:ilvl w:val="0"/>
          <w:numId w:val="3"/>
        </w:numPr>
        <w:ind w:left="426"/>
        <w:jc w:val="both"/>
        <w:rPr>
          <w:sz w:val="28"/>
          <w:szCs w:val="28"/>
          <w:lang w:val="kk-KZ"/>
        </w:rPr>
      </w:pPr>
      <w:r w:rsidRPr="009C6666">
        <w:rPr>
          <w:sz w:val="28"/>
          <w:szCs w:val="28"/>
          <w:lang w:val="kk-KZ"/>
        </w:rPr>
        <w:t xml:space="preserve">Талапкерден, жауапкердің пайдасына </w:t>
      </w:r>
      <w:r w:rsidR="00833CC4" w:rsidRPr="009C6666">
        <w:rPr>
          <w:sz w:val="28"/>
          <w:szCs w:val="28"/>
          <w:lang w:val="kk-KZ"/>
        </w:rPr>
        <w:t>адвокаттың көмегі үшін т</w:t>
      </w:r>
      <w:r w:rsidR="00057833" w:rsidRPr="009C6666">
        <w:rPr>
          <w:sz w:val="28"/>
          <w:szCs w:val="28"/>
          <w:lang w:val="kk-KZ"/>
        </w:rPr>
        <w:t>ө</w:t>
      </w:r>
      <w:r w:rsidR="00833CC4" w:rsidRPr="009C6666">
        <w:rPr>
          <w:sz w:val="28"/>
          <w:szCs w:val="28"/>
          <w:lang w:val="kk-KZ"/>
        </w:rPr>
        <w:t>ленген  300 000 тенге</w:t>
      </w:r>
      <w:r w:rsidR="00057833" w:rsidRPr="009C6666">
        <w:rPr>
          <w:sz w:val="28"/>
          <w:szCs w:val="28"/>
          <w:lang w:val="kk-KZ"/>
        </w:rPr>
        <w:t>ні – өндіруді.</w:t>
      </w:r>
      <w:r w:rsidR="00671C89" w:rsidRPr="009C6666">
        <w:rPr>
          <w:sz w:val="28"/>
          <w:szCs w:val="28"/>
          <w:lang w:val="kk-KZ"/>
        </w:rPr>
        <w:t xml:space="preserve">  </w:t>
      </w:r>
    </w:p>
    <w:p w14:paraId="05B7716C" w14:textId="77777777" w:rsidR="00302F33" w:rsidRDefault="00302F33" w:rsidP="00671C89">
      <w:pPr>
        <w:pStyle w:val="a4"/>
        <w:jc w:val="both"/>
        <w:rPr>
          <w:b/>
          <w:sz w:val="28"/>
          <w:szCs w:val="28"/>
          <w:lang w:val="kk-KZ"/>
        </w:rPr>
      </w:pPr>
    </w:p>
    <w:p w14:paraId="42F25C3C" w14:textId="7AB826DA" w:rsidR="00671C89" w:rsidRDefault="00671C89" w:rsidP="00671C89">
      <w:pPr>
        <w:pStyle w:val="a4"/>
        <w:jc w:val="both"/>
        <w:rPr>
          <w:b/>
          <w:sz w:val="28"/>
          <w:szCs w:val="28"/>
          <w:lang w:val="kk-KZ"/>
        </w:rPr>
      </w:pPr>
      <w:r w:rsidRPr="00671C89">
        <w:rPr>
          <w:b/>
          <w:sz w:val="28"/>
          <w:szCs w:val="28"/>
          <w:lang w:val="kk-KZ"/>
        </w:rPr>
        <w:t>Құрметпен,</w:t>
      </w:r>
    </w:p>
    <w:p w14:paraId="5D0A5EF6" w14:textId="7CCD123D" w:rsidR="00327E86" w:rsidRPr="00671C89" w:rsidRDefault="00A603A0" w:rsidP="009C6666">
      <w:pPr>
        <w:pStyle w:val="a4"/>
        <w:jc w:val="both"/>
        <w:rPr>
          <w:sz w:val="28"/>
          <w:szCs w:val="28"/>
        </w:rPr>
      </w:pPr>
      <w:r>
        <w:rPr>
          <w:b/>
          <w:sz w:val="28"/>
          <w:szCs w:val="28"/>
          <w:lang w:val="kk-KZ"/>
        </w:rPr>
        <w:t>Адвокат</w:t>
      </w:r>
      <w:r w:rsidR="00057833">
        <w:rPr>
          <w:b/>
          <w:sz w:val="28"/>
          <w:szCs w:val="28"/>
          <w:lang w:val="kk-KZ"/>
        </w:rPr>
        <w:t>:</w:t>
      </w:r>
      <w:r w:rsidR="009C6666" w:rsidRPr="00423A5D">
        <w:rPr>
          <w:b/>
          <w:sz w:val="28"/>
          <w:szCs w:val="28"/>
        </w:rPr>
        <w:t xml:space="preserve">                                        </w:t>
      </w:r>
      <w:r w:rsidR="00671C89" w:rsidRPr="00671C89">
        <w:rPr>
          <w:b/>
          <w:sz w:val="28"/>
          <w:szCs w:val="28"/>
        </w:rPr>
        <w:t>________________/</w:t>
      </w:r>
      <w:r>
        <w:rPr>
          <w:b/>
          <w:sz w:val="28"/>
          <w:szCs w:val="28"/>
          <w:lang w:val="kk-KZ"/>
        </w:rPr>
        <w:t xml:space="preserve">Г.Т. Саржанов </w:t>
      </w:r>
      <w:r w:rsidR="00671C89" w:rsidRPr="00671C89">
        <w:rPr>
          <w:b/>
          <w:sz w:val="28"/>
          <w:szCs w:val="28"/>
        </w:rPr>
        <w:tab/>
      </w:r>
      <w:r w:rsidR="00671C89" w:rsidRPr="00671C89">
        <w:rPr>
          <w:b/>
          <w:sz w:val="28"/>
          <w:szCs w:val="28"/>
        </w:rPr>
        <w:tab/>
      </w:r>
    </w:p>
    <w:sectPr w:rsidR="00327E86" w:rsidRPr="00671C89" w:rsidSect="009C6666">
      <w:pgSz w:w="11906" w:h="16838"/>
      <w:pgMar w:top="426" w:right="1274"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57D94"/>
    <w:multiLevelType w:val="hybridMultilevel"/>
    <w:tmpl w:val="01F2F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897332"/>
    <w:multiLevelType w:val="hybridMultilevel"/>
    <w:tmpl w:val="14BA83F2"/>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 w15:restartNumberingAfterBreak="0">
    <w:nsid w:val="5E8C6235"/>
    <w:multiLevelType w:val="hybridMultilevel"/>
    <w:tmpl w:val="FB9AF85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7623602E"/>
    <w:multiLevelType w:val="hybridMultilevel"/>
    <w:tmpl w:val="3918B226"/>
    <w:lvl w:ilvl="0" w:tplc="045A6402">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15:restartNumberingAfterBreak="0">
    <w:nsid w:val="7F61751B"/>
    <w:multiLevelType w:val="hybridMultilevel"/>
    <w:tmpl w:val="05AA89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6239966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0727467">
    <w:abstractNumId w:val="3"/>
  </w:num>
  <w:num w:numId="3" w16cid:durableId="2114786836">
    <w:abstractNumId w:val="1"/>
  </w:num>
  <w:num w:numId="4" w16cid:durableId="1571842559">
    <w:abstractNumId w:val="0"/>
  </w:num>
  <w:num w:numId="5" w16cid:durableId="1694920761">
    <w:abstractNumId w:val="4"/>
  </w:num>
  <w:num w:numId="6" w16cid:durableId="1731878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70"/>
    <w:rsid w:val="00000CE7"/>
    <w:rsid w:val="00005ED6"/>
    <w:rsid w:val="000119B9"/>
    <w:rsid w:val="00035AD8"/>
    <w:rsid w:val="000361B7"/>
    <w:rsid w:val="000436F8"/>
    <w:rsid w:val="00057833"/>
    <w:rsid w:val="0007346C"/>
    <w:rsid w:val="0007790B"/>
    <w:rsid w:val="000847EC"/>
    <w:rsid w:val="000A3BA5"/>
    <w:rsid w:val="000A75A5"/>
    <w:rsid w:val="000B61DB"/>
    <w:rsid w:val="000C55B0"/>
    <w:rsid w:val="000D2129"/>
    <w:rsid w:val="000D6BA6"/>
    <w:rsid w:val="000F2468"/>
    <w:rsid w:val="00112A6F"/>
    <w:rsid w:val="00114EE9"/>
    <w:rsid w:val="001171D1"/>
    <w:rsid w:val="00122CF1"/>
    <w:rsid w:val="0013012B"/>
    <w:rsid w:val="00132AAF"/>
    <w:rsid w:val="001604A9"/>
    <w:rsid w:val="00160848"/>
    <w:rsid w:val="00176AA8"/>
    <w:rsid w:val="001815DC"/>
    <w:rsid w:val="001848B4"/>
    <w:rsid w:val="00184AB8"/>
    <w:rsid w:val="00194077"/>
    <w:rsid w:val="001B4C19"/>
    <w:rsid w:val="001C5801"/>
    <w:rsid w:val="001D4721"/>
    <w:rsid w:val="001E1B02"/>
    <w:rsid w:val="001E691C"/>
    <w:rsid w:val="001F2179"/>
    <w:rsid w:val="00213E5C"/>
    <w:rsid w:val="00234909"/>
    <w:rsid w:val="00236ECB"/>
    <w:rsid w:val="00241C14"/>
    <w:rsid w:val="00241DF5"/>
    <w:rsid w:val="002528BD"/>
    <w:rsid w:val="00272D3D"/>
    <w:rsid w:val="002822FC"/>
    <w:rsid w:val="002A5CC6"/>
    <w:rsid w:val="002B6F56"/>
    <w:rsid w:val="002C322E"/>
    <w:rsid w:val="002D0905"/>
    <w:rsid w:val="002D6B5F"/>
    <w:rsid w:val="00302F33"/>
    <w:rsid w:val="003041D8"/>
    <w:rsid w:val="0031042E"/>
    <w:rsid w:val="003152B6"/>
    <w:rsid w:val="00327E86"/>
    <w:rsid w:val="00340226"/>
    <w:rsid w:val="003509F6"/>
    <w:rsid w:val="0035319B"/>
    <w:rsid w:val="00354CD3"/>
    <w:rsid w:val="00360EFC"/>
    <w:rsid w:val="00365757"/>
    <w:rsid w:val="003A104D"/>
    <w:rsid w:val="003B3A59"/>
    <w:rsid w:val="003D17E0"/>
    <w:rsid w:val="003E2D69"/>
    <w:rsid w:val="004054B0"/>
    <w:rsid w:val="00411FC0"/>
    <w:rsid w:val="00416960"/>
    <w:rsid w:val="0042186D"/>
    <w:rsid w:val="00421BE7"/>
    <w:rsid w:val="00423A5D"/>
    <w:rsid w:val="0043229C"/>
    <w:rsid w:val="00445C4F"/>
    <w:rsid w:val="0046330C"/>
    <w:rsid w:val="004636A2"/>
    <w:rsid w:val="0047072E"/>
    <w:rsid w:val="004724E6"/>
    <w:rsid w:val="00474435"/>
    <w:rsid w:val="0048066B"/>
    <w:rsid w:val="004A6CA4"/>
    <w:rsid w:val="004C4A81"/>
    <w:rsid w:val="004C6C8B"/>
    <w:rsid w:val="004D5063"/>
    <w:rsid w:val="004E73A3"/>
    <w:rsid w:val="004F0503"/>
    <w:rsid w:val="00505679"/>
    <w:rsid w:val="00512276"/>
    <w:rsid w:val="005158C8"/>
    <w:rsid w:val="0053601A"/>
    <w:rsid w:val="005376F7"/>
    <w:rsid w:val="00542D15"/>
    <w:rsid w:val="00561ED2"/>
    <w:rsid w:val="005740A0"/>
    <w:rsid w:val="005818B3"/>
    <w:rsid w:val="00581F5A"/>
    <w:rsid w:val="00584A99"/>
    <w:rsid w:val="00595FAB"/>
    <w:rsid w:val="00597246"/>
    <w:rsid w:val="005A47FA"/>
    <w:rsid w:val="005A688B"/>
    <w:rsid w:val="005B10A5"/>
    <w:rsid w:val="005B22E6"/>
    <w:rsid w:val="005B2347"/>
    <w:rsid w:val="005B2D77"/>
    <w:rsid w:val="005B3CC5"/>
    <w:rsid w:val="005B5E1E"/>
    <w:rsid w:val="005E25C1"/>
    <w:rsid w:val="005F784C"/>
    <w:rsid w:val="00600077"/>
    <w:rsid w:val="00612963"/>
    <w:rsid w:val="00626487"/>
    <w:rsid w:val="006271AA"/>
    <w:rsid w:val="00637EC7"/>
    <w:rsid w:val="0065291C"/>
    <w:rsid w:val="00655CDC"/>
    <w:rsid w:val="006603AC"/>
    <w:rsid w:val="006630D5"/>
    <w:rsid w:val="00665BAA"/>
    <w:rsid w:val="00670E76"/>
    <w:rsid w:val="00671C89"/>
    <w:rsid w:val="00677479"/>
    <w:rsid w:val="00684982"/>
    <w:rsid w:val="00693432"/>
    <w:rsid w:val="006B414A"/>
    <w:rsid w:val="006D6618"/>
    <w:rsid w:val="006E0F90"/>
    <w:rsid w:val="006E177D"/>
    <w:rsid w:val="006F31A8"/>
    <w:rsid w:val="006F6045"/>
    <w:rsid w:val="00705D04"/>
    <w:rsid w:val="00731FFB"/>
    <w:rsid w:val="0073260E"/>
    <w:rsid w:val="00734F29"/>
    <w:rsid w:val="007513B5"/>
    <w:rsid w:val="00751EC6"/>
    <w:rsid w:val="00771C37"/>
    <w:rsid w:val="007720B1"/>
    <w:rsid w:val="007922FC"/>
    <w:rsid w:val="00792FE7"/>
    <w:rsid w:val="007B188D"/>
    <w:rsid w:val="007C0189"/>
    <w:rsid w:val="007C5A6B"/>
    <w:rsid w:val="007D0DF0"/>
    <w:rsid w:val="007D4BA7"/>
    <w:rsid w:val="007F5633"/>
    <w:rsid w:val="00800644"/>
    <w:rsid w:val="00807EDF"/>
    <w:rsid w:val="00814931"/>
    <w:rsid w:val="0082220B"/>
    <w:rsid w:val="00833CC4"/>
    <w:rsid w:val="00841B89"/>
    <w:rsid w:val="008425CA"/>
    <w:rsid w:val="0086131A"/>
    <w:rsid w:val="00863FFA"/>
    <w:rsid w:val="00866806"/>
    <w:rsid w:val="0089275F"/>
    <w:rsid w:val="0089370F"/>
    <w:rsid w:val="008B5E88"/>
    <w:rsid w:val="009077D5"/>
    <w:rsid w:val="009138EA"/>
    <w:rsid w:val="0092346D"/>
    <w:rsid w:val="00944385"/>
    <w:rsid w:val="0094632E"/>
    <w:rsid w:val="0094721B"/>
    <w:rsid w:val="00956D1E"/>
    <w:rsid w:val="00990111"/>
    <w:rsid w:val="009B4674"/>
    <w:rsid w:val="009C4F20"/>
    <w:rsid w:val="009C6666"/>
    <w:rsid w:val="009D545E"/>
    <w:rsid w:val="009E0258"/>
    <w:rsid w:val="009E039A"/>
    <w:rsid w:val="009E1257"/>
    <w:rsid w:val="009E1BB5"/>
    <w:rsid w:val="009E42E3"/>
    <w:rsid w:val="009E59F5"/>
    <w:rsid w:val="009F6A40"/>
    <w:rsid w:val="009F7DBA"/>
    <w:rsid w:val="00A22E79"/>
    <w:rsid w:val="00A251C3"/>
    <w:rsid w:val="00A41578"/>
    <w:rsid w:val="00A603A0"/>
    <w:rsid w:val="00A6162F"/>
    <w:rsid w:val="00A63684"/>
    <w:rsid w:val="00A73012"/>
    <w:rsid w:val="00AA54DA"/>
    <w:rsid w:val="00AA73BC"/>
    <w:rsid w:val="00AA740F"/>
    <w:rsid w:val="00AB3686"/>
    <w:rsid w:val="00AE084F"/>
    <w:rsid w:val="00AE4A60"/>
    <w:rsid w:val="00B067B1"/>
    <w:rsid w:val="00B4001B"/>
    <w:rsid w:val="00B40B9D"/>
    <w:rsid w:val="00B56B7F"/>
    <w:rsid w:val="00B61050"/>
    <w:rsid w:val="00B6146F"/>
    <w:rsid w:val="00B67738"/>
    <w:rsid w:val="00B75534"/>
    <w:rsid w:val="00B80062"/>
    <w:rsid w:val="00B91DBD"/>
    <w:rsid w:val="00BB3AB1"/>
    <w:rsid w:val="00BD018E"/>
    <w:rsid w:val="00BD0C4B"/>
    <w:rsid w:val="00BD7498"/>
    <w:rsid w:val="00BE545C"/>
    <w:rsid w:val="00BF7284"/>
    <w:rsid w:val="00C06540"/>
    <w:rsid w:val="00C13048"/>
    <w:rsid w:val="00C276A2"/>
    <w:rsid w:val="00C27E81"/>
    <w:rsid w:val="00C64DFB"/>
    <w:rsid w:val="00C71B37"/>
    <w:rsid w:val="00CC3BE0"/>
    <w:rsid w:val="00CC559F"/>
    <w:rsid w:val="00CD0A36"/>
    <w:rsid w:val="00CD3D27"/>
    <w:rsid w:val="00CE612C"/>
    <w:rsid w:val="00CF37D4"/>
    <w:rsid w:val="00CF46B4"/>
    <w:rsid w:val="00D033E7"/>
    <w:rsid w:val="00D0548A"/>
    <w:rsid w:val="00D112E4"/>
    <w:rsid w:val="00D2374D"/>
    <w:rsid w:val="00D301AC"/>
    <w:rsid w:val="00D3286F"/>
    <w:rsid w:val="00D33085"/>
    <w:rsid w:val="00D76252"/>
    <w:rsid w:val="00D81A77"/>
    <w:rsid w:val="00D85E78"/>
    <w:rsid w:val="00D86ACD"/>
    <w:rsid w:val="00D9718D"/>
    <w:rsid w:val="00DB690E"/>
    <w:rsid w:val="00DC6F08"/>
    <w:rsid w:val="00DD7718"/>
    <w:rsid w:val="00DE408E"/>
    <w:rsid w:val="00DF2B79"/>
    <w:rsid w:val="00E03324"/>
    <w:rsid w:val="00E23A6F"/>
    <w:rsid w:val="00E3676F"/>
    <w:rsid w:val="00E41D32"/>
    <w:rsid w:val="00E8079A"/>
    <w:rsid w:val="00E83370"/>
    <w:rsid w:val="00E842AC"/>
    <w:rsid w:val="00E85775"/>
    <w:rsid w:val="00E97EB2"/>
    <w:rsid w:val="00EA0AB6"/>
    <w:rsid w:val="00EB128C"/>
    <w:rsid w:val="00EC4AEA"/>
    <w:rsid w:val="00EC4E04"/>
    <w:rsid w:val="00EC5992"/>
    <w:rsid w:val="00EE1126"/>
    <w:rsid w:val="00EE3F0F"/>
    <w:rsid w:val="00F01BA7"/>
    <w:rsid w:val="00F051E4"/>
    <w:rsid w:val="00F07D48"/>
    <w:rsid w:val="00F1322E"/>
    <w:rsid w:val="00F32804"/>
    <w:rsid w:val="00F6055A"/>
    <w:rsid w:val="00F71AAE"/>
    <w:rsid w:val="00F7708B"/>
    <w:rsid w:val="00F8205E"/>
    <w:rsid w:val="00F94E05"/>
    <w:rsid w:val="00FA5C4C"/>
    <w:rsid w:val="00FB23F4"/>
    <w:rsid w:val="00FC4249"/>
    <w:rsid w:val="00FC7827"/>
    <w:rsid w:val="00FD721B"/>
    <w:rsid w:val="00FF2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C477"/>
  <w15:chartTrackingRefBased/>
  <w15:docId w15:val="{6B358FAC-05BA-4942-8DFB-722DE3A3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C89"/>
    <w:pPr>
      <w:autoSpaceDE w:val="0"/>
      <w:autoSpaceDN w:val="0"/>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4"/>
    <w:uiPriority w:val="1"/>
    <w:qFormat/>
    <w:locked/>
    <w:rsid w:val="00671C89"/>
    <w:rPr>
      <w:rFonts w:ascii="Times New Roman" w:eastAsiaTheme="minorEastAsia" w:hAnsi="Times New Roman" w:cs="Times New Roman"/>
      <w:lang w:eastAsia="ru-RU"/>
    </w:rPr>
  </w:style>
  <w:style w:type="paragraph" w:styleId="a4">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3"/>
    <w:uiPriority w:val="1"/>
    <w:qFormat/>
    <w:rsid w:val="00671C89"/>
    <w:pPr>
      <w:spacing w:after="0" w:line="240" w:lineRule="auto"/>
    </w:pPr>
    <w:rPr>
      <w:rFonts w:ascii="Times New Roman" w:eastAsiaTheme="minorEastAsia" w:hAnsi="Times New Roman" w:cs="Times New Roman"/>
      <w:lang w:eastAsia="ru-RU"/>
    </w:rPr>
  </w:style>
  <w:style w:type="paragraph" w:styleId="a5">
    <w:name w:val="List Paragraph"/>
    <w:basedOn w:val="a"/>
    <w:uiPriority w:val="34"/>
    <w:qFormat/>
    <w:rsid w:val="00671C89"/>
    <w:pPr>
      <w:ind w:left="720"/>
      <w:contextualSpacing/>
    </w:pPr>
  </w:style>
  <w:style w:type="character" w:customStyle="1" w:styleId="1">
    <w:name w:val="Основной текст Знак1"/>
    <w:basedOn w:val="a0"/>
    <w:uiPriority w:val="99"/>
    <w:locked/>
    <w:rsid w:val="00671C89"/>
    <w:rPr>
      <w:rFonts w:ascii="Times New Roman" w:hAnsi="Times New Roman" w:cs="Times New Roman" w:hint="default"/>
      <w:sz w:val="28"/>
      <w:szCs w:val="28"/>
      <w:shd w:val="clear" w:color="auto" w:fill="FFFFFF"/>
    </w:rPr>
  </w:style>
  <w:style w:type="character" w:styleId="a6">
    <w:name w:val="Hyperlink"/>
    <w:basedOn w:val="a0"/>
    <w:uiPriority w:val="99"/>
    <w:unhideWhenUsed/>
    <w:rsid w:val="0089370F"/>
    <w:rPr>
      <w:color w:val="0000FF"/>
      <w:u w:val="single"/>
    </w:rPr>
  </w:style>
  <w:style w:type="character" w:customStyle="1" w:styleId="er2xx9">
    <w:name w:val="_er2xx9"/>
    <w:basedOn w:val="a0"/>
    <w:rsid w:val="0089370F"/>
  </w:style>
  <w:style w:type="paragraph" w:styleId="a7">
    <w:name w:val="Normal (Web)"/>
    <w:basedOn w:val="a"/>
    <w:uiPriority w:val="99"/>
    <w:unhideWhenUsed/>
    <w:rsid w:val="00D112E4"/>
    <w:pPr>
      <w:autoSpaceDE/>
      <w:autoSpaceDN/>
      <w:spacing w:before="100" w:beforeAutospacing="1" w:after="100" w:afterAutospacing="1"/>
    </w:pPr>
    <w:rPr>
      <w:sz w:val="24"/>
      <w:szCs w:val="24"/>
    </w:rPr>
  </w:style>
  <w:style w:type="paragraph" w:styleId="HTML">
    <w:name w:val="HTML Preformatted"/>
    <w:basedOn w:val="a"/>
    <w:link w:val="HTML0"/>
    <w:uiPriority w:val="99"/>
    <w:semiHidden/>
    <w:unhideWhenUsed/>
    <w:rsid w:val="00C7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uiPriority w:val="99"/>
    <w:semiHidden/>
    <w:rsid w:val="00C71B37"/>
    <w:rPr>
      <w:rFonts w:ascii="Courier New" w:eastAsia="Times New Roman" w:hAnsi="Courier New" w:cs="Courier New"/>
      <w:kern w:val="0"/>
      <w:sz w:val="20"/>
      <w:szCs w:val="20"/>
      <w:lang w:eastAsia="ru-RU"/>
      <w14:ligatures w14:val="none"/>
    </w:rPr>
  </w:style>
  <w:style w:type="character" w:customStyle="1" w:styleId="y2iqfc">
    <w:name w:val="y2iqfc"/>
    <w:basedOn w:val="a0"/>
    <w:rsid w:val="00C71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565929">
      <w:bodyDiv w:val="1"/>
      <w:marLeft w:val="0"/>
      <w:marRight w:val="0"/>
      <w:marTop w:val="0"/>
      <w:marBottom w:val="0"/>
      <w:divBdr>
        <w:top w:val="none" w:sz="0" w:space="0" w:color="auto"/>
        <w:left w:val="none" w:sz="0" w:space="0" w:color="auto"/>
        <w:bottom w:val="none" w:sz="0" w:space="0" w:color="auto"/>
        <w:right w:val="none" w:sz="0" w:space="0" w:color="auto"/>
      </w:divBdr>
    </w:div>
    <w:div w:id="582447378">
      <w:bodyDiv w:val="1"/>
      <w:marLeft w:val="0"/>
      <w:marRight w:val="0"/>
      <w:marTop w:val="0"/>
      <w:marBottom w:val="0"/>
      <w:divBdr>
        <w:top w:val="none" w:sz="0" w:space="0" w:color="auto"/>
        <w:left w:val="none" w:sz="0" w:space="0" w:color="auto"/>
        <w:bottom w:val="none" w:sz="0" w:space="0" w:color="auto"/>
        <w:right w:val="none" w:sz="0" w:space="0" w:color="auto"/>
      </w:divBdr>
    </w:div>
    <w:div w:id="608312806">
      <w:bodyDiv w:val="1"/>
      <w:marLeft w:val="0"/>
      <w:marRight w:val="0"/>
      <w:marTop w:val="0"/>
      <w:marBottom w:val="0"/>
      <w:divBdr>
        <w:top w:val="none" w:sz="0" w:space="0" w:color="auto"/>
        <w:left w:val="none" w:sz="0" w:space="0" w:color="auto"/>
        <w:bottom w:val="none" w:sz="0" w:space="0" w:color="auto"/>
        <w:right w:val="none" w:sz="0" w:space="0" w:color="auto"/>
      </w:divBdr>
    </w:div>
    <w:div w:id="744180340">
      <w:bodyDiv w:val="1"/>
      <w:marLeft w:val="0"/>
      <w:marRight w:val="0"/>
      <w:marTop w:val="0"/>
      <w:marBottom w:val="0"/>
      <w:divBdr>
        <w:top w:val="none" w:sz="0" w:space="0" w:color="auto"/>
        <w:left w:val="none" w:sz="0" w:space="0" w:color="auto"/>
        <w:bottom w:val="none" w:sz="0" w:space="0" w:color="auto"/>
        <w:right w:val="none" w:sz="0" w:space="0" w:color="auto"/>
      </w:divBdr>
    </w:div>
    <w:div w:id="770398299">
      <w:bodyDiv w:val="1"/>
      <w:marLeft w:val="0"/>
      <w:marRight w:val="0"/>
      <w:marTop w:val="0"/>
      <w:marBottom w:val="0"/>
      <w:divBdr>
        <w:top w:val="none" w:sz="0" w:space="0" w:color="auto"/>
        <w:left w:val="none" w:sz="0" w:space="0" w:color="auto"/>
        <w:bottom w:val="none" w:sz="0" w:space="0" w:color="auto"/>
        <w:right w:val="none" w:sz="0" w:space="0" w:color="auto"/>
      </w:divBdr>
    </w:div>
    <w:div w:id="953055416">
      <w:bodyDiv w:val="1"/>
      <w:marLeft w:val="0"/>
      <w:marRight w:val="0"/>
      <w:marTop w:val="0"/>
      <w:marBottom w:val="0"/>
      <w:divBdr>
        <w:top w:val="none" w:sz="0" w:space="0" w:color="auto"/>
        <w:left w:val="none" w:sz="0" w:space="0" w:color="auto"/>
        <w:bottom w:val="none" w:sz="0" w:space="0" w:color="auto"/>
        <w:right w:val="none" w:sz="0" w:space="0" w:color="auto"/>
      </w:divBdr>
    </w:div>
    <w:div w:id="1229610245">
      <w:bodyDiv w:val="1"/>
      <w:marLeft w:val="0"/>
      <w:marRight w:val="0"/>
      <w:marTop w:val="0"/>
      <w:marBottom w:val="0"/>
      <w:divBdr>
        <w:top w:val="none" w:sz="0" w:space="0" w:color="auto"/>
        <w:left w:val="none" w:sz="0" w:space="0" w:color="auto"/>
        <w:bottom w:val="none" w:sz="0" w:space="0" w:color="auto"/>
        <w:right w:val="none" w:sz="0" w:space="0" w:color="auto"/>
      </w:divBdr>
    </w:div>
    <w:div w:id="133780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3" Type="http://schemas.openxmlformats.org/officeDocument/2006/relationships/settings" Target="settings.xml"/><Relationship Id="rId7" Type="http://schemas.openxmlformats.org/officeDocument/2006/relationships/hyperlink" Target="tel:+772733313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77273331355" TargetMode="External"/><Relationship Id="rId11" Type="http://schemas.openxmlformats.org/officeDocument/2006/relationships/theme" Target="theme/theme1.xml"/><Relationship Id="rId5" Type="http://schemas.openxmlformats.org/officeDocument/2006/relationships/hyperlink" Target="https://2gis.kz/almaty/geo/7003007613010554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akonprav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5</Pages>
  <Words>1642</Words>
  <Characters>9365</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145</cp:revision>
  <cp:lastPrinted>2023-08-29T10:04:00Z</cp:lastPrinted>
  <dcterms:created xsi:type="dcterms:W3CDTF">2023-08-24T05:47:00Z</dcterms:created>
  <dcterms:modified xsi:type="dcterms:W3CDTF">2026-01-26T07:28:00Z</dcterms:modified>
</cp:coreProperties>
</file>