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5D59E" w14:textId="1AD98F25" w:rsidR="00DB4F77" w:rsidRPr="00DB4F77" w:rsidRDefault="00DB4F77" w:rsidP="00DB4F77">
      <w:pPr>
        <w:rPr>
          <w:b/>
          <w:bCs/>
          <w:lang w:val="kk-KZ"/>
        </w:rPr>
      </w:pPr>
      <w:r w:rsidRPr="00DB4F77">
        <w:rPr>
          <w:b/>
          <w:bCs/>
          <w:shd w:val="clear" w:color="auto" w:fill="FFFFFF"/>
          <w:lang w:val="kk-KZ"/>
        </w:rPr>
        <w:t>Апелляционная жалоба на решение суда</w:t>
      </w:r>
    </w:p>
    <w:p w14:paraId="69578DB8" w14:textId="77777777" w:rsidR="00DB4F77" w:rsidRDefault="00DB4F77" w:rsidP="00C416BB">
      <w:pPr>
        <w:ind w:left="4678" w:firstLine="0"/>
        <w:rPr>
          <w:lang w:val="kk-KZ"/>
        </w:rPr>
      </w:pPr>
    </w:p>
    <w:p w14:paraId="55E75A85" w14:textId="2F91041D" w:rsidR="00C416BB" w:rsidRDefault="002015D5" w:rsidP="00C416BB">
      <w:pPr>
        <w:ind w:left="4678" w:firstLine="0"/>
        <w:rPr>
          <w:lang w:val="kk-KZ"/>
        </w:rPr>
      </w:pPr>
      <w:r>
        <w:rPr>
          <w:lang w:val="kk-KZ"/>
        </w:rPr>
        <w:t>В Апелляционную судебную коллегию по гражданским и административным дела</w:t>
      </w:r>
      <w:r w:rsidR="00C416BB">
        <w:rPr>
          <w:lang w:val="kk-KZ"/>
        </w:rPr>
        <w:t xml:space="preserve">  Алмат</w:t>
      </w:r>
      <w:r>
        <w:rPr>
          <w:lang w:val="kk-KZ"/>
        </w:rPr>
        <w:t>инского городского суда</w:t>
      </w:r>
    </w:p>
    <w:p w14:paraId="27888ADE" w14:textId="77777777" w:rsidR="00C416BB" w:rsidRDefault="00C416BB" w:rsidP="00C416BB">
      <w:pPr>
        <w:ind w:left="4678" w:firstLine="0"/>
        <w:rPr>
          <w:sz w:val="12"/>
          <w:szCs w:val="12"/>
          <w:lang w:val="kk-KZ"/>
        </w:rPr>
      </w:pPr>
    </w:p>
    <w:p w14:paraId="3C44255D" w14:textId="3ACCAF15" w:rsidR="00C416BB" w:rsidRDefault="00DE2DBF" w:rsidP="00C416BB">
      <w:pPr>
        <w:ind w:left="4678" w:firstLine="0"/>
      </w:pPr>
      <w:r>
        <w:rPr>
          <w:lang w:val="kk-KZ"/>
        </w:rPr>
        <w:t xml:space="preserve">от </w:t>
      </w:r>
      <w:r w:rsidR="00C416BB">
        <w:rPr>
          <w:lang w:val="kk-KZ"/>
        </w:rPr>
        <w:t>истц</w:t>
      </w:r>
      <w:r>
        <w:rPr>
          <w:lang w:val="kk-KZ"/>
        </w:rPr>
        <w:t>а</w:t>
      </w:r>
      <w:r w:rsidR="00C416BB">
        <w:rPr>
          <w:lang w:val="kk-KZ"/>
        </w:rPr>
        <w:t>: А</w:t>
      </w:r>
      <w:r w:rsidR="00DB4F77">
        <w:rPr>
          <w:lang w:val="kk-KZ"/>
        </w:rPr>
        <w:t>.</w:t>
      </w:r>
      <w:r w:rsidR="00C416BB">
        <w:rPr>
          <w:lang w:val="kk-KZ"/>
        </w:rPr>
        <w:t>Г</w:t>
      </w:r>
      <w:r w:rsidR="00DB4F77">
        <w:rPr>
          <w:lang w:val="kk-KZ"/>
        </w:rPr>
        <w:t>.</w:t>
      </w:r>
      <w:r w:rsidR="00C416BB">
        <w:rPr>
          <w:lang w:val="kk-KZ"/>
        </w:rPr>
        <w:t>(С</w:t>
      </w:r>
      <w:r w:rsidR="00DB4F77">
        <w:rPr>
          <w:lang w:val="kk-KZ"/>
        </w:rPr>
        <w:t>.</w:t>
      </w:r>
      <w:r w:rsidR="00C416BB">
        <w:rPr>
          <w:lang w:val="kk-KZ"/>
        </w:rPr>
        <w:t>Г</w:t>
      </w:r>
      <w:r w:rsidR="00DB4F77">
        <w:rPr>
          <w:lang w:val="kk-KZ"/>
        </w:rPr>
        <w:t>.</w:t>
      </w:r>
      <w:r w:rsidR="00C416BB">
        <w:rPr>
          <w:lang w:val="kk-KZ"/>
        </w:rPr>
        <w:t xml:space="preserve"> А</w:t>
      </w:r>
      <w:r w:rsidR="00DB4F77">
        <w:rPr>
          <w:lang w:val="kk-KZ"/>
        </w:rPr>
        <w:t>.</w:t>
      </w:r>
      <w:r w:rsidR="00C416BB">
        <w:rPr>
          <w:lang w:val="kk-KZ"/>
        </w:rPr>
        <w:t>)</w:t>
      </w:r>
    </w:p>
    <w:p w14:paraId="1D5A3BE7" w14:textId="359B3CDB" w:rsidR="00C416BB" w:rsidRDefault="00C416BB" w:rsidP="00C416BB">
      <w:pPr>
        <w:ind w:left="4678" w:firstLine="0"/>
        <w:rPr>
          <w:lang w:val="kk-KZ"/>
        </w:rPr>
      </w:pPr>
      <w:r>
        <w:rPr>
          <w:lang w:val="kk-KZ"/>
        </w:rPr>
        <w:t xml:space="preserve">ИИН </w:t>
      </w:r>
      <w:r w:rsidR="00DB4F77">
        <w:rPr>
          <w:lang w:val="kk-KZ"/>
        </w:rPr>
        <w:t>.</w:t>
      </w:r>
      <w:r w:rsidR="00942D32">
        <w:rPr>
          <w:lang w:val="kk-KZ"/>
        </w:rPr>
        <w:t>....</w:t>
      </w:r>
    </w:p>
    <w:p w14:paraId="29B8BB9A" w14:textId="05E85BFC" w:rsidR="00C416BB" w:rsidRDefault="00C416BB" w:rsidP="00C416BB">
      <w:pPr>
        <w:ind w:left="4678" w:firstLine="0"/>
        <w:rPr>
          <w:lang w:val="kk-KZ"/>
        </w:rPr>
      </w:pPr>
      <w:r>
        <w:rPr>
          <w:lang w:val="kk-KZ"/>
        </w:rPr>
        <w:t>г. Алматы, пр. С</w:t>
      </w:r>
      <w:r w:rsidR="00DB4F77">
        <w:rPr>
          <w:lang w:val="kk-KZ"/>
        </w:rPr>
        <w:t>.</w:t>
      </w:r>
      <w:r>
        <w:rPr>
          <w:lang w:val="kk-KZ"/>
        </w:rPr>
        <w:t>, д. 547/1,</w:t>
      </w:r>
    </w:p>
    <w:p w14:paraId="2F01BCA4" w14:textId="0DF3429F" w:rsidR="00C416BB" w:rsidRDefault="00C416BB" w:rsidP="00C416BB">
      <w:pPr>
        <w:ind w:left="4678" w:firstLine="0"/>
        <w:rPr>
          <w:lang w:val="kk-KZ"/>
        </w:rPr>
      </w:pPr>
      <w:r>
        <w:rPr>
          <w:lang w:val="kk-KZ"/>
        </w:rPr>
        <w:t>кв. 183, тел. 8701</w:t>
      </w:r>
      <w:r w:rsidR="00DB4F77">
        <w:rPr>
          <w:lang w:val="kk-KZ"/>
        </w:rPr>
        <w:t>.</w:t>
      </w:r>
    </w:p>
    <w:p w14:paraId="70AEB42B" w14:textId="77777777" w:rsidR="00C416BB" w:rsidRDefault="00C416BB" w:rsidP="00C416BB">
      <w:pPr>
        <w:ind w:left="4678" w:firstLine="0"/>
        <w:rPr>
          <w:sz w:val="12"/>
          <w:szCs w:val="12"/>
          <w:lang w:val="kk-KZ"/>
        </w:rPr>
      </w:pPr>
    </w:p>
    <w:p w14:paraId="7942D898" w14:textId="4C57E6BE" w:rsidR="00C416BB" w:rsidRDefault="00C416BB" w:rsidP="00C416BB">
      <w:pPr>
        <w:ind w:left="4678" w:firstLine="0"/>
        <w:rPr>
          <w:lang w:val="kk-KZ"/>
        </w:rPr>
      </w:pPr>
      <w:r>
        <w:rPr>
          <w:lang w:val="kk-KZ"/>
        </w:rPr>
        <w:t>представитель</w:t>
      </w:r>
      <w:r w:rsidR="00DE2DBF">
        <w:rPr>
          <w:lang w:val="kk-KZ"/>
        </w:rPr>
        <w:t xml:space="preserve"> истца</w:t>
      </w:r>
      <w:r>
        <w:rPr>
          <w:lang w:val="kk-KZ"/>
        </w:rPr>
        <w:t>: адвокат Саржанов Галымжан Турлыбекович</w:t>
      </w:r>
    </w:p>
    <w:p w14:paraId="147C2C8B" w14:textId="77777777" w:rsidR="00C416BB" w:rsidRDefault="00C416BB" w:rsidP="00C416BB">
      <w:pPr>
        <w:ind w:left="4678" w:firstLine="0"/>
        <w:rPr>
          <w:lang w:val="kk-KZ"/>
        </w:rPr>
      </w:pPr>
      <w:r>
        <w:rPr>
          <w:lang w:val="kk-KZ"/>
        </w:rPr>
        <w:t>«Адвокатская контора Закон и Право»</w:t>
      </w:r>
    </w:p>
    <w:p w14:paraId="7AC58491" w14:textId="77777777" w:rsidR="00C416BB" w:rsidRDefault="00C416BB" w:rsidP="00C416BB">
      <w:pPr>
        <w:ind w:left="4678" w:firstLine="0"/>
        <w:rPr>
          <w:lang w:val="kk-KZ"/>
        </w:rPr>
      </w:pPr>
      <w:r>
        <w:rPr>
          <w:lang w:val="kk-KZ"/>
        </w:rPr>
        <w:t>БИН 201240021767</w:t>
      </w:r>
    </w:p>
    <w:p w14:paraId="067BB819" w14:textId="77777777" w:rsidR="00C416BB" w:rsidRDefault="00C416BB" w:rsidP="00C416BB">
      <w:pPr>
        <w:ind w:left="4678" w:firstLine="0"/>
        <w:rPr>
          <w:lang w:val="kk-KZ"/>
        </w:rPr>
      </w:pPr>
      <w:r>
        <w:rPr>
          <w:lang w:val="kk-KZ"/>
        </w:rPr>
        <w:t>г. Алматы, пр. Абылай Хана, 79/71, офис 304</w:t>
      </w:r>
    </w:p>
    <w:p w14:paraId="53524FA7" w14:textId="77777777" w:rsidR="00C416BB" w:rsidRDefault="00C416BB" w:rsidP="00C416BB">
      <w:pPr>
        <w:ind w:left="4678" w:firstLine="0"/>
        <w:jc w:val="left"/>
        <w:rPr>
          <w:lang w:val="kk-KZ"/>
        </w:rPr>
      </w:pPr>
      <w:r>
        <w:rPr>
          <w:lang w:val="kk-KZ"/>
        </w:rPr>
        <w:t>сот. тел. 87085785758</w:t>
      </w:r>
    </w:p>
    <w:p w14:paraId="17C698D4" w14:textId="77777777" w:rsidR="00C416BB" w:rsidRDefault="00C416BB" w:rsidP="00C416BB">
      <w:pPr>
        <w:ind w:left="4678" w:firstLine="0"/>
        <w:jc w:val="left"/>
        <w:rPr>
          <w:sz w:val="12"/>
          <w:szCs w:val="12"/>
        </w:rPr>
      </w:pPr>
    </w:p>
    <w:p w14:paraId="38E1CAB8" w14:textId="699BF052" w:rsidR="00C416BB" w:rsidRDefault="00C416BB" w:rsidP="00C416BB">
      <w:pPr>
        <w:ind w:left="4678" w:firstLine="0"/>
        <w:rPr>
          <w:lang w:val="kk-KZ"/>
        </w:rPr>
      </w:pPr>
      <w:r>
        <w:rPr>
          <w:lang w:val="kk-KZ"/>
        </w:rPr>
        <w:t>представитель</w:t>
      </w:r>
      <w:r w:rsidR="00EF4ADC">
        <w:rPr>
          <w:lang w:val="kk-KZ"/>
        </w:rPr>
        <w:t xml:space="preserve"> истца</w:t>
      </w:r>
      <w:r>
        <w:rPr>
          <w:lang w:val="kk-KZ"/>
        </w:rPr>
        <w:t>: адвокат Нигметов Сабит Давлетович</w:t>
      </w:r>
    </w:p>
    <w:p w14:paraId="492AB62E" w14:textId="77777777" w:rsidR="00C416BB" w:rsidRDefault="00C416BB" w:rsidP="00C416BB">
      <w:pPr>
        <w:ind w:left="4678" w:firstLine="0"/>
        <w:rPr>
          <w:lang w:val="kk-KZ"/>
        </w:rPr>
      </w:pPr>
      <w:r>
        <w:rPr>
          <w:lang w:val="kk-KZ"/>
        </w:rPr>
        <w:t>ИИН 820125350700</w:t>
      </w:r>
    </w:p>
    <w:p w14:paraId="069BEB8A" w14:textId="77777777" w:rsidR="00C416BB" w:rsidRDefault="00C416BB" w:rsidP="00C416BB">
      <w:pPr>
        <w:ind w:left="4678" w:firstLine="0"/>
        <w:rPr>
          <w:lang w:val="kk-KZ"/>
        </w:rPr>
      </w:pPr>
      <w:r>
        <w:rPr>
          <w:lang w:val="kk-KZ"/>
        </w:rPr>
        <w:t>г. Алматы, пр. Абылай Хана, 79, офис 313</w:t>
      </w:r>
    </w:p>
    <w:p w14:paraId="26A7C508" w14:textId="77777777" w:rsidR="00C416BB" w:rsidRDefault="00C416BB" w:rsidP="00C416BB">
      <w:pPr>
        <w:ind w:left="4678" w:firstLine="0"/>
        <w:rPr>
          <w:lang w:val="kk-KZ"/>
        </w:rPr>
      </w:pPr>
      <w:r>
        <w:rPr>
          <w:lang w:val="kk-KZ"/>
        </w:rPr>
        <w:t>тел. 87009785755, 87054628284</w:t>
      </w:r>
    </w:p>
    <w:p w14:paraId="0D3E8AB8" w14:textId="77777777" w:rsidR="00C416BB" w:rsidRDefault="00C416BB" w:rsidP="00C416BB">
      <w:pPr>
        <w:ind w:left="4678" w:firstLine="0"/>
        <w:rPr>
          <w:sz w:val="12"/>
          <w:szCs w:val="12"/>
          <w:lang w:val="kk-KZ"/>
        </w:rPr>
      </w:pPr>
    </w:p>
    <w:p w14:paraId="5C658546" w14:textId="77777777" w:rsidR="00C416BB" w:rsidRDefault="00C416BB" w:rsidP="00665F20">
      <w:pPr>
        <w:jc w:val="center"/>
        <w:rPr>
          <w:shd w:val="clear" w:color="auto" w:fill="FFFFFF"/>
          <w:lang w:val="kk-KZ"/>
        </w:rPr>
      </w:pPr>
    </w:p>
    <w:p w14:paraId="52EABEAA" w14:textId="77777777" w:rsidR="00665F20" w:rsidRDefault="00665F20" w:rsidP="00665F20">
      <w:pPr>
        <w:jc w:val="center"/>
        <w:rPr>
          <w:shd w:val="clear" w:color="auto" w:fill="FFFFFF"/>
          <w:lang w:val="kk-KZ"/>
        </w:rPr>
      </w:pPr>
    </w:p>
    <w:p w14:paraId="53393147" w14:textId="77777777" w:rsidR="00665F20" w:rsidRDefault="00665F20" w:rsidP="00665F20">
      <w:pPr>
        <w:jc w:val="center"/>
        <w:rPr>
          <w:shd w:val="clear" w:color="auto" w:fill="FFFFFF"/>
          <w:lang w:val="kk-KZ"/>
        </w:rPr>
      </w:pPr>
    </w:p>
    <w:p w14:paraId="535C9E1B" w14:textId="1DC382A6" w:rsidR="00B93DB4" w:rsidRDefault="00665F20" w:rsidP="00DB4F77">
      <w:pPr>
        <w:jc w:val="center"/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 xml:space="preserve">апелляционная жалоба на решение </w:t>
      </w:r>
      <w:r w:rsidR="00C47448">
        <w:rPr>
          <w:shd w:val="clear" w:color="auto" w:fill="FFFFFF"/>
          <w:lang w:val="kk-KZ"/>
        </w:rPr>
        <w:t>Районного суда №2 Алмалинского района города Алматы от 17 о</w:t>
      </w:r>
      <w:r w:rsidR="00227190">
        <w:rPr>
          <w:shd w:val="clear" w:color="auto" w:fill="FFFFFF"/>
          <w:lang w:val="kk-KZ"/>
        </w:rPr>
        <w:t>ктября 2023 года</w:t>
      </w:r>
    </w:p>
    <w:p w14:paraId="2793DD44" w14:textId="77777777" w:rsidR="00B93DB4" w:rsidRDefault="00B93DB4" w:rsidP="00C416BB">
      <w:pPr>
        <w:rPr>
          <w:shd w:val="clear" w:color="auto" w:fill="FFFFFF"/>
          <w:lang w:val="kk-KZ"/>
        </w:rPr>
      </w:pPr>
    </w:p>
    <w:p w14:paraId="2F9FF333" w14:textId="77777777" w:rsidR="00B65E0F" w:rsidRDefault="00B65E0F" w:rsidP="00F7693E">
      <w:pPr>
        <w:rPr>
          <w:bdr w:val="none" w:sz="0" w:space="0" w:color="auto" w:frame="1"/>
          <w:lang w:val="kk-KZ"/>
        </w:rPr>
      </w:pPr>
    </w:p>
    <w:p w14:paraId="442679DB" w14:textId="76914793" w:rsidR="00B65E0F" w:rsidRDefault="00B65E0F" w:rsidP="00F7693E">
      <w:pPr>
        <w:rPr>
          <w:bdr w:val="none" w:sz="0" w:space="0" w:color="auto" w:frame="1"/>
          <w:lang w:val="kk-KZ"/>
        </w:rPr>
      </w:pPr>
      <w:r>
        <w:rPr>
          <w:bdr w:val="none" w:sz="0" w:space="0" w:color="auto" w:frame="1"/>
          <w:lang w:val="kk-KZ"/>
        </w:rPr>
        <w:t>17 октября 2023 года Районным судом №2 Алмалинского района города Алматы</w:t>
      </w:r>
      <w:r w:rsidR="001C207A">
        <w:rPr>
          <w:bdr w:val="none" w:sz="0" w:space="0" w:color="auto" w:frame="1"/>
          <w:lang w:val="kk-KZ"/>
        </w:rPr>
        <w:t xml:space="preserve"> было рассмотрено гражданское дело по иску А</w:t>
      </w:r>
      <w:r w:rsidR="00DF7763">
        <w:rPr>
          <w:bdr w:val="none" w:sz="0" w:space="0" w:color="auto" w:frame="1"/>
          <w:lang w:val="kk-KZ"/>
        </w:rPr>
        <w:t xml:space="preserve"> </w:t>
      </w:r>
      <w:r w:rsidR="001C207A">
        <w:rPr>
          <w:bdr w:val="none" w:sz="0" w:space="0" w:color="auto" w:frame="1"/>
          <w:lang w:val="kk-KZ"/>
        </w:rPr>
        <w:t>Г</w:t>
      </w:r>
      <w:r w:rsidR="00DF7763">
        <w:rPr>
          <w:bdr w:val="none" w:sz="0" w:space="0" w:color="auto" w:frame="1"/>
          <w:lang w:val="kk-KZ"/>
        </w:rPr>
        <w:t xml:space="preserve"> </w:t>
      </w:r>
      <w:r w:rsidR="001C207A">
        <w:rPr>
          <w:bdr w:val="none" w:sz="0" w:space="0" w:color="auto" w:frame="1"/>
          <w:lang w:val="kk-KZ"/>
        </w:rPr>
        <w:t xml:space="preserve"> к Товариществу с ограниченной ответственностью «Г</w:t>
      </w:r>
      <w:r w:rsidR="00DF7763">
        <w:rPr>
          <w:bdr w:val="none" w:sz="0" w:space="0" w:color="auto" w:frame="1"/>
          <w:lang w:val="kk-KZ"/>
        </w:rPr>
        <w:t xml:space="preserve"> </w:t>
      </w:r>
      <w:r w:rsidR="001C207A">
        <w:rPr>
          <w:bdr w:val="none" w:sz="0" w:space="0" w:color="auto" w:frame="1"/>
          <w:lang w:val="kk-KZ"/>
        </w:rPr>
        <w:t xml:space="preserve"> Б</w:t>
      </w:r>
      <w:r w:rsidR="00DF7763">
        <w:rPr>
          <w:bdr w:val="none" w:sz="0" w:space="0" w:color="auto" w:frame="1"/>
          <w:lang w:val="kk-KZ"/>
        </w:rPr>
        <w:t xml:space="preserve"> </w:t>
      </w:r>
      <w:r w:rsidR="001C207A">
        <w:rPr>
          <w:bdr w:val="none" w:sz="0" w:space="0" w:color="auto" w:frame="1"/>
          <w:lang w:val="kk-KZ"/>
        </w:rPr>
        <w:t>-Ш</w:t>
      </w:r>
      <w:r w:rsidR="00DF7763">
        <w:rPr>
          <w:bdr w:val="none" w:sz="0" w:space="0" w:color="auto" w:frame="1"/>
          <w:lang w:val="kk-KZ"/>
        </w:rPr>
        <w:t xml:space="preserve"> </w:t>
      </w:r>
      <w:r w:rsidR="001C207A">
        <w:rPr>
          <w:bdr w:val="none" w:sz="0" w:space="0" w:color="auto" w:frame="1"/>
          <w:lang w:val="kk-KZ"/>
        </w:rPr>
        <w:t>»</w:t>
      </w:r>
      <w:r w:rsidR="009C378F">
        <w:rPr>
          <w:bdr w:val="none" w:sz="0" w:space="0" w:color="auto" w:frame="1"/>
          <w:lang w:val="kk-KZ"/>
        </w:rPr>
        <w:t xml:space="preserve"> о взыскании неполученной суммы алиментов на содержание несовершеннолетних детей.</w:t>
      </w:r>
    </w:p>
    <w:p w14:paraId="09390EED" w14:textId="2E25D3D1" w:rsidR="009C378F" w:rsidRDefault="009C378F" w:rsidP="00F7693E">
      <w:pPr>
        <w:rPr>
          <w:bdr w:val="none" w:sz="0" w:space="0" w:color="auto" w:frame="1"/>
          <w:lang w:val="kk-KZ"/>
        </w:rPr>
      </w:pPr>
      <w:r>
        <w:rPr>
          <w:bdr w:val="none" w:sz="0" w:space="0" w:color="auto" w:frame="1"/>
          <w:lang w:val="kk-KZ"/>
        </w:rPr>
        <w:t xml:space="preserve">Решением суда </w:t>
      </w:r>
      <w:r w:rsidR="002F00CF">
        <w:rPr>
          <w:bdr w:val="none" w:sz="0" w:space="0" w:color="auto" w:frame="1"/>
          <w:lang w:val="kk-KZ"/>
        </w:rPr>
        <w:t>в удовлетворении иска было отказано.</w:t>
      </w:r>
    </w:p>
    <w:p w14:paraId="0424DDE0" w14:textId="4B548B7B" w:rsidR="00ED333B" w:rsidRDefault="00ED333B" w:rsidP="00984FF7">
      <w:pPr>
        <w:rPr>
          <w:bdr w:val="none" w:sz="0" w:space="0" w:color="auto" w:frame="1"/>
          <w:lang w:val="kk-KZ"/>
        </w:rPr>
      </w:pPr>
      <w:r>
        <w:rPr>
          <w:bdr w:val="none" w:sz="0" w:space="0" w:color="auto" w:frame="1"/>
          <w:lang w:val="kk-KZ"/>
        </w:rPr>
        <w:t>Согла</w:t>
      </w:r>
      <w:r w:rsidR="00E55EBC">
        <w:rPr>
          <w:bdr w:val="none" w:sz="0" w:space="0" w:color="auto" w:frame="1"/>
          <w:lang w:val="kk-KZ"/>
        </w:rPr>
        <w:t>с</w:t>
      </w:r>
      <w:r>
        <w:rPr>
          <w:bdr w:val="none" w:sz="0" w:space="0" w:color="auto" w:frame="1"/>
          <w:lang w:val="kk-KZ"/>
        </w:rPr>
        <w:t>но решению суда «</w:t>
      </w:r>
      <w:r w:rsidR="00984FF7">
        <w:rPr>
          <w:rFonts w:eastAsiaTheme="minorHAnsi"/>
          <w:lang w:eastAsia="en-US"/>
        </w:rPr>
        <w:t>При таких обстоятельствах доводы ответчика и третьего лица</w:t>
      </w:r>
      <w:r w:rsidR="00984FF7">
        <w:rPr>
          <w:rFonts w:eastAsiaTheme="minorHAnsi"/>
          <w:lang w:val="kk-KZ" w:eastAsia="en-US"/>
        </w:rPr>
        <w:t xml:space="preserve"> </w:t>
      </w:r>
      <w:r w:rsidR="00984FF7">
        <w:rPr>
          <w:rFonts w:eastAsiaTheme="minorHAnsi"/>
          <w:lang w:eastAsia="en-US"/>
        </w:rPr>
        <w:t>С</w:t>
      </w:r>
      <w:r w:rsidR="0067393B">
        <w:rPr>
          <w:rFonts w:eastAsiaTheme="minorHAnsi"/>
          <w:lang w:eastAsia="en-US"/>
        </w:rPr>
        <w:t>..</w:t>
      </w:r>
      <w:r w:rsidR="00984FF7">
        <w:rPr>
          <w:rFonts w:eastAsiaTheme="minorHAnsi"/>
          <w:lang w:eastAsia="en-US"/>
        </w:rPr>
        <w:t>Б</w:t>
      </w:r>
      <w:r w:rsidR="00984FF7">
        <w:rPr>
          <w:rFonts w:eastAsiaTheme="minorHAnsi" w:cs="Times New Roman"/>
          <w:lang w:eastAsia="en-US"/>
        </w:rPr>
        <w:t xml:space="preserve">. </w:t>
      </w:r>
      <w:r w:rsidR="00984FF7">
        <w:rPr>
          <w:rFonts w:eastAsiaTheme="minorHAnsi"/>
          <w:lang w:eastAsia="en-US"/>
        </w:rPr>
        <w:t>о том</w:t>
      </w:r>
      <w:r w:rsidR="00984FF7">
        <w:rPr>
          <w:rFonts w:eastAsiaTheme="minorHAnsi" w:cs="Times New Roman"/>
          <w:lang w:eastAsia="en-US"/>
        </w:rPr>
        <w:t xml:space="preserve">, </w:t>
      </w:r>
      <w:r w:rsidR="00984FF7">
        <w:rPr>
          <w:rFonts w:eastAsiaTheme="minorHAnsi"/>
          <w:lang w:eastAsia="en-US"/>
        </w:rPr>
        <w:t>что удержание алиментов с заработной платы</w:t>
      </w:r>
      <w:r w:rsidR="00984FF7">
        <w:rPr>
          <w:rFonts w:eastAsiaTheme="minorHAnsi"/>
          <w:lang w:val="kk-KZ" w:eastAsia="en-US"/>
        </w:rPr>
        <w:t xml:space="preserve"> </w:t>
      </w:r>
      <w:r w:rsidR="00984FF7">
        <w:rPr>
          <w:rFonts w:eastAsiaTheme="minorHAnsi"/>
          <w:lang w:eastAsia="en-US"/>
        </w:rPr>
        <w:t>должника осуществлялось в соответствии с требованиями закона суд не</w:t>
      </w:r>
      <w:r w:rsidR="00984FF7">
        <w:rPr>
          <w:rFonts w:eastAsiaTheme="minorHAnsi"/>
          <w:lang w:val="kk-KZ" w:eastAsia="en-US"/>
        </w:rPr>
        <w:t xml:space="preserve"> </w:t>
      </w:r>
      <w:r w:rsidR="00984FF7">
        <w:rPr>
          <w:rFonts w:eastAsiaTheme="minorHAnsi"/>
          <w:lang w:eastAsia="en-US"/>
        </w:rPr>
        <w:t>может признать обоснованными</w:t>
      </w:r>
      <w:r>
        <w:rPr>
          <w:bdr w:val="none" w:sz="0" w:space="0" w:color="auto" w:frame="1"/>
          <w:lang w:val="kk-KZ"/>
        </w:rPr>
        <w:t>»</w:t>
      </w:r>
      <w:r w:rsidR="00484785">
        <w:rPr>
          <w:bdr w:val="none" w:sz="0" w:space="0" w:color="auto" w:frame="1"/>
          <w:lang w:val="kk-KZ"/>
        </w:rPr>
        <w:t xml:space="preserve"> (цитата).</w:t>
      </w:r>
    </w:p>
    <w:p w14:paraId="70097641" w14:textId="5A95486E" w:rsidR="00473DD7" w:rsidRDefault="00473DD7" w:rsidP="00F7693E">
      <w:pPr>
        <w:rPr>
          <w:bdr w:val="none" w:sz="0" w:space="0" w:color="auto" w:frame="1"/>
          <w:lang w:val="kk-KZ"/>
        </w:rPr>
      </w:pPr>
      <w:r>
        <w:rPr>
          <w:bdr w:val="none" w:sz="0" w:space="0" w:color="auto" w:frame="1"/>
          <w:lang w:val="kk-KZ"/>
        </w:rPr>
        <w:t xml:space="preserve">Однако далее суд </w:t>
      </w:r>
      <w:r w:rsidR="001037CD">
        <w:rPr>
          <w:bdr w:val="none" w:sz="0" w:space="0" w:color="auto" w:frame="1"/>
          <w:lang w:val="kk-KZ"/>
        </w:rPr>
        <w:t xml:space="preserve">приходит к </w:t>
      </w:r>
      <w:r w:rsidR="006B0CA8">
        <w:rPr>
          <w:bdr w:val="none" w:sz="0" w:space="0" w:color="auto" w:frame="1"/>
          <w:lang w:val="kk-KZ"/>
        </w:rPr>
        <w:t xml:space="preserve">противоположному </w:t>
      </w:r>
      <w:r w:rsidR="001037CD">
        <w:rPr>
          <w:bdr w:val="none" w:sz="0" w:space="0" w:color="auto" w:frame="1"/>
          <w:lang w:val="kk-KZ"/>
        </w:rPr>
        <w:t>выводу, что ТОО «Газопровод Бейнеу-Шымкент» не является ответчиком по</w:t>
      </w:r>
      <w:r w:rsidR="00554702">
        <w:rPr>
          <w:bdr w:val="none" w:sz="0" w:space="0" w:color="auto" w:frame="1"/>
          <w:lang w:val="kk-KZ"/>
        </w:rPr>
        <w:t xml:space="preserve"> делу</w:t>
      </w:r>
      <w:r w:rsidR="00E93780">
        <w:rPr>
          <w:bdr w:val="none" w:sz="0" w:space="0" w:color="auto" w:frame="1"/>
          <w:lang w:val="kk-KZ"/>
        </w:rPr>
        <w:t>.</w:t>
      </w:r>
      <w:r w:rsidR="006D0C20">
        <w:rPr>
          <w:bdr w:val="none" w:sz="0" w:space="0" w:color="auto" w:frame="1"/>
          <w:lang w:val="kk-KZ"/>
        </w:rPr>
        <w:t xml:space="preserve"> </w:t>
      </w:r>
      <w:r w:rsidR="00E30743">
        <w:rPr>
          <w:bdr w:val="none" w:sz="0" w:space="0" w:color="auto" w:frame="1"/>
          <w:lang w:val="kk-KZ"/>
        </w:rPr>
        <w:t>Так</w:t>
      </w:r>
      <w:r w:rsidR="00623D17">
        <w:rPr>
          <w:bdr w:val="none" w:sz="0" w:space="0" w:color="auto" w:frame="1"/>
          <w:lang w:val="kk-KZ"/>
        </w:rPr>
        <w:t>и</w:t>
      </w:r>
      <w:r w:rsidR="00E30743">
        <w:rPr>
          <w:bdr w:val="none" w:sz="0" w:space="0" w:color="auto" w:frame="1"/>
          <w:lang w:val="kk-KZ"/>
        </w:rPr>
        <w:t>е двойственн</w:t>
      </w:r>
      <w:r w:rsidR="00623D17">
        <w:rPr>
          <w:bdr w:val="none" w:sz="0" w:space="0" w:color="auto" w:frame="1"/>
          <w:lang w:val="kk-KZ"/>
        </w:rPr>
        <w:t>ы</w:t>
      </w:r>
      <w:r w:rsidR="00E30743">
        <w:rPr>
          <w:bdr w:val="none" w:sz="0" w:space="0" w:color="auto" w:frame="1"/>
          <w:lang w:val="kk-KZ"/>
        </w:rPr>
        <w:t xml:space="preserve">е </w:t>
      </w:r>
      <w:r w:rsidR="00623D17">
        <w:rPr>
          <w:bdr w:val="none" w:sz="0" w:space="0" w:color="auto" w:frame="1"/>
          <w:lang w:val="kk-KZ"/>
        </w:rPr>
        <w:t>выводы</w:t>
      </w:r>
      <w:r w:rsidR="00E30743">
        <w:rPr>
          <w:bdr w:val="none" w:sz="0" w:space="0" w:color="auto" w:frame="1"/>
          <w:lang w:val="kk-KZ"/>
        </w:rPr>
        <w:t xml:space="preserve"> </w:t>
      </w:r>
      <w:r w:rsidR="00981D79">
        <w:rPr>
          <w:bdr w:val="none" w:sz="0" w:space="0" w:color="auto" w:frame="1"/>
          <w:lang w:val="kk-KZ"/>
        </w:rPr>
        <w:t xml:space="preserve">приводят нас к замешательству </w:t>
      </w:r>
      <w:r w:rsidR="000D79E4">
        <w:rPr>
          <w:bdr w:val="none" w:sz="0" w:space="0" w:color="auto" w:frame="1"/>
          <w:lang w:val="kk-KZ"/>
        </w:rPr>
        <w:t>и обоснованному сомнению в справедливости принятого решения.</w:t>
      </w:r>
      <w:r w:rsidR="00044194">
        <w:rPr>
          <w:bdr w:val="none" w:sz="0" w:space="0" w:color="auto" w:frame="1"/>
          <w:lang w:val="kk-KZ"/>
        </w:rPr>
        <w:t xml:space="preserve"> </w:t>
      </w:r>
    </w:p>
    <w:p w14:paraId="53507A72" w14:textId="7CD46758" w:rsidR="002D5E74" w:rsidRDefault="002D5E74" w:rsidP="002D5E74">
      <w:pPr>
        <w:rPr>
          <w:bdr w:val="none" w:sz="0" w:space="0" w:color="auto" w:frame="1"/>
          <w:lang w:val="kk-KZ"/>
        </w:rPr>
      </w:pPr>
      <w:r>
        <w:rPr>
          <w:bdr w:val="none" w:sz="0" w:space="0" w:color="auto" w:frame="1"/>
          <w:lang w:val="kk-KZ"/>
        </w:rPr>
        <w:t xml:space="preserve">Считаем решение </w:t>
      </w:r>
      <w:r w:rsidR="00B03C36">
        <w:rPr>
          <w:bdr w:val="none" w:sz="0" w:space="0" w:color="auto" w:frame="1"/>
          <w:lang w:val="kk-KZ"/>
        </w:rPr>
        <w:t xml:space="preserve">суда </w:t>
      </w:r>
      <w:r>
        <w:rPr>
          <w:bdr w:val="none" w:sz="0" w:space="0" w:color="auto" w:frame="1"/>
          <w:lang w:val="kk-KZ"/>
        </w:rPr>
        <w:t>незаконным и необоснованным по следующим основаниям.</w:t>
      </w:r>
    </w:p>
    <w:p w14:paraId="706EE3AF" w14:textId="3DDD5B6F" w:rsidR="00F7693E" w:rsidRPr="00C94F14" w:rsidRDefault="00F7693E" w:rsidP="00F7693E">
      <w:r>
        <w:rPr>
          <w:bdr w:val="none" w:sz="0" w:space="0" w:color="auto" w:frame="1"/>
          <w:lang w:val="kk-KZ"/>
        </w:rPr>
        <w:lastRenderedPageBreak/>
        <w:t>Согласно с</w:t>
      </w:r>
      <w:r w:rsidRPr="00C94F14">
        <w:rPr>
          <w:bdr w:val="none" w:sz="0" w:space="0" w:color="auto" w:frame="1"/>
        </w:rPr>
        <w:t>тат</w:t>
      </w:r>
      <w:r>
        <w:rPr>
          <w:bdr w:val="none" w:sz="0" w:space="0" w:color="auto" w:frame="1"/>
          <w:lang w:val="kk-KZ"/>
        </w:rPr>
        <w:t>ье</w:t>
      </w:r>
      <w:r w:rsidRPr="00C94F14">
        <w:rPr>
          <w:bdr w:val="none" w:sz="0" w:space="0" w:color="auto" w:frame="1"/>
        </w:rPr>
        <w:t xml:space="preserve"> 427</w:t>
      </w:r>
      <w:r>
        <w:rPr>
          <w:bdr w:val="none" w:sz="0" w:space="0" w:color="auto" w:frame="1"/>
          <w:lang w:val="kk-KZ"/>
        </w:rPr>
        <w:t xml:space="preserve"> Гражданского процессуального кодекса Республики Казахстан: </w:t>
      </w:r>
    </w:p>
    <w:p w14:paraId="6921B246" w14:textId="77777777" w:rsidR="00F7693E" w:rsidRPr="00C94F14" w:rsidRDefault="00F7693E" w:rsidP="00F7693E">
      <w:r w:rsidRPr="00C94F14">
        <w:t>1. Основаниями к отмене либо изменению решения суда в апелляционном порядке являются:</w:t>
      </w:r>
    </w:p>
    <w:p w14:paraId="4CC11174" w14:textId="77777777" w:rsidR="00F7693E" w:rsidRPr="00C94F14" w:rsidRDefault="00F7693E" w:rsidP="00F7693E">
      <w:r w:rsidRPr="00C94F14">
        <w:t>1) неправильное определение и выяснение круга обстоятельств, имеющих значение для дела;</w:t>
      </w:r>
    </w:p>
    <w:p w14:paraId="25C769CE" w14:textId="77777777" w:rsidR="00F7693E" w:rsidRPr="00C94F14" w:rsidRDefault="00F7693E" w:rsidP="00F7693E">
      <w:r w:rsidRPr="00C94F14">
        <w:t>2) недоказанность установленных судом первой инстанции обстоятельств, имеющих значение для дела;</w:t>
      </w:r>
    </w:p>
    <w:p w14:paraId="6E32D56E" w14:textId="77777777" w:rsidR="00F7693E" w:rsidRPr="00C94F14" w:rsidRDefault="00F7693E" w:rsidP="00F7693E">
      <w:r w:rsidRPr="00C94F14">
        <w:t>3) несоответствие выводов суда первой инстанции, изложенных в решении, обстоятельствам дела;</w:t>
      </w:r>
    </w:p>
    <w:p w14:paraId="2F32D5BF" w14:textId="77777777" w:rsidR="00F7693E" w:rsidRPr="00C94F14" w:rsidRDefault="00F7693E" w:rsidP="00F7693E">
      <w:r w:rsidRPr="00C94F14">
        <w:t>4) нарушение или неправильное применение норм материального или процессуального права;</w:t>
      </w:r>
    </w:p>
    <w:p w14:paraId="4C3ED2BC" w14:textId="77777777" w:rsidR="00F7693E" w:rsidRPr="00C94F14" w:rsidRDefault="00F7693E" w:rsidP="00F7693E">
      <w:r w:rsidRPr="00C94F14">
        <w:t>2. Нормы материального права считаются нарушенными или неправильно примененными, если суд:</w:t>
      </w:r>
    </w:p>
    <w:p w14:paraId="212741AD" w14:textId="77777777" w:rsidR="00F7693E" w:rsidRPr="00C94F14" w:rsidRDefault="00F7693E" w:rsidP="00F7693E">
      <w:r w:rsidRPr="00C94F14">
        <w:t>1) не применил закон, подлежащий применению;</w:t>
      </w:r>
    </w:p>
    <w:p w14:paraId="7A0F5958" w14:textId="77777777" w:rsidR="00F7693E" w:rsidRPr="00C94F14" w:rsidRDefault="00F7693E" w:rsidP="00F7693E">
      <w:r w:rsidRPr="00C94F14">
        <w:t>2) применил закон, не подлежащий применению;</w:t>
      </w:r>
    </w:p>
    <w:p w14:paraId="39E37A75" w14:textId="77777777" w:rsidR="00F7693E" w:rsidRPr="00C94F14" w:rsidRDefault="00F7693E" w:rsidP="00F7693E">
      <w:r w:rsidRPr="00C94F14">
        <w:t>3) неправильно истолковал закон.</w:t>
      </w:r>
    </w:p>
    <w:p w14:paraId="66DDAD26" w14:textId="77777777" w:rsidR="00F7693E" w:rsidRDefault="00F7693E" w:rsidP="00F7693E">
      <w:pPr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>Считаю, что судом были нарушены требования указанной статьи, а именно:</w:t>
      </w:r>
    </w:p>
    <w:p w14:paraId="6148720E" w14:textId="77777777" w:rsidR="00F7693E" w:rsidRDefault="00F7693E" w:rsidP="00F7693E">
      <w:pPr>
        <w:pStyle w:val="a5"/>
        <w:numPr>
          <w:ilvl w:val="0"/>
          <w:numId w:val="2"/>
        </w:numPr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>В</w:t>
      </w:r>
      <w:r w:rsidRPr="007442DF">
        <w:rPr>
          <w:color w:val="000000" w:themeColor="text1"/>
          <w:lang w:val="kk-KZ"/>
        </w:rPr>
        <w:t>ыводы суда не соответствуют обстоятельствам дела</w:t>
      </w:r>
      <w:r>
        <w:rPr>
          <w:color w:val="000000" w:themeColor="text1"/>
          <w:lang w:val="kk-KZ"/>
        </w:rPr>
        <w:t>;</w:t>
      </w:r>
    </w:p>
    <w:p w14:paraId="334C6877" w14:textId="77777777" w:rsidR="00F7693E" w:rsidRDefault="00F7693E" w:rsidP="00F7693E">
      <w:pPr>
        <w:pStyle w:val="a5"/>
        <w:numPr>
          <w:ilvl w:val="0"/>
          <w:numId w:val="2"/>
        </w:numPr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>Суд не применил закон, подлежащий применению;</w:t>
      </w:r>
    </w:p>
    <w:p w14:paraId="15506DDB" w14:textId="77777777" w:rsidR="00F7693E" w:rsidRDefault="00F7693E" w:rsidP="00F7693E">
      <w:pPr>
        <w:pStyle w:val="a5"/>
        <w:numPr>
          <w:ilvl w:val="0"/>
          <w:numId w:val="2"/>
        </w:numPr>
        <w:ind w:left="709" w:firstLine="0"/>
        <w:rPr>
          <w:color w:val="000000" w:themeColor="text1"/>
          <w:lang w:val="kk-KZ"/>
        </w:rPr>
      </w:pPr>
      <w:r w:rsidRPr="006053EE">
        <w:rPr>
          <w:color w:val="000000" w:themeColor="text1"/>
          <w:lang w:val="kk-KZ"/>
        </w:rPr>
        <w:t>Суд неправильно истолковал закон.</w:t>
      </w:r>
    </w:p>
    <w:p w14:paraId="7114051B" w14:textId="77777777" w:rsidR="00F81AEE" w:rsidRDefault="00F81AEE" w:rsidP="00F81AEE">
      <w:pPr>
        <w:rPr>
          <w:color w:val="000000" w:themeColor="text1"/>
          <w:lang w:val="kk-KZ"/>
        </w:rPr>
      </w:pPr>
    </w:p>
    <w:p w14:paraId="799AA294" w14:textId="0F8956D8" w:rsidR="00B93DB4" w:rsidRDefault="00FC457C" w:rsidP="00123C2C">
      <w:pPr>
        <w:rPr>
          <w:shd w:val="clear" w:color="auto" w:fill="FFFFFF"/>
          <w:lang w:val="kk-KZ"/>
        </w:rPr>
      </w:pPr>
      <w:r>
        <w:rPr>
          <w:color w:val="000000" w:themeColor="text1"/>
          <w:lang w:val="kk-KZ"/>
        </w:rPr>
        <w:t xml:space="preserve">В обоснование решения об отказе в удовлетворении иска суд сослался на ст. 138 </w:t>
      </w:r>
      <w:r w:rsidR="00214D62">
        <w:rPr>
          <w:color w:val="000000" w:themeColor="text1"/>
          <w:lang w:val="kk-KZ"/>
        </w:rPr>
        <w:t xml:space="preserve"> </w:t>
      </w:r>
      <w:r w:rsidR="00F20DA1">
        <w:rPr>
          <w:color w:val="000000" w:themeColor="text1"/>
          <w:lang w:val="kk-KZ"/>
        </w:rPr>
        <w:t>Кодекса РК «О браке (супружестве) и семье»</w:t>
      </w:r>
      <w:r w:rsidR="00DB1E16">
        <w:rPr>
          <w:color w:val="000000" w:themeColor="text1"/>
          <w:lang w:val="kk-KZ"/>
        </w:rPr>
        <w:t xml:space="preserve">, однако </w:t>
      </w:r>
      <w:r w:rsidR="002C6672">
        <w:rPr>
          <w:color w:val="000000" w:themeColor="text1"/>
          <w:lang w:val="kk-KZ"/>
        </w:rPr>
        <w:t>суд не принял во внимание тот факт, что С</w:t>
      </w:r>
      <w:r w:rsidR="0067393B">
        <w:rPr>
          <w:color w:val="000000" w:themeColor="text1"/>
          <w:lang w:val="kk-KZ"/>
        </w:rPr>
        <w:t>.</w:t>
      </w:r>
      <w:r w:rsidR="002C6672">
        <w:rPr>
          <w:color w:val="000000" w:themeColor="text1"/>
          <w:lang w:val="kk-KZ"/>
        </w:rPr>
        <w:t xml:space="preserve">Б.К. </w:t>
      </w:r>
      <w:r w:rsidR="00967702">
        <w:rPr>
          <w:color w:val="000000" w:themeColor="text1"/>
          <w:lang w:val="kk-KZ"/>
        </w:rPr>
        <w:t>является должником по исполнительному производству и не скрывал свой заработок, так как официально был трудоустрое</w:t>
      </w:r>
      <w:r w:rsidR="0020770A">
        <w:rPr>
          <w:color w:val="000000" w:themeColor="text1"/>
          <w:lang w:val="kk-KZ"/>
        </w:rPr>
        <w:t>н</w:t>
      </w:r>
      <w:r w:rsidR="00967702">
        <w:rPr>
          <w:color w:val="000000" w:themeColor="text1"/>
          <w:lang w:val="kk-KZ"/>
        </w:rPr>
        <w:t xml:space="preserve"> в </w:t>
      </w:r>
      <w:r w:rsidR="002B07D1">
        <w:rPr>
          <w:color w:val="000000" w:themeColor="text1"/>
          <w:lang w:val="kk-KZ"/>
        </w:rPr>
        <w:t xml:space="preserve">ТОО </w:t>
      </w:r>
      <w:r w:rsidR="002B07D1">
        <w:rPr>
          <w:bdr w:val="none" w:sz="0" w:space="0" w:color="auto" w:frame="1"/>
          <w:lang w:val="kk-KZ"/>
        </w:rPr>
        <w:t>«Газопровод Бейнеу-Шымкент»</w:t>
      </w:r>
      <w:r w:rsidR="0026556B">
        <w:rPr>
          <w:bdr w:val="none" w:sz="0" w:space="0" w:color="auto" w:frame="1"/>
          <w:lang w:val="kk-KZ"/>
        </w:rPr>
        <w:t xml:space="preserve"> по трудовому законодательству, а не по договору гражданско-правового характера</w:t>
      </w:r>
      <w:r w:rsidR="0020770A">
        <w:rPr>
          <w:bdr w:val="none" w:sz="0" w:space="0" w:color="auto" w:frame="1"/>
          <w:lang w:val="kk-KZ"/>
        </w:rPr>
        <w:t xml:space="preserve">. </w:t>
      </w:r>
      <w:r w:rsidR="00E70A46">
        <w:rPr>
          <w:bdr w:val="none" w:sz="0" w:space="0" w:color="auto" w:frame="1"/>
          <w:lang w:val="kk-KZ"/>
        </w:rPr>
        <w:t>Т.е. С</w:t>
      </w:r>
      <w:r w:rsidR="0067393B">
        <w:rPr>
          <w:bdr w:val="none" w:sz="0" w:space="0" w:color="auto" w:frame="1"/>
          <w:lang w:val="kk-KZ"/>
        </w:rPr>
        <w:t>.</w:t>
      </w:r>
      <w:r w:rsidR="00E70A46">
        <w:rPr>
          <w:bdr w:val="none" w:sz="0" w:space="0" w:color="auto" w:frame="1"/>
          <w:lang w:val="kk-KZ"/>
        </w:rPr>
        <w:t xml:space="preserve">Б.К. фактически не мог </w:t>
      </w:r>
      <w:r w:rsidR="00A57886">
        <w:rPr>
          <w:bdr w:val="none" w:sz="0" w:space="0" w:color="auto" w:frame="1"/>
          <w:lang w:val="kk-KZ"/>
        </w:rPr>
        <w:t xml:space="preserve">распоряжаться своим заработком до удержания из него алиментов на содержание детей. </w:t>
      </w:r>
      <w:r w:rsidR="0020770A">
        <w:rPr>
          <w:bdr w:val="none" w:sz="0" w:space="0" w:color="auto" w:frame="1"/>
          <w:lang w:val="kk-KZ"/>
        </w:rPr>
        <w:t xml:space="preserve">И в отношении спорных правотношений суду следовало обратить внимание на положения ст.ст.  139 и 140 </w:t>
      </w:r>
      <w:r w:rsidR="0020770A">
        <w:rPr>
          <w:color w:val="000000" w:themeColor="text1"/>
          <w:lang w:val="kk-KZ"/>
        </w:rPr>
        <w:t xml:space="preserve">Кодекса РК «О браке (супружестве) и семье», где сказано, что </w:t>
      </w:r>
      <w:r w:rsidR="00FF3728">
        <w:rPr>
          <w:shd w:val="clear" w:color="auto" w:fill="FFFFFF"/>
        </w:rPr>
        <w:t>алименты на несовершеннолетних детей взыскиваются судом с их родителей ежемесячно в размере</w:t>
      </w:r>
      <w:r w:rsidR="00AC063B">
        <w:rPr>
          <w:shd w:val="clear" w:color="auto" w:fill="FFFFFF"/>
          <w:lang w:val="kk-KZ"/>
        </w:rPr>
        <w:t>:</w:t>
      </w:r>
      <w:r w:rsidR="00123C2C">
        <w:rPr>
          <w:shd w:val="clear" w:color="auto" w:fill="FFFFFF"/>
          <w:lang w:val="kk-KZ"/>
        </w:rPr>
        <w:t xml:space="preserve"> </w:t>
      </w:r>
      <w:r w:rsidR="00FF3728">
        <w:rPr>
          <w:shd w:val="clear" w:color="auto" w:fill="FFFFFF"/>
        </w:rPr>
        <w:t>на трех и более детей - половины заработка и (или) иного дохода родителей</w:t>
      </w:r>
      <w:r w:rsidR="00123C2C">
        <w:rPr>
          <w:shd w:val="clear" w:color="auto" w:fill="FFFFFF"/>
          <w:lang w:val="kk-KZ"/>
        </w:rPr>
        <w:t xml:space="preserve">, перечень </w:t>
      </w:r>
      <w:r w:rsidR="00123C2C">
        <w:rPr>
          <w:shd w:val="clear" w:color="auto" w:fill="FFFFFF"/>
        </w:rPr>
        <w:t>видов заработной платы и (или) иного дохода, которые получают родители и из которых производится удержание алиментов, утверждается Министерством юстиции Республики Казахстан</w:t>
      </w:r>
      <w:r w:rsidR="00123C2C">
        <w:rPr>
          <w:shd w:val="clear" w:color="auto" w:fill="FFFFFF"/>
          <w:lang w:val="kk-KZ"/>
        </w:rPr>
        <w:t>.</w:t>
      </w:r>
    </w:p>
    <w:p w14:paraId="635EFD3E" w14:textId="6E9C3498" w:rsidR="008F2D8A" w:rsidRDefault="001B7BF7" w:rsidP="00123C2C">
      <w:pPr>
        <w:rPr>
          <w:shd w:val="clear" w:color="auto" w:fill="FFFFFF"/>
        </w:rPr>
      </w:pPr>
      <w:r>
        <w:rPr>
          <w:shd w:val="clear" w:color="auto" w:fill="FFFFFF"/>
          <w:lang w:val="kk-KZ"/>
        </w:rPr>
        <w:t>Согласно п. 1 ст. 4 Конституции РК д</w:t>
      </w:r>
      <w:proofErr w:type="spellStart"/>
      <w:r w:rsidR="008F2D8A">
        <w:rPr>
          <w:shd w:val="clear" w:color="auto" w:fill="FFFFFF"/>
        </w:rPr>
        <w:t>ействующим</w:t>
      </w:r>
      <w:proofErr w:type="spellEnd"/>
      <w:r w:rsidR="008F2D8A">
        <w:rPr>
          <w:shd w:val="clear" w:color="auto" w:fill="FFFFFF"/>
        </w:rPr>
        <w:t xml:space="preserve"> правом в Республике Казахстан являются нормы Конституции, соответствующих ей законов, иных нормативных правовых актов, международных договорных и иных обязательств Республики, а также нормативных постановлений Конституционного Суда и Верховного Суда Республики.</w:t>
      </w:r>
    </w:p>
    <w:p w14:paraId="22DE6219" w14:textId="77777777" w:rsidR="00B039E1" w:rsidRDefault="00826243" w:rsidP="001C2945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Согла</w:t>
      </w:r>
      <w:r w:rsidR="001C2945">
        <w:rPr>
          <w:shd w:val="clear" w:color="auto" w:fill="FFFFFF"/>
          <w:lang w:val="kk-KZ"/>
        </w:rPr>
        <w:t>с</w:t>
      </w:r>
      <w:r>
        <w:rPr>
          <w:shd w:val="clear" w:color="auto" w:fill="FFFFFF"/>
          <w:lang w:val="kk-KZ"/>
        </w:rPr>
        <w:t>но</w:t>
      </w:r>
      <w:r w:rsidR="00DF57EB">
        <w:rPr>
          <w:shd w:val="clear" w:color="auto" w:fill="FFFFFF"/>
          <w:lang w:val="kk-KZ"/>
        </w:rPr>
        <w:t xml:space="preserve"> ч. 2 ст. 7</w:t>
      </w:r>
      <w:r>
        <w:rPr>
          <w:shd w:val="clear" w:color="auto" w:fill="FFFFFF"/>
          <w:lang w:val="kk-KZ"/>
        </w:rPr>
        <w:t xml:space="preserve"> З</w:t>
      </w:r>
      <w:r w:rsidR="006E5713">
        <w:rPr>
          <w:shd w:val="clear" w:color="auto" w:fill="FFFFFF"/>
          <w:lang w:val="kk-KZ"/>
        </w:rPr>
        <w:t>а</w:t>
      </w:r>
      <w:r>
        <w:rPr>
          <w:shd w:val="clear" w:color="auto" w:fill="FFFFFF"/>
          <w:lang w:val="kk-KZ"/>
        </w:rPr>
        <w:t>кон</w:t>
      </w:r>
      <w:r w:rsidR="00DF57EB">
        <w:rPr>
          <w:shd w:val="clear" w:color="auto" w:fill="FFFFFF"/>
          <w:lang w:val="kk-KZ"/>
        </w:rPr>
        <w:t>а</w:t>
      </w:r>
      <w:r>
        <w:rPr>
          <w:shd w:val="clear" w:color="auto" w:fill="FFFFFF"/>
          <w:lang w:val="kk-KZ"/>
        </w:rPr>
        <w:t xml:space="preserve"> РК </w:t>
      </w:r>
      <w:r w:rsidR="006E5713">
        <w:rPr>
          <w:shd w:val="clear" w:color="auto" w:fill="FFFFFF"/>
          <w:lang w:val="kk-KZ"/>
        </w:rPr>
        <w:t>«О</w:t>
      </w:r>
      <w:r>
        <w:rPr>
          <w:shd w:val="clear" w:color="auto" w:fill="FFFFFF"/>
          <w:lang w:val="kk-KZ"/>
        </w:rPr>
        <w:t xml:space="preserve"> </w:t>
      </w:r>
      <w:r w:rsidR="006E5713">
        <w:rPr>
          <w:shd w:val="clear" w:color="auto" w:fill="FFFFFF"/>
          <w:lang w:val="kk-KZ"/>
        </w:rPr>
        <w:t>правовых актах»</w:t>
      </w:r>
      <w:r w:rsidR="00B039E1">
        <w:rPr>
          <w:shd w:val="clear" w:color="auto" w:fill="FFFFFF"/>
          <w:lang w:val="kk-KZ"/>
        </w:rPr>
        <w:t>:</w:t>
      </w:r>
    </w:p>
    <w:p w14:paraId="6D2AA611" w14:textId="10415285" w:rsidR="001C2945" w:rsidRPr="001C2945" w:rsidRDefault="006B1F5F" w:rsidP="001C2945">
      <w:r>
        <w:rPr>
          <w:lang w:val="kk-KZ"/>
        </w:rPr>
        <w:t>«</w:t>
      </w:r>
      <w:r w:rsidR="001C2945" w:rsidRPr="001C2945">
        <w:t>К основным видам нормативных правовых актов относятся:</w:t>
      </w:r>
    </w:p>
    <w:p w14:paraId="1831B9C9" w14:textId="114115FE" w:rsidR="001C2945" w:rsidRPr="00B01886" w:rsidRDefault="001C2945" w:rsidP="001C2945">
      <w:pPr>
        <w:rPr>
          <w:rFonts w:eastAsia="Times New Roman"/>
          <w:b/>
          <w:bCs/>
        </w:rPr>
      </w:pPr>
      <w:r w:rsidRPr="00B01886">
        <w:rPr>
          <w:rFonts w:eastAsia="Times New Roman"/>
          <w:b/>
          <w:bCs/>
        </w:rPr>
        <w:lastRenderedPageBreak/>
        <w:t>1) Конституция Республики Казахстан, конституционные законы Республики Казахстан, кодексы Республики Казахстан, консолидированные законы Республики Казахстан, законы Республики Казахстан, временные постановления Правительства Республики Казахстан, имеющие силу закона;</w:t>
      </w:r>
    </w:p>
    <w:p w14:paraId="46B1252B" w14:textId="08F55A56" w:rsidR="001C2945" w:rsidRPr="001C2945" w:rsidRDefault="001C2945" w:rsidP="001C2945">
      <w:pPr>
        <w:rPr>
          <w:rFonts w:eastAsia="Times New Roman"/>
        </w:rPr>
      </w:pPr>
      <w:r w:rsidRPr="001C2945">
        <w:rPr>
          <w:rFonts w:eastAsia="Times New Roman"/>
        </w:rPr>
        <w:t>2) нормативные правовые указы Президента Республики Казахстан;</w:t>
      </w:r>
    </w:p>
    <w:p w14:paraId="14EBB199" w14:textId="47975D66" w:rsidR="001C2945" w:rsidRPr="001C2945" w:rsidRDefault="001C2945" w:rsidP="001C2945">
      <w:pPr>
        <w:rPr>
          <w:rFonts w:eastAsia="Times New Roman"/>
        </w:rPr>
      </w:pPr>
      <w:proofErr w:type="gramStart"/>
      <w:r w:rsidRPr="001C2945">
        <w:rPr>
          <w:rFonts w:eastAsia="Times New Roman"/>
        </w:rPr>
        <w:t>2-1</w:t>
      </w:r>
      <w:proofErr w:type="gramEnd"/>
      <w:r w:rsidRPr="001C2945">
        <w:rPr>
          <w:rFonts w:eastAsia="Times New Roman"/>
        </w:rPr>
        <w:t>) нормативные правовые акты Председателя Совета Безопасности Республики Казахстан;</w:t>
      </w:r>
    </w:p>
    <w:p w14:paraId="3108FF4B" w14:textId="14E6E8D3" w:rsidR="001C2945" w:rsidRPr="001C2945" w:rsidRDefault="001C2945" w:rsidP="001C2945">
      <w:pPr>
        <w:rPr>
          <w:rFonts w:eastAsia="Times New Roman"/>
        </w:rPr>
      </w:pPr>
      <w:r w:rsidRPr="001C2945">
        <w:rPr>
          <w:rFonts w:eastAsia="Times New Roman"/>
        </w:rPr>
        <w:t>3) нормативные правовые постановления Парламента Республики Казахстан и его Палат;</w:t>
      </w:r>
    </w:p>
    <w:p w14:paraId="4136A960" w14:textId="797EA72A" w:rsidR="001C2945" w:rsidRPr="001C2945" w:rsidRDefault="001C2945" w:rsidP="001C2945">
      <w:pPr>
        <w:rPr>
          <w:rFonts w:eastAsia="Times New Roman"/>
        </w:rPr>
      </w:pPr>
      <w:r w:rsidRPr="001C2945">
        <w:rPr>
          <w:rFonts w:eastAsia="Times New Roman"/>
        </w:rPr>
        <w:t>4) нормативные правовые постановления Правительства Республики Казахстан;</w:t>
      </w:r>
    </w:p>
    <w:p w14:paraId="690CAC80" w14:textId="0ADFDF29" w:rsidR="001C2945" w:rsidRPr="001C2945" w:rsidRDefault="001C2945" w:rsidP="001C2945">
      <w:pPr>
        <w:rPr>
          <w:rFonts w:eastAsia="Times New Roman"/>
        </w:rPr>
      </w:pPr>
      <w:r w:rsidRPr="001C2945">
        <w:rPr>
          <w:rFonts w:eastAsia="Times New Roman"/>
        </w:rPr>
        <w:t>5) нормативные постановления Конституционного Суда Республики Казахстан, Верховного Суда Республики Казахстан;</w:t>
      </w:r>
    </w:p>
    <w:p w14:paraId="2642A888" w14:textId="4980E6C2" w:rsidR="001C2945" w:rsidRPr="001C2945" w:rsidRDefault="001C2945" w:rsidP="001C2945">
      <w:pPr>
        <w:rPr>
          <w:rFonts w:eastAsia="Times New Roman"/>
        </w:rPr>
      </w:pPr>
      <w:r w:rsidRPr="001C2945">
        <w:rPr>
          <w:rFonts w:eastAsia="Times New Roman"/>
        </w:rPr>
        <w:t>6) нормативные правовые постановления Центральной избирательной комиссии Республики Казахстан, Высшей аудиторской палаты Республики Казахстан, Национального Банка Республики Казахстан и иных центральных государственных органов;</w:t>
      </w:r>
    </w:p>
    <w:p w14:paraId="664830D0" w14:textId="71218986" w:rsidR="001C2945" w:rsidRPr="001C2945" w:rsidRDefault="001C2945" w:rsidP="001C2945">
      <w:pPr>
        <w:rPr>
          <w:rFonts w:eastAsia="Times New Roman"/>
        </w:rPr>
      </w:pPr>
      <w:r w:rsidRPr="001C2945">
        <w:rPr>
          <w:rFonts w:eastAsia="Times New Roman"/>
        </w:rPr>
        <w:t xml:space="preserve">7) </w:t>
      </w:r>
      <w:r w:rsidRPr="00B81AA0">
        <w:rPr>
          <w:rFonts w:eastAsia="Times New Roman"/>
          <w:b/>
          <w:bCs/>
        </w:rPr>
        <w:t>нормативные правовые приказы министров Республики Казахстан и иных руководителей центральных государственных органов</w:t>
      </w:r>
      <w:r w:rsidRPr="001C2945">
        <w:rPr>
          <w:rFonts w:eastAsia="Times New Roman"/>
        </w:rPr>
        <w:t>;</w:t>
      </w:r>
    </w:p>
    <w:p w14:paraId="7A85795F" w14:textId="2EA5CCD9" w:rsidR="001C2945" w:rsidRPr="001C2945" w:rsidRDefault="001C2945" w:rsidP="001C2945">
      <w:pPr>
        <w:rPr>
          <w:rFonts w:eastAsia="Times New Roman"/>
        </w:rPr>
      </w:pPr>
      <w:r w:rsidRPr="001C2945">
        <w:rPr>
          <w:rFonts w:eastAsia="Times New Roman"/>
        </w:rPr>
        <w:t>8) нормативные правовые приказы руководителей ведомств центральных государственных органов;</w:t>
      </w:r>
    </w:p>
    <w:p w14:paraId="6D8E1B3C" w14:textId="3119C3C4" w:rsidR="001C2945" w:rsidRDefault="001C2945" w:rsidP="001C2945">
      <w:pPr>
        <w:rPr>
          <w:rFonts w:eastAsia="Times New Roman"/>
        </w:rPr>
      </w:pPr>
      <w:r w:rsidRPr="001C2945">
        <w:rPr>
          <w:rFonts w:eastAsia="Times New Roman"/>
        </w:rPr>
        <w:t>9) нормативные правовые решения маслихатов, нормативные правовые постановления акиматов, нормативные правовые решения акимов и нормативные правовые постановления ревизионных комиссий</w:t>
      </w:r>
      <w:r w:rsidR="006B1F5F">
        <w:rPr>
          <w:rFonts w:eastAsia="Times New Roman"/>
          <w:lang w:val="kk-KZ"/>
        </w:rPr>
        <w:t>»</w:t>
      </w:r>
      <w:r w:rsidRPr="001C2945">
        <w:rPr>
          <w:rFonts w:eastAsia="Times New Roman"/>
        </w:rPr>
        <w:t>.</w:t>
      </w:r>
    </w:p>
    <w:p w14:paraId="2536DE08" w14:textId="6FF88E8C" w:rsidR="00FC327B" w:rsidRDefault="00D12D5B" w:rsidP="00D12D5B">
      <w:pPr>
        <w:rPr>
          <w:rFonts w:eastAsia="Times New Roman"/>
          <w:lang w:val="kk-KZ"/>
        </w:rPr>
      </w:pPr>
      <w:r>
        <w:rPr>
          <w:rFonts w:eastAsia="Times New Roman"/>
          <w:lang w:val="kk-KZ"/>
        </w:rPr>
        <w:t>С</w:t>
      </w:r>
      <w:r w:rsidR="004231CE">
        <w:rPr>
          <w:rFonts w:eastAsia="Times New Roman"/>
          <w:lang w:val="kk-KZ"/>
        </w:rPr>
        <w:t xml:space="preserve">огласно </w:t>
      </w:r>
      <w:r>
        <w:rPr>
          <w:rFonts w:eastAsia="Times New Roman"/>
          <w:lang w:val="kk-KZ"/>
        </w:rPr>
        <w:t xml:space="preserve">ч.ч. 1 и 2 ст. 11 </w:t>
      </w:r>
      <w:r w:rsidR="00C20FFD">
        <w:rPr>
          <w:rFonts w:eastAsia="Times New Roman"/>
          <w:lang w:val="kk-KZ"/>
        </w:rPr>
        <w:t xml:space="preserve">Закона РК </w:t>
      </w:r>
      <w:r>
        <w:rPr>
          <w:rFonts w:eastAsia="Times New Roman"/>
          <w:lang w:val="kk-KZ"/>
        </w:rPr>
        <w:t>«О правовых актах»</w:t>
      </w:r>
      <w:r w:rsidR="00FC327B">
        <w:rPr>
          <w:rFonts w:eastAsia="Times New Roman"/>
          <w:lang w:val="kk-KZ"/>
        </w:rPr>
        <w:t>:</w:t>
      </w:r>
    </w:p>
    <w:p w14:paraId="0B665465" w14:textId="5DBBA685" w:rsidR="00D12D5B" w:rsidRPr="00D12D5B" w:rsidRDefault="00FC327B" w:rsidP="00D12D5B">
      <w:r>
        <w:rPr>
          <w:rFonts w:eastAsia="Times New Roman"/>
          <w:lang w:val="kk-KZ"/>
        </w:rPr>
        <w:t>«1.</w:t>
      </w:r>
      <w:r w:rsidR="00D12D5B">
        <w:rPr>
          <w:rFonts w:eastAsia="Times New Roman"/>
          <w:lang w:val="kk-KZ"/>
        </w:rPr>
        <w:t xml:space="preserve"> </w:t>
      </w:r>
      <w:r w:rsidR="00D12D5B" w:rsidRPr="00D12D5B">
        <w:t> Все нормативные правовые акты имеют прямое действие, если иное не оговорено в самих нормативных правовых актах или актах о введении их в действие.</w:t>
      </w:r>
    </w:p>
    <w:p w14:paraId="6FC05179" w14:textId="342C22F6" w:rsidR="00D12D5B" w:rsidRPr="00D12D5B" w:rsidRDefault="00D12D5B" w:rsidP="00D12D5B">
      <w:pPr>
        <w:rPr>
          <w:rFonts w:eastAsia="Times New Roman"/>
        </w:rPr>
      </w:pPr>
      <w:r w:rsidRPr="00D12D5B">
        <w:rPr>
          <w:rFonts w:eastAsia="Times New Roman"/>
        </w:rPr>
        <w:t xml:space="preserve">2. </w:t>
      </w:r>
      <w:r w:rsidRPr="00E174A5">
        <w:rPr>
          <w:rFonts w:eastAsia="Times New Roman"/>
          <w:b/>
          <w:bCs/>
        </w:rPr>
        <w:t>Для применения нормативных правовых актов, введенных в действие, не требуется каких-либо дополнительных указаний</w:t>
      </w:r>
      <w:r w:rsidR="00FC327B">
        <w:rPr>
          <w:rFonts w:eastAsia="Times New Roman"/>
          <w:lang w:val="kk-KZ"/>
        </w:rPr>
        <w:t>»</w:t>
      </w:r>
      <w:r w:rsidRPr="00D12D5B">
        <w:rPr>
          <w:rFonts w:eastAsia="Times New Roman"/>
        </w:rPr>
        <w:t>.</w:t>
      </w:r>
    </w:p>
    <w:p w14:paraId="7B01A4B1" w14:textId="43D93F9C" w:rsidR="00BB6D58" w:rsidRDefault="008F2D8A" w:rsidP="00D12D5B">
      <w:pPr>
        <w:rPr>
          <w:shd w:val="clear" w:color="auto" w:fill="FFFFFF"/>
        </w:rPr>
      </w:pPr>
      <w:r>
        <w:rPr>
          <w:shd w:val="clear" w:color="auto" w:fill="FFFFFF"/>
          <w:lang w:val="kk-KZ"/>
        </w:rPr>
        <w:t>Согласно ч</w:t>
      </w:r>
      <w:r w:rsidR="00693DA8" w:rsidRPr="000946CE">
        <w:rPr>
          <w:lang w:val="kk-KZ"/>
        </w:rPr>
        <w:t>. 2 ст. 93 Закон</w:t>
      </w:r>
      <w:r w:rsidR="00D27681">
        <w:rPr>
          <w:lang w:val="kk-KZ"/>
        </w:rPr>
        <w:t>а</w:t>
      </w:r>
      <w:r w:rsidR="00693DA8" w:rsidRPr="000946CE">
        <w:rPr>
          <w:lang w:val="kk-KZ"/>
        </w:rPr>
        <w:t xml:space="preserve"> Р</w:t>
      </w:r>
      <w:r w:rsidR="00D27681">
        <w:rPr>
          <w:lang w:val="kk-KZ"/>
        </w:rPr>
        <w:t>К</w:t>
      </w:r>
      <w:r w:rsidR="00693DA8" w:rsidRPr="000946CE">
        <w:rPr>
          <w:lang w:val="kk-KZ"/>
        </w:rPr>
        <w:t xml:space="preserve"> «Об исполнительном производстве и статусе судебных исполнителей» </w:t>
      </w:r>
      <w:r w:rsidR="006B1F5F">
        <w:rPr>
          <w:lang w:val="kk-KZ"/>
        </w:rPr>
        <w:t>п</w:t>
      </w:r>
      <w:r w:rsidR="00693DA8" w:rsidRPr="000946CE">
        <w:rPr>
          <w:shd w:val="clear" w:color="auto" w:fill="FFFFFF"/>
        </w:rPr>
        <w:t xml:space="preserve">ри обращении взыскания на заработную плату и иные виды доходов должника </w:t>
      </w:r>
      <w:r w:rsidR="00693DA8" w:rsidRPr="000946CE">
        <w:rPr>
          <w:b/>
          <w:bCs/>
          <w:shd w:val="clear" w:color="auto" w:fill="FFFFFF"/>
        </w:rPr>
        <w:t>судебный исполнитель с учетом требований настоящего Закона выносит постановление</w:t>
      </w:r>
      <w:r w:rsidR="00693DA8" w:rsidRPr="000946CE">
        <w:rPr>
          <w:shd w:val="clear" w:color="auto" w:fill="FFFFFF"/>
        </w:rPr>
        <w:t xml:space="preserve">, где указывает, в каком размере ежемесячно должно производиться удержание до полного взыскания присужденных сумм, и направляет вместе с копией исполнительного документа, заверенной печатью территориального отдела либо частного судебного исполнителя, </w:t>
      </w:r>
      <w:r w:rsidR="00693DA8" w:rsidRPr="000946CE">
        <w:rPr>
          <w:b/>
          <w:bCs/>
          <w:shd w:val="clear" w:color="auto" w:fill="FFFFFF"/>
        </w:rPr>
        <w:t>для исполнения работодателю</w:t>
      </w:r>
      <w:r w:rsidR="00693DA8" w:rsidRPr="000946CE">
        <w:rPr>
          <w:shd w:val="clear" w:color="auto" w:fill="FFFFFF"/>
        </w:rPr>
        <w:t xml:space="preserve">, </w:t>
      </w:r>
      <w:r w:rsidR="00693DA8" w:rsidRPr="000946CE">
        <w:rPr>
          <w:b/>
          <w:bCs/>
          <w:shd w:val="clear" w:color="auto" w:fill="FFFFFF"/>
        </w:rPr>
        <w:t>с которым должник состоит в трудовых отношениях</w:t>
      </w:r>
      <w:r w:rsidR="00693DA8" w:rsidRPr="000946CE">
        <w:rPr>
          <w:shd w:val="clear" w:color="auto" w:fill="FFFFFF"/>
        </w:rPr>
        <w:t>, или лицу, от которого должник получает доход.</w:t>
      </w:r>
    </w:p>
    <w:p w14:paraId="315A15FF" w14:textId="466E830C" w:rsidR="00D27681" w:rsidRPr="00D27681" w:rsidRDefault="00D27681" w:rsidP="00616B23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 xml:space="preserve">Согласно п. 5 ст. 10 </w:t>
      </w:r>
      <w:r w:rsidRPr="000946CE">
        <w:rPr>
          <w:lang w:val="kk-KZ"/>
        </w:rPr>
        <w:t>Закон</w:t>
      </w:r>
      <w:r>
        <w:rPr>
          <w:lang w:val="kk-KZ"/>
        </w:rPr>
        <w:t>а</w:t>
      </w:r>
      <w:r w:rsidRPr="000946CE">
        <w:rPr>
          <w:lang w:val="kk-KZ"/>
        </w:rPr>
        <w:t xml:space="preserve"> Р</w:t>
      </w:r>
      <w:r>
        <w:rPr>
          <w:lang w:val="kk-KZ"/>
        </w:rPr>
        <w:t>К</w:t>
      </w:r>
      <w:r w:rsidRPr="000946CE">
        <w:rPr>
          <w:lang w:val="kk-KZ"/>
        </w:rPr>
        <w:t xml:space="preserve"> «Об исполнительном производстве и статусе судебных исполнителей»</w:t>
      </w:r>
      <w:r w:rsidR="00616B23">
        <w:rPr>
          <w:lang w:val="kk-KZ"/>
        </w:rPr>
        <w:t xml:space="preserve"> </w:t>
      </w:r>
      <w:r w:rsidR="00CF4C01" w:rsidRPr="00C20B2C">
        <w:rPr>
          <w:b/>
          <w:bCs/>
          <w:lang w:val="kk-KZ"/>
        </w:rPr>
        <w:t>п</w:t>
      </w:r>
      <w:proofErr w:type="spellStart"/>
      <w:r w:rsidRPr="00C20B2C">
        <w:rPr>
          <w:b/>
          <w:bCs/>
        </w:rPr>
        <w:t>остановление</w:t>
      </w:r>
      <w:proofErr w:type="spellEnd"/>
      <w:r w:rsidRPr="00C20B2C">
        <w:rPr>
          <w:b/>
          <w:bCs/>
        </w:rPr>
        <w:t xml:space="preserve"> судебного исполнителя</w:t>
      </w:r>
      <w:r w:rsidRPr="00D27681">
        <w:t xml:space="preserve"> вступает в силу со дня его вынесения, </w:t>
      </w:r>
      <w:r w:rsidRPr="00BC17E8">
        <w:rPr>
          <w:b/>
          <w:bCs/>
        </w:rPr>
        <w:t>подлежит обязательному исполнению</w:t>
      </w:r>
      <w:r w:rsidRPr="00D27681">
        <w:t xml:space="preserve"> и может быть обжаловано в суд в течение десяти рабочих дней в порядке, установленном </w:t>
      </w:r>
      <w:r w:rsidRPr="00D27681">
        <w:lastRenderedPageBreak/>
        <w:t>законодательством Республики Казахстан об административном судопроизводстве.</w:t>
      </w:r>
    </w:p>
    <w:p w14:paraId="16545F6C" w14:textId="43F20EEB" w:rsidR="00AF62FF" w:rsidRPr="000946CE" w:rsidRDefault="00BC17E8" w:rsidP="00616B23">
      <w:pPr>
        <w:rPr>
          <w:rFonts w:eastAsia="Times New Roman" w:cs="Times New Roman"/>
          <w:sz w:val="24"/>
          <w:lang w:val="kk-KZ"/>
        </w:rPr>
      </w:pPr>
      <w:r>
        <w:rPr>
          <w:rStyle w:val="a4"/>
          <w:rFonts w:cs="Times New Roman"/>
          <w:b w:val="0"/>
          <w:bCs w:val="0"/>
          <w:color w:val="222222"/>
          <w:bdr w:val="none" w:sz="0" w:space="0" w:color="auto" w:frame="1"/>
          <w:lang w:val="kk-KZ"/>
        </w:rPr>
        <w:t xml:space="preserve">Согласно </w:t>
      </w:r>
      <w:r w:rsidR="00AF62FF" w:rsidRPr="000946CE">
        <w:rPr>
          <w:rStyle w:val="a4"/>
          <w:rFonts w:cs="Times New Roman"/>
          <w:b w:val="0"/>
          <w:bCs w:val="0"/>
          <w:color w:val="222222"/>
          <w:bdr w:val="none" w:sz="0" w:space="0" w:color="auto" w:frame="1"/>
        </w:rPr>
        <w:t>Приказ</w:t>
      </w:r>
      <w:r>
        <w:rPr>
          <w:rStyle w:val="a4"/>
          <w:rFonts w:cs="Times New Roman"/>
          <w:b w:val="0"/>
          <w:bCs w:val="0"/>
          <w:color w:val="222222"/>
          <w:bdr w:val="none" w:sz="0" w:space="0" w:color="auto" w:frame="1"/>
          <w:lang w:val="kk-KZ"/>
        </w:rPr>
        <w:t>у</w:t>
      </w:r>
      <w:r w:rsidR="00AF62FF" w:rsidRPr="000946CE">
        <w:rPr>
          <w:rStyle w:val="a4"/>
          <w:rFonts w:cs="Times New Roman"/>
          <w:b w:val="0"/>
          <w:bCs w:val="0"/>
          <w:color w:val="222222"/>
          <w:bdr w:val="none" w:sz="0" w:space="0" w:color="auto" w:frame="1"/>
        </w:rPr>
        <w:t xml:space="preserve"> Министра юстиции Республики Казахстан от 24 декабря 2014 года № 372 </w:t>
      </w:r>
      <w:r w:rsidR="000946CE">
        <w:rPr>
          <w:rStyle w:val="a4"/>
          <w:rFonts w:cs="Times New Roman"/>
          <w:b w:val="0"/>
          <w:bCs w:val="0"/>
          <w:color w:val="222222"/>
          <w:bdr w:val="none" w:sz="0" w:space="0" w:color="auto" w:frame="1"/>
          <w:lang w:val="kk-KZ"/>
        </w:rPr>
        <w:t>«</w:t>
      </w:r>
      <w:r w:rsidR="00AF62FF" w:rsidRPr="000946CE">
        <w:rPr>
          <w:rStyle w:val="a4"/>
          <w:rFonts w:cs="Times New Roman"/>
          <w:b w:val="0"/>
          <w:bCs w:val="0"/>
          <w:color w:val="222222"/>
          <w:bdr w:val="none" w:sz="0" w:space="0" w:color="auto" w:frame="1"/>
        </w:rPr>
        <w:t>Об утверждении перечня видов заработной платы и (или) иного дохода, из которых производится удержание алиментов на содержание несовершеннолетних детей</w:t>
      </w:r>
      <w:r w:rsidR="000946CE">
        <w:rPr>
          <w:rStyle w:val="a4"/>
          <w:rFonts w:cs="Times New Roman"/>
          <w:b w:val="0"/>
          <w:bCs w:val="0"/>
          <w:color w:val="222222"/>
          <w:bdr w:val="none" w:sz="0" w:space="0" w:color="auto" w:frame="1"/>
          <w:lang w:val="kk-KZ"/>
        </w:rPr>
        <w:t>»</w:t>
      </w:r>
      <w:r w:rsidR="00D51C13">
        <w:rPr>
          <w:rStyle w:val="a4"/>
          <w:rFonts w:cs="Times New Roman"/>
          <w:b w:val="0"/>
          <w:bCs w:val="0"/>
          <w:color w:val="222222"/>
          <w:bdr w:val="none" w:sz="0" w:space="0" w:color="auto" w:frame="1"/>
          <w:lang w:val="kk-KZ"/>
        </w:rPr>
        <w:t>:</w:t>
      </w:r>
    </w:p>
    <w:p w14:paraId="3DDD6D5A" w14:textId="774363F2" w:rsidR="00AF62FF" w:rsidRPr="000946CE" w:rsidRDefault="00D51C13" w:rsidP="00616B23">
      <w:pPr>
        <w:rPr>
          <w:rFonts w:cs="Times New Roman"/>
        </w:rPr>
      </w:pPr>
      <w:r>
        <w:rPr>
          <w:rStyle w:val="a4"/>
          <w:rFonts w:cs="Times New Roman"/>
          <w:b w:val="0"/>
          <w:bCs w:val="0"/>
          <w:color w:val="222222"/>
          <w:bdr w:val="none" w:sz="0" w:space="0" w:color="auto" w:frame="1"/>
          <w:lang w:val="kk-KZ"/>
        </w:rPr>
        <w:t>«</w:t>
      </w:r>
      <w:r w:rsidR="000946CE" w:rsidRPr="000946CE">
        <w:rPr>
          <w:rStyle w:val="a4"/>
          <w:rFonts w:cs="Times New Roman"/>
          <w:b w:val="0"/>
          <w:bCs w:val="0"/>
          <w:color w:val="222222"/>
          <w:bdr w:val="none" w:sz="0" w:space="0" w:color="auto" w:frame="1"/>
        </w:rPr>
        <w:t>1.</w:t>
      </w:r>
      <w:r w:rsidR="000946CE">
        <w:rPr>
          <w:rStyle w:val="a4"/>
          <w:rFonts w:cs="Times New Roman"/>
          <w:b w:val="0"/>
          <w:bCs w:val="0"/>
          <w:color w:val="222222"/>
          <w:bdr w:val="none" w:sz="0" w:space="0" w:color="auto" w:frame="1"/>
        </w:rPr>
        <w:t xml:space="preserve"> </w:t>
      </w:r>
      <w:r w:rsidR="00AF62FF" w:rsidRPr="000946CE">
        <w:rPr>
          <w:rStyle w:val="a4"/>
          <w:rFonts w:cs="Times New Roman"/>
          <w:b w:val="0"/>
          <w:bCs w:val="0"/>
          <w:color w:val="222222"/>
          <w:bdr w:val="none" w:sz="0" w:space="0" w:color="auto" w:frame="1"/>
        </w:rPr>
        <w:t>Удержание алиментов на содержание несовершеннолетних детей производится со всех видов заработной платы (денежного вознаграждения, содержания) и иного дохода, которые получают родители в денежной (национальной и (или) иностранной валюте),</w:t>
      </w:r>
      <w:r w:rsidR="000946CE">
        <w:rPr>
          <w:rFonts w:cs="Times New Roman"/>
          <w:lang w:val="kk-KZ"/>
        </w:rPr>
        <w:t xml:space="preserve"> </w:t>
      </w:r>
      <w:r w:rsidR="00AF62FF" w:rsidRPr="000946CE">
        <w:rPr>
          <w:rFonts w:cs="Times New Roman"/>
        </w:rPr>
        <w:t>за исключением доходов лиц, указанных в пункте 2 настоящего перечня, в том числе:</w:t>
      </w:r>
    </w:p>
    <w:p w14:paraId="72B8FB98" w14:textId="65625BC9" w:rsidR="00AF62FF" w:rsidRPr="000946CE" w:rsidRDefault="00AF62FF" w:rsidP="00616B23">
      <w:pPr>
        <w:rPr>
          <w:rFonts w:cs="Times New Roman"/>
        </w:rPr>
      </w:pPr>
      <w:r w:rsidRPr="000946CE">
        <w:rPr>
          <w:rFonts w:cs="Times New Roman"/>
        </w:rPr>
        <w:t>1)</w:t>
      </w:r>
      <w:r w:rsidR="000946CE">
        <w:rPr>
          <w:rFonts w:cs="Times New Roman"/>
          <w:lang w:val="kk-KZ"/>
        </w:rPr>
        <w:t xml:space="preserve"> </w:t>
      </w:r>
      <w:r w:rsidRPr="000946CE">
        <w:rPr>
          <w:rStyle w:val="a4"/>
          <w:rFonts w:cs="Times New Roman"/>
          <w:b w:val="0"/>
          <w:bCs w:val="0"/>
          <w:color w:val="222222"/>
          <w:bdr w:val="none" w:sz="0" w:space="0" w:color="auto" w:frame="1"/>
        </w:rPr>
        <w:t>с заработной платы,</w:t>
      </w:r>
      <w:r w:rsidR="000946CE">
        <w:rPr>
          <w:rFonts w:cs="Times New Roman"/>
          <w:lang w:val="kk-KZ"/>
        </w:rPr>
        <w:t xml:space="preserve"> </w:t>
      </w:r>
      <w:r w:rsidRPr="000946CE">
        <w:rPr>
          <w:rFonts w:cs="Times New Roman"/>
        </w:rPr>
        <w:t>начисленной работникам за фактически отработанное время или за выполненную работу, исходя из установленных должностных окладов (ставок), предусмотренных системой оплаты труда</w:t>
      </w:r>
    </w:p>
    <w:p w14:paraId="3D98F79F" w14:textId="7A092810" w:rsidR="00AF62FF" w:rsidRPr="000946CE" w:rsidRDefault="00AF62FF" w:rsidP="00616B23">
      <w:pPr>
        <w:rPr>
          <w:rFonts w:cs="Times New Roman"/>
        </w:rPr>
      </w:pPr>
      <w:r w:rsidRPr="000946CE">
        <w:rPr>
          <w:rFonts w:cs="Times New Roman"/>
        </w:rPr>
        <w:t>2) </w:t>
      </w:r>
      <w:r w:rsidRPr="000946CE">
        <w:rPr>
          <w:rStyle w:val="a4"/>
          <w:rFonts w:cs="Times New Roman"/>
          <w:b w:val="0"/>
          <w:bCs w:val="0"/>
          <w:color w:val="222222"/>
          <w:bdr w:val="none" w:sz="0" w:space="0" w:color="auto" w:frame="1"/>
        </w:rPr>
        <w:t>со всех видов доплат и надбавок</w:t>
      </w:r>
      <w:r w:rsidRPr="000946CE">
        <w:rPr>
          <w:rFonts w:cs="Times New Roman"/>
        </w:rPr>
        <w:t>, предусмотренных системой оплаты труда, а также с надбавок, получаемых за счет экономии средств в пределах фонда оплаты труда, или средств, предусмотренных на содержание соответствующего учреждения</w:t>
      </w:r>
    </w:p>
    <w:p w14:paraId="30605CEA" w14:textId="4C52EE04" w:rsidR="00AF62FF" w:rsidRPr="000946CE" w:rsidRDefault="00AF62FF" w:rsidP="00616B23">
      <w:pPr>
        <w:rPr>
          <w:rFonts w:cs="Times New Roman"/>
        </w:rPr>
      </w:pPr>
      <w:r w:rsidRPr="000946CE">
        <w:rPr>
          <w:rFonts w:cs="Times New Roman"/>
        </w:rPr>
        <w:t>3) </w:t>
      </w:r>
      <w:r w:rsidRPr="000946CE">
        <w:rPr>
          <w:rStyle w:val="a4"/>
          <w:rFonts w:cs="Times New Roman"/>
          <w:b w:val="0"/>
          <w:bCs w:val="0"/>
          <w:color w:val="222222"/>
          <w:bdr w:val="none" w:sz="0" w:space="0" w:color="auto" w:frame="1"/>
        </w:rPr>
        <w:t>с премий (денежных вознаграждений)</w:t>
      </w:r>
      <w:r w:rsidRPr="000946CE">
        <w:rPr>
          <w:rFonts w:cs="Times New Roman"/>
        </w:rPr>
        <w:t>, предусмотренных системой оплаты труда</w:t>
      </w:r>
    </w:p>
    <w:p w14:paraId="7BD941CA" w14:textId="73988C2A" w:rsidR="00AF62FF" w:rsidRPr="000946CE" w:rsidRDefault="00AF62FF" w:rsidP="00616B23">
      <w:pPr>
        <w:rPr>
          <w:rFonts w:cs="Times New Roman"/>
        </w:rPr>
      </w:pPr>
      <w:r w:rsidRPr="000946CE">
        <w:rPr>
          <w:rFonts w:cs="Times New Roman"/>
        </w:rPr>
        <w:t>4) со всех компенсационных выплат,</w:t>
      </w:r>
      <w:r w:rsidR="000946CE">
        <w:rPr>
          <w:rFonts w:cs="Times New Roman"/>
          <w:lang w:val="kk-KZ"/>
        </w:rPr>
        <w:t xml:space="preserve"> </w:t>
      </w:r>
      <w:r w:rsidRPr="000946CE">
        <w:rPr>
          <w:rStyle w:val="a4"/>
          <w:rFonts w:cs="Times New Roman"/>
          <w:b w:val="0"/>
          <w:bCs w:val="0"/>
          <w:color w:val="222222"/>
          <w:bdr w:val="none" w:sz="0" w:space="0" w:color="auto" w:frame="1"/>
        </w:rPr>
        <w:t>за исключением выплат:</w:t>
      </w:r>
    </w:p>
    <w:p w14:paraId="58BDD8D8" w14:textId="5E8E06AF" w:rsidR="00AF62FF" w:rsidRDefault="00AF62FF" w:rsidP="00616B23">
      <w:pPr>
        <w:rPr>
          <w:rFonts w:cs="Times New Roman"/>
          <w:lang w:val="kk-KZ"/>
        </w:rPr>
      </w:pPr>
      <w:r w:rsidRPr="000946CE">
        <w:rPr>
          <w:rFonts w:cs="Times New Roman"/>
          <w:bdr w:val="none" w:sz="0" w:space="0" w:color="auto" w:frame="1"/>
        </w:rPr>
        <w:t>предусмотренных подпунктом 7) статьи 98</w:t>
      </w:r>
      <w:r w:rsidR="000946CE">
        <w:rPr>
          <w:rFonts w:cs="Times New Roman"/>
          <w:bdr w:val="none" w:sz="0" w:space="0" w:color="auto" w:frame="1"/>
          <w:lang w:val="kk-KZ"/>
        </w:rPr>
        <w:t xml:space="preserve"> </w:t>
      </w:r>
      <w:r w:rsidRPr="000946CE">
        <w:rPr>
          <w:rFonts w:cs="Times New Roman"/>
        </w:rPr>
        <w:t xml:space="preserve">Закона Республики Казахстан </w:t>
      </w:r>
      <w:r w:rsidR="000946CE">
        <w:rPr>
          <w:rFonts w:cs="Times New Roman"/>
          <w:lang w:val="kk-KZ"/>
        </w:rPr>
        <w:t>«</w:t>
      </w:r>
      <w:r w:rsidRPr="000946CE">
        <w:rPr>
          <w:rFonts w:cs="Times New Roman"/>
        </w:rPr>
        <w:t>Об исполнительном производстве и статусе судебных исполнителей</w:t>
      </w:r>
      <w:r w:rsidR="000946CE">
        <w:rPr>
          <w:rFonts w:cs="Times New Roman"/>
          <w:lang w:val="kk-KZ"/>
        </w:rPr>
        <w:t>»</w:t>
      </w:r>
      <w:r w:rsidRPr="000946CE">
        <w:rPr>
          <w:rFonts w:cs="Times New Roman"/>
        </w:rPr>
        <w:t xml:space="preserve"> от 2 апреля 2010 года (</w:t>
      </w:r>
      <w:r w:rsidRPr="000946CE">
        <w:rPr>
          <w:rStyle w:val="a4"/>
          <w:rFonts w:cs="Times New Roman"/>
          <w:b w:val="0"/>
          <w:bCs w:val="0"/>
          <w:color w:val="222222"/>
          <w:bdr w:val="none" w:sz="0" w:space="0" w:color="auto" w:frame="1"/>
        </w:rPr>
        <w:t>компенсационные выплаты за работу во вредных или экстремальных условиях</w:t>
      </w:r>
      <w:r w:rsidRPr="000946CE">
        <w:rPr>
          <w:rFonts w:cs="Times New Roman"/>
        </w:rPr>
        <w:t>, а также денежные суммы, выплачиваемые гражданам, пострадавшим от экологического бедствия или радиационного воздействия при ликвидации последствий чрезвычайных ситуаций природного и техногенного характера)</w:t>
      </w:r>
      <w:r w:rsidR="00D51C13">
        <w:rPr>
          <w:rFonts w:cs="Times New Roman"/>
          <w:lang w:val="kk-KZ"/>
        </w:rPr>
        <w:t>»</w:t>
      </w:r>
      <w:r w:rsidR="00616B23">
        <w:rPr>
          <w:rFonts w:cs="Times New Roman"/>
          <w:lang w:val="kk-KZ"/>
        </w:rPr>
        <w:t>.</w:t>
      </w:r>
    </w:p>
    <w:p w14:paraId="79DD5772" w14:textId="77777777" w:rsidR="00007D94" w:rsidRDefault="00616B23" w:rsidP="00007D94">
      <w:pPr>
        <w:rPr>
          <w:rFonts w:eastAsia="Times New Roman"/>
        </w:rPr>
      </w:pPr>
      <w:r>
        <w:rPr>
          <w:rFonts w:cs="Times New Roman"/>
          <w:lang w:val="kk-KZ"/>
        </w:rPr>
        <w:t xml:space="preserve">Согласно ст. 7 Гражданского кодекса Республики Казахстан </w:t>
      </w:r>
      <w:r w:rsidR="00007D94">
        <w:t>гражданские права и обязанности возникают, изменяются и прекращаются:</w:t>
      </w:r>
    </w:p>
    <w:p w14:paraId="6B5184DF" w14:textId="1DB8699F" w:rsidR="00007D94" w:rsidRDefault="00007D94" w:rsidP="00007D94">
      <w:r>
        <w:t>2) из административных актов, влекущих в силу законодательства Республики Казахстан гражданско-правовые последствия;</w:t>
      </w:r>
    </w:p>
    <w:p w14:paraId="3163412B" w14:textId="46B8B634" w:rsidR="00007D94" w:rsidRDefault="00007D94" w:rsidP="00007D94">
      <w:r>
        <w:t>3) из судебного решения, установившего гражданские права и обязанности;</w:t>
      </w:r>
    </w:p>
    <w:p w14:paraId="47C7E6A9" w14:textId="3732C0A2" w:rsidR="00007D94" w:rsidRDefault="00007D94" w:rsidP="00007D94">
      <w:r>
        <w:t>4) в результате создания, уничтожения, приобретения или отчуждения имущества по основаниям, не запрещенным законодательными актами Республики Казахстан, а также отказа от прав на имущество;</w:t>
      </w:r>
    </w:p>
    <w:p w14:paraId="2FD94226" w14:textId="0744EBC3" w:rsidR="00007D94" w:rsidRDefault="00007D94" w:rsidP="00007D94">
      <w:r>
        <w:t>6) вследствие причинения вреда другому лицу, а равно вследствие неосновательного приобретения или сбережения имущества за счет другого лица (неосновательного обогащения);</w:t>
      </w:r>
    </w:p>
    <w:p w14:paraId="3CCB710A" w14:textId="7A155B92" w:rsidR="00007D94" w:rsidRDefault="00007D94" w:rsidP="00007D94">
      <w:r>
        <w:t>7) вследствие иных действий граждан и юридических лиц;</w:t>
      </w:r>
    </w:p>
    <w:p w14:paraId="35C5672A" w14:textId="477F205F" w:rsidR="00600C5E" w:rsidRDefault="00007D94" w:rsidP="00616B23">
      <w:pPr>
        <w:rPr>
          <w:rFonts w:cs="Times New Roman"/>
        </w:rPr>
      </w:pPr>
      <w:r>
        <w:t>8) вследствие событий, с которыми законодательство Республики Казахстан связывает наступление гражданско-правовых последствий.</w:t>
      </w:r>
    </w:p>
    <w:p w14:paraId="4CCBC03D" w14:textId="6B5D8B9D" w:rsidR="00B84631" w:rsidRDefault="00CC4BD7" w:rsidP="00616B23">
      <w:pPr>
        <w:rPr>
          <w:rFonts w:cs="Times New Roman"/>
          <w:lang w:val="kk-KZ"/>
        </w:rPr>
      </w:pPr>
      <w:r>
        <w:rPr>
          <w:rFonts w:cs="Times New Roman"/>
          <w:lang w:val="kk-KZ"/>
        </w:rPr>
        <w:t xml:space="preserve">Судебный приказ и постановление ЧСИ </w:t>
      </w:r>
      <w:r w:rsidR="00CD4AE2">
        <w:rPr>
          <w:rFonts w:cs="Times New Roman"/>
          <w:lang w:val="kk-KZ"/>
        </w:rPr>
        <w:t>в отношепнии С</w:t>
      </w:r>
      <w:r w:rsidR="0067393B">
        <w:rPr>
          <w:rFonts w:cs="Times New Roman"/>
          <w:lang w:val="kk-KZ"/>
        </w:rPr>
        <w:t>.</w:t>
      </w:r>
      <w:r w:rsidR="00CD4AE2">
        <w:rPr>
          <w:rFonts w:cs="Times New Roman"/>
          <w:lang w:val="kk-KZ"/>
        </w:rPr>
        <w:t xml:space="preserve">Б.К. </w:t>
      </w:r>
      <w:r>
        <w:rPr>
          <w:rFonts w:cs="Times New Roman"/>
          <w:lang w:val="kk-KZ"/>
        </w:rPr>
        <w:t xml:space="preserve">находились </w:t>
      </w:r>
      <w:r w:rsidR="00CD4AE2">
        <w:rPr>
          <w:rFonts w:cs="Times New Roman"/>
          <w:lang w:val="kk-KZ"/>
        </w:rPr>
        <w:t xml:space="preserve">на исполнении в ТОО «Газопровод Бейнеу-Шымкент» </w:t>
      </w:r>
      <w:r w:rsidR="0038323E">
        <w:rPr>
          <w:rFonts w:cs="Times New Roman"/>
          <w:lang w:val="kk-KZ"/>
        </w:rPr>
        <w:t xml:space="preserve">в период осуществления им трудовых обязанностей </w:t>
      </w:r>
      <w:r w:rsidR="00336B35">
        <w:rPr>
          <w:rFonts w:cs="Times New Roman"/>
          <w:lang w:val="kk-KZ"/>
        </w:rPr>
        <w:t>в</w:t>
      </w:r>
      <w:r w:rsidR="00CC22B5">
        <w:rPr>
          <w:rFonts w:cs="Times New Roman"/>
          <w:lang w:val="kk-KZ"/>
        </w:rPr>
        <w:t xml:space="preserve"> данно</w:t>
      </w:r>
      <w:r w:rsidR="00336B35">
        <w:rPr>
          <w:rFonts w:cs="Times New Roman"/>
          <w:lang w:val="kk-KZ"/>
        </w:rPr>
        <w:t>м</w:t>
      </w:r>
      <w:r w:rsidR="00CC22B5">
        <w:rPr>
          <w:rFonts w:cs="Times New Roman"/>
          <w:lang w:val="kk-KZ"/>
        </w:rPr>
        <w:t xml:space="preserve"> ТОО.</w:t>
      </w:r>
    </w:p>
    <w:p w14:paraId="1FEA06D7" w14:textId="72FAB4FA" w:rsidR="00CC22B5" w:rsidRDefault="00CC22B5" w:rsidP="00616B23">
      <w:pPr>
        <w:rPr>
          <w:rFonts w:cs="Times New Roman"/>
          <w:lang w:val="kk-KZ"/>
        </w:rPr>
      </w:pPr>
      <w:r>
        <w:rPr>
          <w:rFonts w:cs="Times New Roman"/>
          <w:lang w:val="kk-KZ"/>
        </w:rPr>
        <w:lastRenderedPageBreak/>
        <w:t xml:space="preserve">Согласно тексту судебного приказа алименты были взысканы с заработка Саурамбаева Б.К. Таким образом </w:t>
      </w:r>
      <w:r w:rsidR="003A51AB">
        <w:rPr>
          <w:rFonts w:cs="Times New Roman"/>
          <w:lang w:val="kk-KZ"/>
        </w:rPr>
        <w:t xml:space="preserve">суд возложил обязанность на удержание алиментов непосредственно на </w:t>
      </w:r>
      <w:r w:rsidR="00B072B9">
        <w:rPr>
          <w:rFonts w:cs="Times New Roman"/>
          <w:lang w:val="kk-KZ"/>
        </w:rPr>
        <w:t>работодателя С</w:t>
      </w:r>
      <w:r w:rsidR="0067393B">
        <w:rPr>
          <w:rFonts w:cs="Times New Roman"/>
          <w:lang w:val="kk-KZ"/>
        </w:rPr>
        <w:t>.</w:t>
      </w:r>
      <w:r w:rsidR="00B072B9">
        <w:rPr>
          <w:rFonts w:cs="Times New Roman"/>
          <w:lang w:val="kk-KZ"/>
        </w:rPr>
        <w:t xml:space="preserve"> Б.К., т.е. </w:t>
      </w:r>
      <w:r w:rsidR="009724AB">
        <w:rPr>
          <w:rFonts w:cs="Times New Roman"/>
          <w:lang w:val="kk-KZ"/>
        </w:rPr>
        <w:t xml:space="preserve">на </w:t>
      </w:r>
      <w:r w:rsidR="00B072B9">
        <w:rPr>
          <w:rFonts w:cs="Times New Roman"/>
          <w:lang w:val="kk-KZ"/>
        </w:rPr>
        <w:t>ответчика.</w:t>
      </w:r>
    </w:p>
    <w:p w14:paraId="1A40977A" w14:textId="147F025B" w:rsidR="00B12C8A" w:rsidRPr="0038323E" w:rsidRDefault="00227489" w:rsidP="00616B23">
      <w:pPr>
        <w:rPr>
          <w:rFonts w:cs="Times New Roman"/>
          <w:lang w:val="kk-KZ"/>
        </w:rPr>
      </w:pPr>
      <w:r>
        <w:rPr>
          <w:rFonts w:cs="Times New Roman"/>
          <w:lang w:val="kk-KZ"/>
        </w:rPr>
        <w:t xml:space="preserve">Ответчик, самостоятельно определив долю заработной платы, подлежащую удержанию </w:t>
      </w:r>
      <w:r w:rsidR="00E1785D">
        <w:rPr>
          <w:rFonts w:cs="Times New Roman"/>
          <w:lang w:val="kk-KZ"/>
        </w:rPr>
        <w:t>в пользу истца нарушил тем самым положения Конституции Республики Казахстан</w:t>
      </w:r>
      <w:r w:rsidR="0021006A">
        <w:rPr>
          <w:rFonts w:cs="Times New Roman"/>
          <w:lang w:val="kk-KZ"/>
        </w:rPr>
        <w:t xml:space="preserve"> об обязательной силе решений судов</w:t>
      </w:r>
      <w:r w:rsidR="00E1785D">
        <w:rPr>
          <w:rFonts w:cs="Times New Roman"/>
          <w:lang w:val="kk-KZ"/>
        </w:rPr>
        <w:t xml:space="preserve">, </w:t>
      </w:r>
      <w:r w:rsidR="00BA0B4C">
        <w:rPr>
          <w:rFonts w:cs="Times New Roman"/>
          <w:lang w:val="kk-KZ"/>
        </w:rPr>
        <w:t>Кодекса РК «О браке (супружестве) и семье»</w:t>
      </w:r>
      <w:r w:rsidR="006D5735">
        <w:rPr>
          <w:rFonts w:cs="Times New Roman"/>
          <w:lang w:val="kk-KZ"/>
        </w:rPr>
        <w:t xml:space="preserve"> об удержании алиментов в размере половины</w:t>
      </w:r>
      <w:r w:rsidR="006D5735" w:rsidRPr="006D5735">
        <w:rPr>
          <w:rFonts w:cs="Times New Roman"/>
          <w:lang w:val="kk-KZ"/>
        </w:rPr>
        <w:t xml:space="preserve"> </w:t>
      </w:r>
      <w:r w:rsidR="006D5735">
        <w:rPr>
          <w:rFonts w:cs="Times New Roman"/>
          <w:lang w:val="kk-KZ"/>
        </w:rPr>
        <w:t>заработка</w:t>
      </w:r>
      <w:r w:rsidR="00BA0B4C">
        <w:rPr>
          <w:rFonts w:cs="Times New Roman"/>
          <w:lang w:val="kk-KZ"/>
        </w:rPr>
        <w:t xml:space="preserve">, </w:t>
      </w:r>
      <w:r w:rsidR="000F76FE">
        <w:rPr>
          <w:rFonts w:cs="Times New Roman"/>
          <w:lang w:val="kk-KZ"/>
        </w:rPr>
        <w:t>Закон</w:t>
      </w:r>
      <w:r w:rsidR="00BA0B4C">
        <w:rPr>
          <w:rFonts w:cs="Times New Roman"/>
          <w:lang w:val="kk-KZ"/>
        </w:rPr>
        <w:t>а</w:t>
      </w:r>
      <w:r w:rsidR="000F76FE">
        <w:rPr>
          <w:rFonts w:cs="Times New Roman"/>
          <w:lang w:val="kk-KZ"/>
        </w:rPr>
        <w:t xml:space="preserve"> РК «Об исполнительном производстве и статусе судебных исполнителей»</w:t>
      </w:r>
      <w:r w:rsidR="00EB1515">
        <w:rPr>
          <w:rFonts w:cs="Times New Roman"/>
          <w:lang w:val="kk-KZ"/>
        </w:rPr>
        <w:t>, приказ Министра юстиции</w:t>
      </w:r>
      <w:r w:rsidR="00AA18E7">
        <w:rPr>
          <w:rFonts w:cs="Times New Roman"/>
          <w:lang w:val="kk-KZ"/>
        </w:rPr>
        <w:t xml:space="preserve"> РК </w:t>
      </w:r>
      <w:r w:rsidR="00AA18E7">
        <w:rPr>
          <w:rStyle w:val="a4"/>
          <w:rFonts w:cs="Times New Roman"/>
          <w:b w:val="0"/>
          <w:bCs w:val="0"/>
          <w:color w:val="222222"/>
          <w:bdr w:val="none" w:sz="0" w:space="0" w:color="auto" w:frame="1"/>
          <w:lang w:val="kk-KZ"/>
        </w:rPr>
        <w:t>«</w:t>
      </w:r>
      <w:r w:rsidR="00AA18E7" w:rsidRPr="000946CE">
        <w:rPr>
          <w:rStyle w:val="a4"/>
          <w:rFonts w:cs="Times New Roman"/>
          <w:b w:val="0"/>
          <w:bCs w:val="0"/>
          <w:color w:val="222222"/>
          <w:bdr w:val="none" w:sz="0" w:space="0" w:color="auto" w:frame="1"/>
        </w:rPr>
        <w:t>Об утверждении перечня видов заработной платы и (или) иного дохода, из которых производится удержание алиментов на содержание несовершеннолетних детей</w:t>
      </w:r>
      <w:r w:rsidR="00AA18E7">
        <w:rPr>
          <w:rStyle w:val="a4"/>
          <w:rFonts w:cs="Times New Roman"/>
          <w:b w:val="0"/>
          <w:bCs w:val="0"/>
          <w:color w:val="222222"/>
          <w:bdr w:val="none" w:sz="0" w:space="0" w:color="auto" w:frame="1"/>
          <w:lang w:val="kk-KZ"/>
        </w:rPr>
        <w:t>»</w:t>
      </w:r>
      <w:r w:rsidR="00F771D0">
        <w:rPr>
          <w:rStyle w:val="a4"/>
          <w:rFonts w:cs="Times New Roman"/>
          <w:b w:val="0"/>
          <w:bCs w:val="0"/>
          <w:color w:val="222222"/>
          <w:bdr w:val="none" w:sz="0" w:space="0" w:color="auto" w:frame="1"/>
          <w:lang w:val="kk-KZ"/>
        </w:rPr>
        <w:t>.</w:t>
      </w:r>
    </w:p>
    <w:p w14:paraId="3172E703" w14:textId="117F994B" w:rsidR="0045101A" w:rsidRDefault="00F05AF8" w:rsidP="00616B23">
      <w:pPr>
        <w:rPr>
          <w:rFonts w:cs="Times New Roman"/>
          <w:lang w:val="kk-KZ"/>
        </w:rPr>
      </w:pPr>
      <w:r>
        <w:rPr>
          <w:rFonts w:cs="Times New Roman"/>
          <w:lang w:val="kk-KZ"/>
        </w:rPr>
        <w:t xml:space="preserve">ТОО «Газопровод Бейнеу-Шымкент» </w:t>
      </w:r>
      <w:r w:rsidR="00F771D0">
        <w:rPr>
          <w:rFonts w:cs="Times New Roman"/>
          <w:lang w:val="kk-KZ"/>
        </w:rPr>
        <w:t>было</w:t>
      </w:r>
      <w:r>
        <w:rPr>
          <w:rFonts w:cs="Times New Roman"/>
          <w:lang w:val="kk-KZ"/>
        </w:rPr>
        <w:t xml:space="preserve"> обязан</w:t>
      </w:r>
      <w:r w:rsidR="00F771D0">
        <w:rPr>
          <w:rFonts w:cs="Times New Roman"/>
          <w:lang w:val="kk-KZ"/>
        </w:rPr>
        <w:t>о</w:t>
      </w:r>
      <w:r w:rsidR="00616B23">
        <w:rPr>
          <w:rFonts w:cs="Times New Roman"/>
          <w:lang w:val="kk-KZ"/>
        </w:rPr>
        <w:t xml:space="preserve"> удерж</w:t>
      </w:r>
      <w:r w:rsidR="00F771D0">
        <w:rPr>
          <w:rFonts w:cs="Times New Roman"/>
          <w:lang w:val="kk-KZ"/>
        </w:rPr>
        <w:t xml:space="preserve">ивать </w:t>
      </w:r>
      <w:r w:rsidR="00616B23">
        <w:rPr>
          <w:rFonts w:cs="Times New Roman"/>
          <w:lang w:val="kk-KZ"/>
        </w:rPr>
        <w:t>и перечисл</w:t>
      </w:r>
      <w:r w:rsidR="00F771D0">
        <w:rPr>
          <w:rFonts w:cs="Times New Roman"/>
          <w:lang w:val="kk-KZ"/>
        </w:rPr>
        <w:t>ять</w:t>
      </w:r>
      <w:r w:rsidR="00616B23">
        <w:rPr>
          <w:rFonts w:cs="Times New Roman"/>
          <w:lang w:val="kk-KZ"/>
        </w:rPr>
        <w:t xml:space="preserve"> </w:t>
      </w:r>
      <w:r w:rsidR="0045101A">
        <w:rPr>
          <w:rFonts w:cs="Times New Roman"/>
          <w:lang w:val="kk-KZ"/>
        </w:rPr>
        <w:t xml:space="preserve">из заработной платы </w:t>
      </w:r>
      <w:r w:rsidR="00F771D0">
        <w:rPr>
          <w:rFonts w:cs="Times New Roman"/>
          <w:lang w:val="kk-KZ"/>
        </w:rPr>
        <w:t>С</w:t>
      </w:r>
      <w:r w:rsidR="0067393B">
        <w:rPr>
          <w:rFonts w:cs="Times New Roman"/>
          <w:lang w:val="kk-KZ"/>
        </w:rPr>
        <w:t>.</w:t>
      </w:r>
      <w:r w:rsidR="00F771D0">
        <w:rPr>
          <w:rFonts w:cs="Times New Roman"/>
          <w:lang w:val="kk-KZ"/>
        </w:rPr>
        <w:t xml:space="preserve">Б.К. </w:t>
      </w:r>
      <w:r w:rsidR="000C22D3">
        <w:rPr>
          <w:rFonts w:cs="Times New Roman"/>
          <w:lang w:val="kk-KZ"/>
        </w:rPr>
        <w:t>денежны</w:t>
      </w:r>
      <w:r w:rsidR="00F771D0">
        <w:rPr>
          <w:rFonts w:cs="Times New Roman"/>
          <w:lang w:val="kk-KZ"/>
        </w:rPr>
        <w:t>е</w:t>
      </w:r>
      <w:r w:rsidR="000C22D3">
        <w:rPr>
          <w:rFonts w:cs="Times New Roman"/>
          <w:lang w:val="kk-KZ"/>
        </w:rPr>
        <w:t xml:space="preserve"> </w:t>
      </w:r>
      <w:r w:rsidR="0045101A">
        <w:rPr>
          <w:rFonts w:cs="Times New Roman"/>
          <w:lang w:val="kk-KZ"/>
        </w:rPr>
        <w:t xml:space="preserve">средств на содержание </w:t>
      </w:r>
      <w:r w:rsidR="000C22D3">
        <w:rPr>
          <w:rFonts w:cs="Times New Roman"/>
          <w:lang w:val="kk-KZ"/>
        </w:rPr>
        <w:t>несовершеннолетних детей</w:t>
      </w:r>
      <w:r w:rsidR="00CD20B8">
        <w:rPr>
          <w:rFonts w:cs="Times New Roman"/>
          <w:lang w:val="kk-KZ"/>
        </w:rPr>
        <w:t xml:space="preserve"> вследствие поступления в бухгалтерию ТОО постановления частного судебного исполнителя об удержании алиментов из заработной платы с конкретным </w:t>
      </w:r>
      <w:r w:rsidR="009544EB">
        <w:rPr>
          <w:rFonts w:cs="Times New Roman"/>
          <w:lang w:val="kk-KZ"/>
        </w:rPr>
        <w:t>размером доли.</w:t>
      </w:r>
      <w:r w:rsidR="00445754">
        <w:rPr>
          <w:rFonts w:cs="Times New Roman"/>
          <w:lang w:val="kk-KZ"/>
        </w:rPr>
        <w:t xml:space="preserve"> </w:t>
      </w:r>
      <w:r w:rsidR="00FD09A2">
        <w:rPr>
          <w:rFonts w:cs="Times New Roman"/>
          <w:lang w:val="kk-KZ"/>
        </w:rPr>
        <w:t>Однако,</w:t>
      </w:r>
      <w:r w:rsidR="00F93019">
        <w:rPr>
          <w:rFonts w:cs="Times New Roman"/>
          <w:lang w:val="kk-KZ"/>
        </w:rPr>
        <w:t xml:space="preserve"> бухгалтерия ТОО самостоятельно определил</w:t>
      </w:r>
      <w:r w:rsidR="00365CCD">
        <w:rPr>
          <w:rFonts w:cs="Times New Roman"/>
          <w:lang w:val="kk-KZ"/>
        </w:rPr>
        <w:t>а</w:t>
      </w:r>
      <w:r w:rsidR="00F93019">
        <w:rPr>
          <w:rFonts w:cs="Times New Roman"/>
          <w:lang w:val="kk-KZ"/>
        </w:rPr>
        <w:t xml:space="preserve"> размер удержания из заработной платы С</w:t>
      </w:r>
      <w:r w:rsidR="0067393B">
        <w:rPr>
          <w:rFonts w:cs="Times New Roman"/>
          <w:lang w:val="kk-KZ"/>
        </w:rPr>
        <w:t>.</w:t>
      </w:r>
      <w:r w:rsidR="00F93019">
        <w:rPr>
          <w:rFonts w:cs="Times New Roman"/>
          <w:lang w:val="kk-KZ"/>
        </w:rPr>
        <w:t>Б.К., т</w:t>
      </w:r>
      <w:r w:rsidR="00445754">
        <w:rPr>
          <w:rFonts w:cs="Times New Roman"/>
          <w:lang w:val="kk-KZ"/>
        </w:rPr>
        <w:t>ем самым нарушило действующее законодательство Республики Казахстан.</w:t>
      </w:r>
    </w:p>
    <w:p w14:paraId="08403768" w14:textId="194E33FE" w:rsidR="0059303D" w:rsidRDefault="004A5A15" w:rsidP="004A5A15">
      <w:pPr>
        <w:rPr>
          <w:szCs w:val="28"/>
          <w:lang w:val="kk-KZ"/>
        </w:rPr>
      </w:pPr>
      <w:r>
        <w:rPr>
          <w:rFonts w:cs="Times New Roman"/>
          <w:lang w:val="kk-KZ"/>
        </w:rPr>
        <w:t>Указанное</w:t>
      </w:r>
      <w:r w:rsidR="007F1B1D">
        <w:rPr>
          <w:rFonts w:cs="Times New Roman"/>
          <w:lang w:val="kk-KZ"/>
        </w:rPr>
        <w:t xml:space="preserve"> </w:t>
      </w:r>
      <w:r w:rsidR="00445754">
        <w:rPr>
          <w:rFonts w:cs="Times New Roman"/>
          <w:lang w:val="kk-KZ"/>
        </w:rPr>
        <w:t>нарушение</w:t>
      </w:r>
      <w:r w:rsidR="007F1B1D">
        <w:rPr>
          <w:rFonts w:cs="Times New Roman"/>
          <w:lang w:val="kk-KZ"/>
        </w:rPr>
        <w:t xml:space="preserve"> </w:t>
      </w:r>
      <w:r w:rsidR="00E516B4">
        <w:rPr>
          <w:rFonts w:cs="Times New Roman"/>
          <w:lang w:val="kk-KZ"/>
        </w:rPr>
        <w:t xml:space="preserve">со стороны ТОО «Газопровод Бейнеу-Шымкент» </w:t>
      </w:r>
      <w:r>
        <w:rPr>
          <w:rFonts w:cs="Times New Roman"/>
          <w:lang w:val="kk-KZ"/>
        </w:rPr>
        <w:t xml:space="preserve">установлено </w:t>
      </w:r>
      <w:r>
        <w:rPr>
          <w:rFonts w:cs="Times New Roman"/>
          <w:szCs w:val="28"/>
          <w:lang w:val="kk-KZ"/>
        </w:rPr>
        <w:t xml:space="preserve">постановлением </w:t>
      </w:r>
      <w:proofErr w:type="spellStart"/>
      <w:r>
        <w:rPr>
          <w:szCs w:val="28"/>
        </w:rPr>
        <w:t>Специализированн</w:t>
      </w:r>
      <w:proofErr w:type="spellEnd"/>
      <w:r>
        <w:rPr>
          <w:szCs w:val="28"/>
          <w:lang w:val="kk-KZ"/>
        </w:rPr>
        <w:t>ого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межрайонн</w:t>
      </w:r>
      <w:proofErr w:type="spellEnd"/>
      <w:r>
        <w:rPr>
          <w:szCs w:val="28"/>
          <w:lang w:val="kk-KZ"/>
        </w:rPr>
        <w:t>ого</w:t>
      </w:r>
      <w:r>
        <w:rPr>
          <w:szCs w:val="28"/>
        </w:rPr>
        <w:t xml:space="preserve"> суд</w:t>
      </w:r>
      <w:r>
        <w:rPr>
          <w:szCs w:val="28"/>
          <w:lang w:val="kk-KZ"/>
        </w:rPr>
        <w:t>а</w:t>
      </w:r>
      <w:r>
        <w:rPr>
          <w:szCs w:val="28"/>
        </w:rPr>
        <w:t xml:space="preserve"> по административным правонарушениям города Алматы</w:t>
      </w:r>
      <w:r>
        <w:rPr>
          <w:szCs w:val="28"/>
          <w:lang w:val="kk-KZ"/>
        </w:rPr>
        <w:t xml:space="preserve"> от 23</w:t>
      </w:r>
      <w:r w:rsidR="00C7592B">
        <w:rPr>
          <w:szCs w:val="28"/>
          <w:lang w:val="kk-KZ"/>
        </w:rPr>
        <w:t>.01.2</w:t>
      </w:r>
      <w:r>
        <w:rPr>
          <w:szCs w:val="28"/>
          <w:lang w:val="kk-KZ"/>
        </w:rPr>
        <w:t>023 года</w:t>
      </w:r>
      <w:r w:rsidR="00C7592B">
        <w:rPr>
          <w:szCs w:val="28"/>
          <w:lang w:val="kk-KZ"/>
        </w:rPr>
        <w:t xml:space="preserve">, </w:t>
      </w:r>
      <w:r w:rsidR="004C4226">
        <w:rPr>
          <w:szCs w:val="28"/>
          <w:lang w:val="kk-KZ"/>
        </w:rPr>
        <w:t xml:space="preserve">за что работник ТОО </w:t>
      </w:r>
      <w:r w:rsidR="004C4226">
        <w:rPr>
          <w:rFonts w:cs="Times New Roman"/>
          <w:szCs w:val="28"/>
        </w:rPr>
        <w:t>«Газопровод Бейнеу-Шымкент»</w:t>
      </w:r>
      <w:r w:rsidR="004C4226">
        <w:rPr>
          <w:szCs w:val="28"/>
          <w:lang w:val="kk-KZ"/>
        </w:rPr>
        <w:t xml:space="preserve"> </w:t>
      </w:r>
      <w:r>
        <w:rPr>
          <w:rFonts w:cs="Times New Roman"/>
          <w:szCs w:val="28"/>
          <w:lang w:val="kk-KZ"/>
        </w:rPr>
        <w:t xml:space="preserve"> </w:t>
      </w:r>
      <w:r w:rsidR="004C4226">
        <w:rPr>
          <w:rFonts w:cs="Times New Roman"/>
          <w:szCs w:val="28"/>
        </w:rPr>
        <w:t>Ш</w:t>
      </w:r>
      <w:r w:rsidR="0067393B">
        <w:rPr>
          <w:rFonts w:cs="Times New Roman"/>
          <w:szCs w:val="28"/>
        </w:rPr>
        <w:t>.</w:t>
      </w:r>
      <w:r w:rsidR="004C4226">
        <w:rPr>
          <w:rFonts w:cs="Times New Roman"/>
          <w:szCs w:val="28"/>
        </w:rPr>
        <w:t>С.Б.</w:t>
      </w:r>
      <w:r w:rsidR="004C4226">
        <w:rPr>
          <w:rFonts w:cs="Times New Roman"/>
          <w:szCs w:val="28"/>
          <w:lang w:val="kk-KZ"/>
        </w:rPr>
        <w:t xml:space="preserve"> был признан виновным в совершении административного правонарушения, предусмотренного </w:t>
      </w:r>
      <w:r w:rsidR="00CC6CD2">
        <w:rPr>
          <w:rFonts w:cs="Times New Roman"/>
          <w:szCs w:val="28"/>
          <w:lang w:val="kk-KZ"/>
        </w:rPr>
        <w:t>ч.</w:t>
      </w:r>
      <w:r w:rsidR="004C4226">
        <w:rPr>
          <w:rFonts w:cs="Times New Roman"/>
          <w:szCs w:val="28"/>
          <w:lang w:val="kk-KZ"/>
        </w:rPr>
        <w:t xml:space="preserve"> 1 ст</w:t>
      </w:r>
      <w:r w:rsidR="00CC6CD2">
        <w:rPr>
          <w:rFonts w:cs="Times New Roman"/>
          <w:szCs w:val="28"/>
          <w:lang w:val="kk-KZ"/>
        </w:rPr>
        <w:t>.</w:t>
      </w:r>
      <w:r w:rsidR="004C4226">
        <w:rPr>
          <w:rFonts w:cs="Times New Roman"/>
          <w:szCs w:val="28"/>
          <w:lang w:val="kk-KZ"/>
        </w:rPr>
        <w:t xml:space="preserve"> 670 Кодекса Республики Казахстан </w:t>
      </w:r>
      <w:r w:rsidR="008627F8">
        <w:rPr>
          <w:rFonts w:cs="Times New Roman"/>
          <w:szCs w:val="28"/>
          <w:lang w:val="kk-KZ"/>
        </w:rPr>
        <w:t>«О</w:t>
      </w:r>
      <w:r w:rsidR="004C4226">
        <w:rPr>
          <w:rFonts w:cs="Times New Roman"/>
          <w:szCs w:val="28"/>
          <w:lang w:val="kk-KZ"/>
        </w:rPr>
        <w:t>б административных правонарушениях</w:t>
      </w:r>
      <w:r w:rsidR="008627F8">
        <w:rPr>
          <w:rFonts w:cs="Times New Roman"/>
          <w:szCs w:val="28"/>
          <w:lang w:val="kk-KZ"/>
        </w:rPr>
        <w:t>»</w:t>
      </w:r>
      <w:r w:rsidR="004C4226">
        <w:rPr>
          <w:rFonts w:cs="Times New Roman"/>
          <w:szCs w:val="28"/>
          <w:lang w:val="kk-KZ"/>
        </w:rPr>
        <w:t>,</w:t>
      </w:r>
      <w:r w:rsidR="008627F8">
        <w:rPr>
          <w:rFonts w:cs="Times New Roman"/>
          <w:szCs w:val="28"/>
          <w:lang w:val="kk-KZ"/>
        </w:rPr>
        <w:t xml:space="preserve"> </w:t>
      </w:r>
      <w:r>
        <w:rPr>
          <w:rFonts w:cs="Times New Roman"/>
          <w:szCs w:val="28"/>
          <w:lang w:val="kk-KZ"/>
        </w:rPr>
        <w:t>Постановлением Алматинского городского суда от 16</w:t>
      </w:r>
      <w:r w:rsidR="005F507B">
        <w:rPr>
          <w:rFonts w:cs="Times New Roman"/>
          <w:szCs w:val="28"/>
          <w:lang w:val="kk-KZ"/>
        </w:rPr>
        <w:t>.02.</w:t>
      </w:r>
      <w:r>
        <w:rPr>
          <w:rFonts w:cs="Times New Roman"/>
          <w:szCs w:val="28"/>
          <w:lang w:val="kk-KZ"/>
        </w:rPr>
        <w:t xml:space="preserve">2023 года постановление </w:t>
      </w:r>
      <w:proofErr w:type="spellStart"/>
      <w:r>
        <w:rPr>
          <w:szCs w:val="28"/>
        </w:rPr>
        <w:t>Специализированн</w:t>
      </w:r>
      <w:proofErr w:type="spellEnd"/>
      <w:r>
        <w:rPr>
          <w:szCs w:val="28"/>
          <w:lang w:val="kk-KZ"/>
        </w:rPr>
        <w:t>ого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межрайонн</w:t>
      </w:r>
      <w:proofErr w:type="spellEnd"/>
      <w:r>
        <w:rPr>
          <w:szCs w:val="28"/>
          <w:lang w:val="kk-KZ"/>
        </w:rPr>
        <w:t>ого</w:t>
      </w:r>
      <w:r>
        <w:rPr>
          <w:szCs w:val="28"/>
        </w:rPr>
        <w:t xml:space="preserve"> суд</w:t>
      </w:r>
      <w:r>
        <w:rPr>
          <w:szCs w:val="28"/>
          <w:lang w:val="kk-KZ"/>
        </w:rPr>
        <w:t>а</w:t>
      </w:r>
      <w:r>
        <w:rPr>
          <w:szCs w:val="28"/>
        </w:rPr>
        <w:t xml:space="preserve"> по административным правонарушениям города Алматы</w:t>
      </w:r>
      <w:r>
        <w:rPr>
          <w:szCs w:val="28"/>
          <w:lang w:val="kk-KZ"/>
        </w:rPr>
        <w:t xml:space="preserve"> от 23</w:t>
      </w:r>
      <w:r w:rsidR="005F507B">
        <w:rPr>
          <w:szCs w:val="28"/>
          <w:lang w:val="kk-KZ"/>
        </w:rPr>
        <w:t>.01.</w:t>
      </w:r>
      <w:r>
        <w:rPr>
          <w:szCs w:val="28"/>
          <w:lang w:val="kk-KZ"/>
        </w:rPr>
        <w:t>2023 года</w:t>
      </w:r>
      <w:r w:rsidR="005F507B">
        <w:rPr>
          <w:szCs w:val="28"/>
          <w:lang w:val="kk-KZ"/>
        </w:rPr>
        <w:t xml:space="preserve"> оставлено в силе</w:t>
      </w:r>
      <w:r w:rsidR="008627F8">
        <w:rPr>
          <w:szCs w:val="28"/>
          <w:lang w:val="kk-KZ"/>
        </w:rPr>
        <w:t>.</w:t>
      </w:r>
      <w:r w:rsidR="007E5A45">
        <w:rPr>
          <w:szCs w:val="28"/>
          <w:lang w:val="kk-KZ"/>
        </w:rPr>
        <w:t xml:space="preserve"> Указанные судебные акты име</w:t>
      </w:r>
      <w:r w:rsidR="00DC02CF">
        <w:rPr>
          <w:szCs w:val="28"/>
          <w:lang w:val="kk-KZ"/>
        </w:rPr>
        <w:t>ют</w:t>
      </w:r>
      <w:r w:rsidR="00E45748">
        <w:rPr>
          <w:szCs w:val="28"/>
          <w:lang w:val="kk-KZ"/>
        </w:rPr>
        <w:t xml:space="preserve"> </w:t>
      </w:r>
      <w:r w:rsidR="007E5A45">
        <w:rPr>
          <w:szCs w:val="28"/>
          <w:lang w:val="kk-KZ"/>
        </w:rPr>
        <w:t>преюдициал</w:t>
      </w:r>
      <w:r w:rsidR="00E45748">
        <w:rPr>
          <w:szCs w:val="28"/>
          <w:lang w:val="kk-KZ"/>
        </w:rPr>
        <w:t xml:space="preserve">ьное </w:t>
      </w:r>
      <w:r w:rsidR="00917EFB">
        <w:rPr>
          <w:szCs w:val="28"/>
          <w:lang w:val="kk-KZ"/>
        </w:rPr>
        <w:t>значение в силу положений ст. 76 Гражданского процессуального кодекса Республики Казахстан.</w:t>
      </w:r>
      <w:r w:rsidR="00F42769">
        <w:rPr>
          <w:szCs w:val="28"/>
          <w:lang w:val="kk-KZ"/>
        </w:rPr>
        <w:t xml:space="preserve"> Однако</w:t>
      </w:r>
      <w:r w:rsidR="002B48A3">
        <w:rPr>
          <w:szCs w:val="28"/>
          <w:lang w:val="kk-KZ"/>
        </w:rPr>
        <w:t>,</w:t>
      </w:r>
      <w:r w:rsidR="00F42769">
        <w:rPr>
          <w:szCs w:val="28"/>
          <w:lang w:val="kk-KZ"/>
        </w:rPr>
        <w:t xml:space="preserve"> суд не принял их во внимание.</w:t>
      </w:r>
    </w:p>
    <w:p w14:paraId="11FD37E1" w14:textId="77777777" w:rsidR="0059303D" w:rsidRDefault="0059303D" w:rsidP="004A5A15">
      <w:pPr>
        <w:rPr>
          <w:szCs w:val="28"/>
          <w:lang w:val="kk-KZ"/>
        </w:rPr>
      </w:pPr>
    </w:p>
    <w:p w14:paraId="781FAA95" w14:textId="6BDAEB17" w:rsidR="0059303D" w:rsidRDefault="00217A2E" w:rsidP="0059303D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Касательно</w:t>
      </w:r>
      <w:r w:rsidR="000D5B61">
        <w:rPr>
          <w:shd w:val="clear" w:color="auto" w:fill="FFFFFF"/>
          <w:lang w:val="kk-KZ"/>
        </w:rPr>
        <w:t xml:space="preserve"> выводов суда о том, что </w:t>
      </w:r>
      <w:r w:rsidR="000B7065">
        <w:rPr>
          <w:shd w:val="clear" w:color="auto" w:fill="FFFFFF"/>
          <w:lang w:val="kk-KZ"/>
        </w:rPr>
        <w:t>взыскание неполученной с</w:t>
      </w:r>
      <w:r w:rsidR="00E856B3">
        <w:rPr>
          <w:shd w:val="clear" w:color="auto" w:fill="FFFFFF"/>
          <w:lang w:val="kk-KZ"/>
        </w:rPr>
        <w:t xml:space="preserve">уммы алиментов с ответчика может повлечь неосновательное обогащение для истца. Согласно </w:t>
      </w:r>
      <w:r w:rsidR="005E143B">
        <w:rPr>
          <w:shd w:val="clear" w:color="auto" w:fill="FFFFFF"/>
          <w:lang w:val="kk-KZ"/>
        </w:rPr>
        <w:t>п. 3) ст. 960 Гражданского кодекса Республики Казахстан</w:t>
      </w:r>
      <w:r w:rsidR="003A6F71">
        <w:rPr>
          <w:shd w:val="clear" w:color="auto" w:fill="FFFFFF"/>
          <w:lang w:val="kk-KZ"/>
        </w:rPr>
        <w:t xml:space="preserve"> не подл</w:t>
      </w:r>
      <w:r w:rsidR="0032221A">
        <w:rPr>
          <w:shd w:val="clear" w:color="auto" w:fill="FFFFFF"/>
          <w:lang w:val="kk-KZ"/>
        </w:rPr>
        <w:t>е</w:t>
      </w:r>
      <w:r w:rsidR="003A6F71">
        <w:rPr>
          <w:shd w:val="clear" w:color="auto" w:fill="FFFFFF"/>
          <w:lang w:val="kk-KZ"/>
        </w:rPr>
        <w:t>жит возврату в качестве неосновательного обогащения</w:t>
      </w:r>
      <w:r w:rsidR="005E143B">
        <w:rPr>
          <w:shd w:val="clear" w:color="auto" w:fill="FFFFFF"/>
          <w:lang w:val="kk-KZ"/>
        </w:rPr>
        <w:t xml:space="preserve"> </w:t>
      </w:r>
      <w:r w:rsidR="0059303D">
        <w:rPr>
          <w:shd w:val="clear" w:color="auto" w:fill="FFFFFF"/>
        </w:rPr>
        <w:t xml:space="preserve">денежные суммы и иное имущество, предоставленные гражданину, при отсутствии недобросовестности с его стороны, в качестве средств для существования (заработная плата, авторское вознаграждение, возмещение вреда жизни или здоровью, пенсия, </w:t>
      </w:r>
      <w:r w:rsidR="0059303D" w:rsidRPr="001D7BEF">
        <w:rPr>
          <w:b/>
          <w:bCs/>
          <w:shd w:val="clear" w:color="auto" w:fill="FFFFFF"/>
        </w:rPr>
        <w:t>алименты</w:t>
      </w:r>
      <w:r w:rsidR="0059303D">
        <w:rPr>
          <w:shd w:val="clear" w:color="auto" w:fill="FFFFFF"/>
        </w:rPr>
        <w:t xml:space="preserve"> и т.п.) и использованные приобретателем</w:t>
      </w:r>
      <w:r w:rsidR="005E143B">
        <w:rPr>
          <w:shd w:val="clear" w:color="auto" w:fill="FFFFFF"/>
          <w:lang w:val="kk-KZ"/>
        </w:rPr>
        <w:t>.</w:t>
      </w:r>
      <w:r w:rsidR="001521FE">
        <w:rPr>
          <w:shd w:val="clear" w:color="auto" w:fill="FFFFFF"/>
          <w:lang w:val="kk-KZ"/>
        </w:rPr>
        <w:t xml:space="preserve"> </w:t>
      </w:r>
      <w:r w:rsidR="00986F8A">
        <w:rPr>
          <w:shd w:val="clear" w:color="auto" w:fill="FFFFFF"/>
          <w:lang w:val="kk-KZ"/>
        </w:rPr>
        <w:t xml:space="preserve">Недобросовестность со стороны истца в </w:t>
      </w:r>
      <w:r w:rsidR="001D7BEF">
        <w:rPr>
          <w:shd w:val="clear" w:color="auto" w:fill="FFFFFF"/>
          <w:lang w:val="kk-KZ"/>
        </w:rPr>
        <w:t xml:space="preserve">ходе </w:t>
      </w:r>
      <w:r w:rsidR="00986F8A">
        <w:rPr>
          <w:shd w:val="clear" w:color="auto" w:fill="FFFFFF"/>
          <w:lang w:val="kk-KZ"/>
        </w:rPr>
        <w:t>судебно</w:t>
      </w:r>
      <w:r w:rsidR="001D7BEF">
        <w:rPr>
          <w:shd w:val="clear" w:color="auto" w:fill="FFFFFF"/>
          <w:lang w:val="kk-KZ"/>
        </w:rPr>
        <w:t>го</w:t>
      </w:r>
      <w:r w:rsidR="00986F8A">
        <w:rPr>
          <w:shd w:val="clear" w:color="auto" w:fill="FFFFFF"/>
          <w:lang w:val="kk-KZ"/>
        </w:rPr>
        <w:t xml:space="preserve"> </w:t>
      </w:r>
      <w:r w:rsidR="001D7BEF">
        <w:rPr>
          <w:shd w:val="clear" w:color="auto" w:fill="FFFFFF"/>
          <w:lang w:val="kk-KZ"/>
        </w:rPr>
        <w:t>разбирательства</w:t>
      </w:r>
      <w:r w:rsidR="00986F8A">
        <w:rPr>
          <w:shd w:val="clear" w:color="auto" w:fill="FFFFFF"/>
          <w:lang w:val="kk-KZ"/>
        </w:rPr>
        <w:t xml:space="preserve"> не установлена</w:t>
      </w:r>
      <w:r w:rsidR="005417E8">
        <w:rPr>
          <w:shd w:val="clear" w:color="auto" w:fill="FFFFFF"/>
          <w:lang w:val="kk-KZ"/>
        </w:rPr>
        <w:t>, и не нашл</w:t>
      </w:r>
      <w:r w:rsidR="005341BA">
        <w:rPr>
          <w:shd w:val="clear" w:color="auto" w:fill="FFFFFF"/>
          <w:lang w:val="kk-KZ"/>
        </w:rPr>
        <w:t>а</w:t>
      </w:r>
      <w:r w:rsidR="005417E8">
        <w:rPr>
          <w:shd w:val="clear" w:color="auto" w:fill="FFFFFF"/>
          <w:lang w:val="kk-KZ"/>
        </w:rPr>
        <w:t xml:space="preserve"> </w:t>
      </w:r>
      <w:r w:rsidR="000B1AB2">
        <w:rPr>
          <w:shd w:val="clear" w:color="auto" w:fill="FFFFFF"/>
          <w:lang w:val="kk-KZ"/>
        </w:rPr>
        <w:t xml:space="preserve">отражения </w:t>
      </w:r>
      <w:r w:rsidR="005417E8">
        <w:rPr>
          <w:shd w:val="clear" w:color="auto" w:fill="FFFFFF"/>
          <w:lang w:val="kk-KZ"/>
        </w:rPr>
        <w:t>в решени</w:t>
      </w:r>
      <w:r w:rsidR="000B1AB2">
        <w:rPr>
          <w:shd w:val="clear" w:color="auto" w:fill="FFFFFF"/>
          <w:lang w:val="kk-KZ"/>
        </w:rPr>
        <w:t>и суда.</w:t>
      </w:r>
    </w:p>
    <w:p w14:paraId="21544AD5" w14:textId="456C6CCA" w:rsidR="00AE496E" w:rsidRPr="005E143B" w:rsidRDefault="00AE496E" w:rsidP="0059303D">
      <w:pPr>
        <w:rPr>
          <w:rFonts w:cs="Times New Roman"/>
          <w:szCs w:val="28"/>
          <w:lang w:val="kk-KZ"/>
        </w:rPr>
      </w:pPr>
      <w:r>
        <w:rPr>
          <w:shd w:val="clear" w:color="auto" w:fill="FFFFFF"/>
          <w:lang w:val="kk-KZ"/>
        </w:rPr>
        <w:t>Более того,</w:t>
      </w:r>
      <w:r w:rsidR="00D05D3C">
        <w:rPr>
          <w:shd w:val="clear" w:color="auto" w:fill="FFFFFF"/>
          <w:lang w:val="kk-KZ"/>
        </w:rPr>
        <w:t xml:space="preserve"> именно виновные действия </w:t>
      </w:r>
      <w:r w:rsidR="00BB19BD">
        <w:rPr>
          <w:shd w:val="clear" w:color="auto" w:fill="FFFFFF"/>
          <w:lang w:val="kk-KZ"/>
        </w:rPr>
        <w:t xml:space="preserve">работника </w:t>
      </w:r>
      <w:r w:rsidR="00D05D3C">
        <w:rPr>
          <w:shd w:val="clear" w:color="auto" w:fill="FFFFFF"/>
          <w:lang w:val="kk-KZ"/>
        </w:rPr>
        <w:t xml:space="preserve">ответчика Шабдукаримова С.Б. привели к </w:t>
      </w:r>
      <w:r w:rsidR="009A7A56">
        <w:rPr>
          <w:shd w:val="clear" w:color="auto" w:fill="FFFFFF"/>
          <w:lang w:val="kk-KZ"/>
        </w:rPr>
        <w:t xml:space="preserve">тому, что истец </w:t>
      </w:r>
      <w:r w:rsidR="005A251D">
        <w:rPr>
          <w:shd w:val="clear" w:color="auto" w:fill="FFFFFF"/>
          <w:lang w:val="kk-KZ"/>
        </w:rPr>
        <w:t xml:space="preserve">в значительной степени </w:t>
      </w:r>
      <w:r w:rsidR="001C58E1">
        <w:rPr>
          <w:shd w:val="clear" w:color="auto" w:fill="FFFFFF"/>
          <w:lang w:val="kk-KZ"/>
        </w:rPr>
        <w:t xml:space="preserve">лишилась </w:t>
      </w:r>
      <w:r w:rsidR="005A251D">
        <w:rPr>
          <w:shd w:val="clear" w:color="auto" w:fill="FFFFFF"/>
          <w:lang w:val="kk-KZ"/>
        </w:rPr>
        <w:lastRenderedPageBreak/>
        <w:t>той суммы, на которую могла рассчитывать</w:t>
      </w:r>
      <w:r w:rsidR="00D34BAC">
        <w:rPr>
          <w:shd w:val="clear" w:color="auto" w:fill="FFFFFF"/>
          <w:lang w:val="kk-KZ"/>
        </w:rPr>
        <w:t xml:space="preserve"> при надлежащем исполнении судебного приказа и постановления ЧСИ бухгалтерией ответчика.</w:t>
      </w:r>
    </w:p>
    <w:p w14:paraId="2279672A" w14:textId="7130EABF" w:rsidR="00AF62FF" w:rsidRDefault="00B84631" w:rsidP="00616B23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Таким образом суд</w:t>
      </w:r>
      <w:r w:rsidR="004454FC">
        <w:rPr>
          <w:shd w:val="clear" w:color="auto" w:fill="FFFFFF"/>
          <w:lang w:val="kk-KZ"/>
        </w:rPr>
        <w:t xml:space="preserve"> при рассмотрении гражданского дела</w:t>
      </w:r>
      <w:r>
        <w:rPr>
          <w:shd w:val="clear" w:color="auto" w:fill="FFFFFF"/>
          <w:lang w:val="kk-KZ"/>
        </w:rPr>
        <w:t xml:space="preserve"> </w:t>
      </w:r>
      <w:r w:rsidR="009544EB">
        <w:rPr>
          <w:shd w:val="clear" w:color="auto" w:fill="FFFFFF"/>
          <w:lang w:val="kk-KZ"/>
        </w:rPr>
        <w:t>не</w:t>
      </w:r>
      <w:r>
        <w:rPr>
          <w:shd w:val="clear" w:color="auto" w:fill="FFFFFF"/>
          <w:lang w:val="kk-KZ"/>
        </w:rPr>
        <w:t xml:space="preserve"> применил закон, который подлежал применению, а также неправильно истолковал </w:t>
      </w:r>
      <w:r w:rsidR="00D72BC0">
        <w:rPr>
          <w:shd w:val="clear" w:color="auto" w:fill="FFFFFF"/>
          <w:lang w:val="kk-KZ"/>
        </w:rPr>
        <w:t>закон</w:t>
      </w:r>
      <w:r w:rsidR="008F78FB">
        <w:rPr>
          <w:shd w:val="clear" w:color="auto" w:fill="FFFFFF"/>
          <w:lang w:val="kk-KZ"/>
        </w:rPr>
        <w:t xml:space="preserve">, что в итоге привело к </w:t>
      </w:r>
      <w:r w:rsidR="00933A72">
        <w:rPr>
          <w:shd w:val="clear" w:color="auto" w:fill="FFFFFF"/>
          <w:lang w:val="kk-KZ"/>
        </w:rPr>
        <w:t>необо</w:t>
      </w:r>
      <w:r w:rsidR="00DA047E">
        <w:rPr>
          <w:shd w:val="clear" w:color="auto" w:fill="FFFFFF"/>
          <w:lang w:val="kk-KZ"/>
        </w:rPr>
        <w:t>с</w:t>
      </w:r>
      <w:r w:rsidR="00933A72">
        <w:rPr>
          <w:shd w:val="clear" w:color="auto" w:fill="FFFFFF"/>
          <w:lang w:val="kk-KZ"/>
        </w:rPr>
        <w:t>н</w:t>
      </w:r>
      <w:r w:rsidR="00C8360A">
        <w:rPr>
          <w:shd w:val="clear" w:color="auto" w:fill="FFFFFF"/>
          <w:lang w:val="kk-KZ"/>
        </w:rPr>
        <w:t>ованному и незаконному решению.</w:t>
      </w:r>
    </w:p>
    <w:p w14:paraId="74854901" w14:textId="4514C0B0" w:rsidR="00771916" w:rsidRDefault="00771916" w:rsidP="00771916">
      <w:pPr>
        <w:rPr>
          <w:lang w:val="kk-KZ"/>
        </w:rPr>
      </w:pPr>
      <w:r>
        <w:rPr>
          <w:lang w:val="kk-KZ"/>
        </w:rPr>
        <w:t xml:space="preserve">Мною был заключен договор об оказании юридической помощи с «Адвокатская контора Закон и Право», расходы на оплату помощи представителя составили </w:t>
      </w:r>
      <w:r w:rsidR="00432668">
        <w:rPr>
          <w:lang w:val="kk-KZ"/>
        </w:rPr>
        <w:t>500</w:t>
      </w:r>
      <w:r>
        <w:rPr>
          <w:lang w:val="kk-KZ"/>
        </w:rPr>
        <w:t> 000 тенге, которые я прошу взыскать с ответчика. Расходы по оплате помощи представителя подтверждаются Договором №2006/23 от 20.06.2023 г. и чеком об оплате АО «Каспи Банк»</w:t>
      </w:r>
      <w:r w:rsidR="002245E3">
        <w:rPr>
          <w:lang w:val="kk-KZ"/>
        </w:rPr>
        <w:t xml:space="preserve"> на сумму 300 000 тенге</w:t>
      </w:r>
      <w:r w:rsidR="00432668">
        <w:rPr>
          <w:lang w:val="kk-KZ"/>
        </w:rPr>
        <w:t xml:space="preserve"> (име</w:t>
      </w:r>
      <w:r w:rsidR="00E50191">
        <w:rPr>
          <w:lang w:val="kk-KZ"/>
        </w:rPr>
        <w:t>ю</w:t>
      </w:r>
      <w:r w:rsidR="00432668">
        <w:rPr>
          <w:lang w:val="kk-KZ"/>
        </w:rPr>
        <w:t xml:space="preserve">тся в материалах гражданского дела) и Договором </w:t>
      </w:r>
      <w:r w:rsidR="002245E3">
        <w:rPr>
          <w:lang w:val="kk-KZ"/>
        </w:rPr>
        <w:t>№1011/23 от 10.11.2023 г. и чеком об оплате АО «Каспи банк» на сумму 200 000 тенге</w:t>
      </w:r>
      <w:r>
        <w:rPr>
          <w:lang w:val="kk-KZ"/>
        </w:rPr>
        <w:t>.</w:t>
      </w:r>
    </w:p>
    <w:p w14:paraId="549A5DDF" w14:textId="2967386B" w:rsidR="00E4329D" w:rsidRDefault="00E4329D" w:rsidP="00616B23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 xml:space="preserve">На основании изложенного, </w:t>
      </w:r>
      <w:r w:rsidR="008E7305">
        <w:rPr>
          <w:shd w:val="clear" w:color="auto" w:fill="FFFFFF"/>
          <w:lang w:val="kk-KZ"/>
        </w:rPr>
        <w:t>прошу:</w:t>
      </w:r>
    </w:p>
    <w:p w14:paraId="397344E0" w14:textId="564ED268" w:rsidR="008E7305" w:rsidRDefault="00C17D49" w:rsidP="00616B23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 xml:space="preserve">- решение </w:t>
      </w:r>
      <w:r w:rsidR="00DE015A">
        <w:rPr>
          <w:shd w:val="clear" w:color="auto" w:fill="FFFFFF"/>
          <w:lang w:val="kk-KZ"/>
        </w:rPr>
        <w:t>Районного суда №2 Алмалинского района города Алматы от 17 октября 2023 года отменить</w:t>
      </w:r>
      <w:r w:rsidR="009833E0">
        <w:rPr>
          <w:shd w:val="clear" w:color="auto" w:fill="FFFFFF"/>
          <w:lang w:val="kk-KZ"/>
        </w:rPr>
        <w:t xml:space="preserve"> и</w:t>
      </w:r>
      <w:r w:rsidR="00DE015A">
        <w:rPr>
          <w:shd w:val="clear" w:color="auto" w:fill="FFFFFF"/>
          <w:lang w:val="kk-KZ"/>
        </w:rPr>
        <w:t xml:space="preserve"> вынести новое решение </w:t>
      </w:r>
      <w:r w:rsidR="009C04DA">
        <w:rPr>
          <w:shd w:val="clear" w:color="auto" w:fill="FFFFFF"/>
          <w:lang w:val="kk-KZ"/>
        </w:rPr>
        <w:t>об удовлетворении иска</w:t>
      </w:r>
      <w:r w:rsidR="009833E0">
        <w:rPr>
          <w:shd w:val="clear" w:color="auto" w:fill="FFFFFF"/>
          <w:lang w:val="kk-KZ"/>
        </w:rPr>
        <w:t>;</w:t>
      </w:r>
    </w:p>
    <w:p w14:paraId="515B495D" w14:textId="07376A75" w:rsidR="009833E0" w:rsidRDefault="009833E0" w:rsidP="00616B23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 xml:space="preserve">- взыскать с </w:t>
      </w:r>
      <w:r w:rsidR="00292AFB">
        <w:rPr>
          <w:shd w:val="clear" w:color="auto" w:fill="FFFFFF"/>
          <w:lang w:val="kk-KZ"/>
        </w:rPr>
        <w:t>ответчика</w:t>
      </w:r>
      <w:r w:rsidR="00427500">
        <w:rPr>
          <w:shd w:val="clear" w:color="auto" w:fill="FFFFFF"/>
          <w:lang w:val="kk-KZ"/>
        </w:rPr>
        <w:t xml:space="preserve"> в мою пользу</w:t>
      </w:r>
      <w:r>
        <w:rPr>
          <w:shd w:val="clear" w:color="auto" w:fill="FFFFFF"/>
          <w:lang w:val="kk-KZ"/>
        </w:rPr>
        <w:t xml:space="preserve"> расход</w:t>
      </w:r>
      <w:r w:rsidR="00D57F58">
        <w:rPr>
          <w:shd w:val="clear" w:color="auto" w:fill="FFFFFF"/>
          <w:lang w:val="kk-KZ"/>
        </w:rPr>
        <w:t xml:space="preserve">ы </w:t>
      </w:r>
      <w:r>
        <w:rPr>
          <w:shd w:val="clear" w:color="auto" w:fill="FFFFFF"/>
          <w:lang w:val="kk-KZ"/>
        </w:rPr>
        <w:t xml:space="preserve">на представителя в </w:t>
      </w:r>
      <w:r w:rsidR="00D57F58">
        <w:rPr>
          <w:shd w:val="clear" w:color="auto" w:fill="FFFFFF"/>
          <w:lang w:val="kk-KZ"/>
        </w:rPr>
        <w:t>сумме 500 000 тенге.</w:t>
      </w:r>
    </w:p>
    <w:p w14:paraId="692D3244" w14:textId="6594285B" w:rsidR="00E91B1A" w:rsidRDefault="00E91B1A" w:rsidP="00616B23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 xml:space="preserve">Приложение: </w:t>
      </w:r>
      <w:r w:rsidR="003F2CC5">
        <w:rPr>
          <w:shd w:val="clear" w:color="auto" w:fill="FFFFFF"/>
          <w:lang w:val="kk-KZ"/>
        </w:rPr>
        <w:t xml:space="preserve">копия доверенности на представителей Саржанова Г.Т., Нигметова С.Д., копия уведомления о представительстве Саржанова Г.Т., копия уведомления о представительстве Нигметова С.Д., копия удостоверения адвоката Саржанова Г.Т., копия удостоверения адвоката Нигметова С.Д., копия справки о регистрации </w:t>
      </w:r>
      <w:r w:rsidR="00441903">
        <w:rPr>
          <w:shd w:val="clear" w:color="auto" w:fill="FFFFFF"/>
          <w:lang w:val="kk-KZ"/>
        </w:rPr>
        <w:t xml:space="preserve">юридического лица, </w:t>
      </w:r>
      <w:r w:rsidR="00847D27">
        <w:rPr>
          <w:shd w:val="clear" w:color="auto" w:fill="FFFFFF"/>
          <w:lang w:val="kk-KZ"/>
        </w:rPr>
        <w:t>копия договора об оказании юридической помощи</w:t>
      </w:r>
      <w:r w:rsidR="00137929">
        <w:rPr>
          <w:shd w:val="clear" w:color="auto" w:fill="FFFFFF"/>
          <w:lang w:val="kk-KZ"/>
        </w:rPr>
        <w:t xml:space="preserve"> №1011/2023 от 10.11.2023 г.</w:t>
      </w:r>
      <w:r w:rsidR="00847D27">
        <w:rPr>
          <w:shd w:val="clear" w:color="auto" w:fill="FFFFFF"/>
          <w:lang w:val="kk-KZ"/>
        </w:rPr>
        <w:t xml:space="preserve">, </w:t>
      </w:r>
      <w:r w:rsidR="00441903">
        <w:rPr>
          <w:shd w:val="clear" w:color="auto" w:fill="FFFFFF"/>
          <w:lang w:val="kk-KZ"/>
        </w:rPr>
        <w:t>копия чека об оплате юридической помощи.</w:t>
      </w:r>
    </w:p>
    <w:p w14:paraId="11F2E609" w14:textId="77777777" w:rsidR="00441903" w:rsidRDefault="00441903" w:rsidP="00616B23">
      <w:pPr>
        <w:rPr>
          <w:shd w:val="clear" w:color="auto" w:fill="FFFFFF"/>
          <w:lang w:val="kk-KZ"/>
        </w:rPr>
      </w:pPr>
    </w:p>
    <w:p w14:paraId="0DB81EB9" w14:textId="77777777" w:rsidR="00441903" w:rsidRDefault="00441903" w:rsidP="00616B23">
      <w:pPr>
        <w:rPr>
          <w:shd w:val="clear" w:color="auto" w:fill="FFFFFF"/>
          <w:lang w:val="kk-KZ"/>
        </w:rPr>
      </w:pPr>
    </w:p>
    <w:p w14:paraId="0D718250" w14:textId="77777777" w:rsidR="00441903" w:rsidRDefault="00441903" w:rsidP="00616B23">
      <w:pPr>
        <w:rPr>
          <w:shd w:val="clear" w:color="auto" w:fill="FFFFFF"/>
          <w:lang w:val="kk-KZ"/>
        </w:rPr>
      </w:pPr>
    </w:p>
    <w:p w14:paraId="7566CC68" w14:textId="77777777" w:rsidR="00441903" w:rsidRDefault="00441903" w:rsidP="00616B23">
      <w:pPr>
        <w:rPr>
          <w:shd w:val="clear" w:color="auto" w:fill="FFFFFF"/>
          <w:lang w:val="kk-KZ"/>
        </w:rPr>
      </w:pPr>
    </w:p>
    <w:p w14:paraId="77D9EFBE" w14:textId="2F1A7C95" w:rsidR="00441903" w:rsidRDefault="00441903" w:rsidP="00616B23">
      <w:pPr>
        <w:rPr>
          <w:shd w:val="clear" w:color="auto" w:fill="FFFFFF"/>
          <w:lang w:val="kk-KZ"/>
        </w:rPr>
      </w:pPr>
      <w:r w:rsidRPr="002D4EB6">
        <w:rPr>
          <w:shd w:val="clear" w:color="auto" w:fill="FFFFFF"/>
          <w:lang w:val="kk-KZ"/>
        </w:rPr>
        <w:t>1</w:t>
      </w:r>
      <w:r w:rsidR="002D4EB6">
        <w:rPr>
          <w:shd w:val="clear" w:color="auto" w:fill="FFFFFF"/>
          <w:lang w:val="kk-KZ"/>
        </w:rPr>
        <w:t>4</w:t>
      </w:r>
      <w:r w:rsidRPr="002D4EB6">
        <w:rPr>
          <w:shd w:val="clear" w:color="auto" w:fill="FFFFFF"/>
          <w:lang w:val="kk-KZ"/>
        </w:rPr>
        <w:t>.11.2023 г.</w:t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 w:rsidR="003A6D92">
        <w:rPr>
          <w:shd w:val="clear" w:color="auto" w:fill="FFFFFF"/>
          <w:lang w:val="kk-KZ"/>
        </w:rPr>
        <w:t>А</w:t>
      </w:r>
      <w:r w:rsidR="0067393B">
        <w:rPr>
          <w:shd w:val="clear" w:color="auto" w:fill="FFFFFF"/>
          <w:lang w:val="kk-KZ"/>
        </w:rPr>
        <w:t>.</w:t>
      </w:r>
      <w:r w:rsidR="003A6D92">
        <w:rPr>
          <w:shd w:val="clear" w:color="auto" w:fill="FFFFFF"/>
          <w:lang w:val="kk-KZ"/>
        </w:rPr>
        <w:t xml:space="preserve"> Г.</w:t>
      </w:r>
    </w:p>
    <w:p w14:paraId="4DFCBC09" w14:textId="77777777" w:rsidR="003A6D92" w:rsidRDefault="003A6D92" w:rsidP="00616B23">
      <w:pPr>
        <w:rPr>
          <w:shd w:val="clear" w:color="auto" w:fill="FFFFFF"/>
          <w:lang w:val="kk-KZ"/>
        </w:rPr>
      </w:pPr>
    </w:p>
    <w:p w14:paraId="1EF91E83" w14:textId="77777777" w:rsidR="003A6D92" w:rsidRDefault="003A6D92" w:rsidP="00616B23">
      <w:pPr>
        <w:rPr>
          <w:shd w:val="clear" w:color="auto" w:fill="FFFFFF"/>
          <w:lang w:val="kk-KZ"/>
        </w:rPr>
      </w:pPr>
    </w:p>
    <w:p w14:paraId="64E521E9" w14:textId="5D8A504C" w:rsidR="003A6D92" w:rsidRDefault="00E33ADD" w:rsidP="00616B23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п</w:t>
      </w:r>
      <w:r w:rsidR="003A6D92">
        <w:rPr>
          <w:shd w:val="clear" w:color="auto" w:fill="FFFFFF"/>
          <w:lang w:val="kk-KZ"/>
        </w:rPr>
        <w:t>редставитель</w:t>
      </w:r>
      <w:r w:rsidR="003A6D92">
        <w:rPr>
          <w:shd w:val="clear" w:color="auto" w:fill="FFFFFF"/>
          <w:lang w:val="kk-KZ"/>
        </w:rPr>
        <w:tab/>
      </w:r>
      <w:r w:rsidR="003A6D92">
        <w:rPr>
          <w:shd w:val="clear" w:color="auto" w:fill="FFFFFF"/>
          <w:lang w:val="kk-KZ"/>
        </w:rPr>
        <w:tab/>
      </w:r>
      <w:r w:rsidR="003A6D92">
        <w:rPr>
          <w:shd w:val="clear" w:color="auto" w:fill="FFFFFF"/>
          <w:lang w:val="kk-KZ"/>
        </w:rPr>
        <w:tab/>
      </w:r>
      <w:r w:rsidR="003A6D92">
        <w:rPr>
          <w:shd w:val="clear" w:color="auto" w:fill="FFFFFF"/>
          <w:lang w:val="kk-KZ"/>
        </w:rPr>
        <w:tab/>
      </w:r>
      <w:r w:rsidR="003A6D92">
        <w:rPr>
          <w:shd w:val="clear" w:color="auto" w:fill="FFFFFF"/>
          <w:lang w:val="kk-KZ"/>
        </w:rPr>
        <w:tab/>
      </w:r>
      <w:r w:rsidR="003A6D92">
        <w:rPr>
          <w:shd w:val="clear" w:color="auto" w:fill="FFFFFF"/>
          <w:lang w:val="kk-KZ"/>
        </w:rPr>
        <w:tab/>
        <w:t>Саржанов Г.Т.</w:t>
      </w:r>
    </w:p>
    <w:p w14:paraId="35E6D38E" w14:textId="77777777" w:rsidR="00C8360A" w:rsidRDefault="00C8360A" w:rsidP="00616B23">
      <w:pPr>
        <w:rPr>
          <w:shd w:val="clear" w:color="auto" w:fill="FFFFFF"/>
          <w:lang w:val="kk-KZ"/>
        </w:rPr>
      </w:pPr>
    </w:p>
    <w:p w14:paraId="7BB7D222" w14:textId="77777777" w:rsidR="0059303D" w:rsidRDefault="0059303D" w:rsidP="00616B23">
      <w:pPr>
        <w:rPr>
          <w:shd w:val="clear" w:color="auto" w:fill="FFFFFF"/>
          <w:lang w:val="kk-KZ"/>
        </w:rPr>
      </w:pPr>
    </w:p>
    <w:p w14:paraId="2826ED63" w14:textId="77777777" w:rsidR="0059303D" w:rsidRDefault="0059303D" w:rsidP="00616B23">
      <w:pPr>
        <w:rPr>
          <w:shd w:val="clear" w:color="auto" w:fill="FFFFFF"/>
          <w:lang w:val="kk-KZ"/>
        </w:rPr>
      </w:pPr>
    </w:p>
    <w:p w14:paraId="224DEB98" w14:textId="77777777" w:rsidR="0059303D" w:rsidRPr="009544EB" w:rsidRDefault="0059303D" w:rsidP="00616B23">
      <w:pPr>
        <w:rPr>
          <w:shd w:val="clear" w:color="auto" w:fill="FFFFFF"/>
          <w:lang w:val="kk-KZ"/>
        </w:rPr>
      </w:pPr>
    </w:p>
    <w:p w14:paraId="55AAFF2A" w14:textId="77777777" w:rsidR="00B13D56" w:rsidRPr="000946CE" w:rsidRDefault="00B13D56" w:rsidP="00616B23">
      <w:pPr>
        <w:rPr>
          <w:shd w:val="clear" w:color="auto" w:fill="FFFFFF"/>
        </w:rPr>
      </w:pPr>
    </w:p>
    <w:p w14:paraId="0F3E2843" w14:textId="77777777" w:rsidR="00B13D56" w:rsidRPr="000946CE" w:rsidRDefault="00B13D56" w:rsidP="00616B23">
      <w:pPr>
        <w:rPr>
          <w:lang w:val="kk-KZ"/>
        </w:rPr>
      </w:pPr>
    </w:p>
    <w:sectPr w:rsidR="00B13D56" w:rsidRPr="000946CE" w:rsidSect="000A576E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7BB8B" w14:textId="77777777" w:rsidR="000A576E" w:rsidRDefault="000A576E" w:rsidP="000A576E">
      <w:r>
        <w:separator/>
      </w:r>
    </w:p>
  </w:endnote>
  <w:endnote w:type="continuationSeparator" w:id="0">
    <w:p w14:paraId="73C76BA4" w14:textId="77777777" w:rsidR="000A576E" w:rsidRDefault="000A576E" w:rsidP="000A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8EFE9" w14:textId="77777777" w:rsidR="000A576E" w:rsidRDefault="000A576E" w:rsidP="000A576E">
      <w:r>
        <w:separator/>
      </w:r>
    </w:p>
  </w:footnote>
  <w:footnote w:type="continuationSeparator" w:id="0">
    <w:p w14:paraId="7631BA67" w14:textId="77777777" w:rsidR="000A576E" w:rsidRDefault="000A576E" w:rsidP="000A5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05924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66D7360" w14:textId="349D8F0F" w:rsidR="000A576E" w:rsidRPr="000A576E" w:rsidRDefault="000A576E">
        <w:pPr>
          <w:pStyle w:val="a6"/>
          <w:jc w:val="center"/>
          <w:rPr>
            <w:sz w:val="20"/>
            <w:szCs w:val="20"/>
          </w:rPr>
        </w:pPr>
        <w:r w:rsidRPr="000A576E">
          <w:rPr>
            <w:sz w:val="20"/>
            <w:szCs w:val="20"/>
          </w:rPr>
          <w:fldChar w:fldCharType="begin"/>
        </w:r>
        <w:r w:rsidRPr="000A576E">
          <w:rPr>
            <w:sz w:val="20"/>
            <w:szCs w:val="20"/>
          </w:rPr>
          <w:instrText>PAGE   \* MERGEFORMAT</w:instrText>
        </w:r>
        <w:r w:rsidRPr="000A576E">
          <w:rPr>
            <w:sz w:val="20"/>
            <w:szCs w:val="20"/>
          </w:rPr>
          <w:fldChar w:fldCharType="separate"/>
        </w:r>
        <w:r w:rsidRPr="000A576E">
          <w:rPr>
            <w:sz w:val="20"/>
            <w:szCs w:val="20"/>
          </w:rPr>
          <w:t>2</w:t>
        </w:r>
        <w:r w:rsidRPr="000A576E">
          <w:rPr>
            <w:sz w:val="20"/>
            <w:szCs w:val="20"/>
          </w:rPr>
          <w:fldChar w:fldCharType="end"/>
        </w:r>
      </w:p>
    </w:sdtContent>
  </w:sdt>
  <w:p w14:paraId="4015AB3E" w14:textId="77777777" w:rsidR="000A576E" w:rsidRDefault="000A576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938D6"/>
    <w:multiLevelType w:val="hybridMultilevel"/>
    <w:tmpl w:val="D954E2CE"/>
    <w:lvl w:ilvl="0" w:tplc="52FAC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65551"/>
    <w:multiLevelType w:val="hybridMultilevel"/>
    <w:tmpl w:val="806C552A"/>
    <w:lvl w:ilvl="0" w:tplc="95823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25745632">
    <w:abstractNumId w:val="0"/>
  </w:num>
  <w:num w:numId="2" w16cid:durableId="264582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C0"/>
    <w:rsid w:val="00007D94"/>
    <w:rsid w:val="000406C0"/>
    <w:rsid w:val="00044194"/>
    <w:rsid w:val="00077B43"/>
    <w:rsid w:val="00085855"/>
    <w:rsid w:val="000946CE"/>
    <w:rsid w:val="000A576E"/>
    <w:rsid w:val="000B1AB2"/>
    <w:rsid w:val="000B7065"/>
    <w:rsid w:val="000C22D3"/>
    <w:rsid w:val="000D4C2A"/>
    <w:rsid w:val="000D5B61"/>
    <w:rsid w:val="000D79E4"/>
    <w:rsid w:val="000F76FE"/>
    <w:rsid w:val="001037CD"/>
    <w:rsid w:val="00123C2C"/>
    <w:rsid w:val="00137929"/>
    <w:rsid w:val="00141D79"/>
    <w:rsid w:val="00151191"/>
    <w:rsid w:val="001521FE"/>
    <w:rsid w:val="001779C0"/>
    <w:rsid w:val="00193523"/>
    <w:rsid w:val="001B7BF7"/>
    <w:rsid w:val="001C207A"/>
    <w:rsid w:val="001C2945"/>
    <w:rsid w:val="001C4CF7"/>
    <w:rsid w:val="001C58E1"/>
    <w:rsid w:val="001D7BEF"/>
    <w:rsid w:val="001E400C"/>
    <w:rsid w:val="002015D5"/>
    <w:rsid w:val="0020770A"/>
    <w:rsid w:val="0021006A"/>
    <w:rsid w:val="00214D62"/>
    <w:rsid w:val="00217A2E"/>
    <w:rsid w:val="002245E3"/>
    <w:rsid w:val="00227190"/>
    <w:rsid w:val="00227489"/>
    <w:rsid w:val="00252323"/>
    <w:rsid w:val="0026556B"/>
    <w:rsid w:val="00292AFB"/>
    <w:rsid w:val="002B07D1"/>
    <w:rsid w:val="002B48A3"/>
    <w:rsid w:val="002C6672"/>
    <w:rsid w:val="002D4110"/>
    <w:rsid w:val="002D4EB6"/>
    <w:rsid w:val="002D5E74"/>
    <w:rsid w:val="002F00CF"/>
    <w:rsid w:val="0032221A"/>
    <w:rsid w:val="00336B35"/>
    <w:rsid w:val="00365CCD"/>
    <w:rsid w:val="0038323E"/>
    <w:rsid w:val="003A51AB"/>
    <w:rsid w:val="003A6D92"/>
    <w:rsid w:val="003A6F71"/>
    <w:rsid w:val="003B1376"/>
    <w:rsid w:val="003D570C"/>
    <w:rsid w:val="003F2746"/>
    <w:rsid w:val="003F2CC5"/>
    <w:rsid w:val="004230B8"/>
    <w:rsid w:val="004231CE"/>
    <w:rsid w:val="00427500"/>
    <w:rsid w:val="00432668"/>
    <w:rsid w:val="00441903"/>
    <w:rsid w:val="004454FC"/>
    <w:rsid w:val="00445754"/>
    <w:rsid w:val="0045101A"/>
    <w:rsid w:val="00464760"/>
    <w:rsid w:val="00473DD7"/>
    <w:rsid w:val="00484785"/>
    <w:rsid w:val="004A5A15"/>
    <w:rsid w:val="004C4226"/>
    <w:rsid w:val="00516844"/>
    <w:rsid w:val="005341BA"/>
    <w:rsid w:val="005417E8"/>
    <w:rsid w:val="00554702"/>
    <w:rsid w:val="00555DAF"/>
    <w:rsid w:val="0059303D"/>
    <w:rsid w:val="005A251D"/>
    <w:rsid w:val="005E143B"/>
    <w:rsid w:val="005F507B"/>
    <w:rsid w:val="00600C5E"/>
    <w:rsid w:val="00603B24"/>
    <w:rsid w:val="00616B23"/>
    <w:rsid w:val="00623D17"/>
    <w:rsid w:val="006377A7"/>
    <w:rsid w:val="0064416D"/>
    <w:rsid w:val="00665F20"/>
    <w:rsid w:val="00667E73"/>
    <w:rsid w:val="0067393B"/>
    <w:rsid w:val="00693DA8"/>
    <w:rsid w:val="006B0CA8"/>
    <w:rsid w:val="006B1F5F"/>
    <w:rsid w:val="006C725F"/>
    <w:rsid w:val="006D0C20"/>
    <w:rsid w:val="006D5735"/>
    <w:rsid w:val="006E5713"/>
    <w:rsid w:val="00706425"/>
    <w:rsid w:val="00706B8B"/>
    <w:rsid w:val="007159C4"/>
    <w:rsid w:val="00771916"/>
    <w:rsid w:val="00776D39"/>
    <w:rsid w:val="007C317C"/>
    <w:rsid w:val="007E5A45"/>
    <w:rsid w:val="007F1B1D"/>
    <w:rsid w:val="00805765"/>
    <w:rsid w:val="00826243"/>
    <w:rsid w:val="00847D27"/>
    <w:rsid w:val="008627F8"/>
    <w:rsid w:val="008844B2"/>
    <w:rsid w:val="00886E15"/>
    <w:rsid w:val="00890763"/>
    <w:rsid w:val="008D1E6A"/>
    <w:rsid w:val="008E1729"/>
    <w:rsid w:val="008E7305"/>
    <w:rsid w:val="008F2D8A"/>
    <w:rsid w:val="008F59CF"/>
    <w:rsid w:val="008F78FB"/>
    <w:rsid w:val="00917EFB"/>
    <w:rsid w:val="00933A72"/>
    <w:rsid w:val="00942D32"/>
    <w:rsid w:val="0094643C"/>
    <w:rsid w:val="009544EB"/>
    <w:rsid w:val="00967702"/>
    <w:rsid w:val="009724AB"/>
    <w:rsid w:val="00981D79"/>
    <w:rsid w:val="009833E0"/>
    <w:rsid w:val="00984FF7"/>
    <w:rsid w:val="00986F8A"/>
    <w:rsid w:val="009A7A56"/>
    <w:rsid w:val="009C04DA"/>
    <w:rsid w:val="009C378F"/>
    <w:rsid w:val="00A070A8"/>
    <w:rsid w:val="00A57886"/>
    <w:rsid w:val="00AA18E7"/>
    <w:rsid w:val="00AC063B"/>
    <w:rsid w:val="00AD1A47"/>
    <w:rsid w:val="00AE496E"/>
    <w:rsid w:val="00AF62FF"/>
    <w:rsid w:val="00B01886"/>
    <w:rsid w:val="00B039E1"/>
    <w:rsid w:val="00B03C36"/>
    <w:rsid w:val="00B072B9"/>
    <w:rsid w:val="00B12008"/>
    <w:rsid w:val="00B12C8A"/>
    <w:rsid w:val="00B13D56"/>
    <w:rsid w:val="00B57083"/>
    <w:rsid w:val="00B65E0F"/>
    <w:rsid w:val="00B81AA0"/>
    <w:rsid w:val="00B84631"/>
    <w:rsid w:val="00B91DB2"/>
    <w:rsid w:val="00B93DB4"/>
    <w:rsid w:val="00BA0B4C"/>
    <w:rsid w:val="00BB19BD"/>
    <w:rsid w:val="00BB6D58"/>
    <w:rsid w:val="00BC17E8"/>
    <w:rsid w:val="00BF61D3"/>
    <w:rsid w:val="00C17D49"/>
    <w:rsid w:val="00C20B2C"/>
    <w:rsid w:val="00C20FFD"/>
    <w:rsid w:val="00C25FA0"/>
    <w:rsid w:val="00C337C0"/>
    <w:rsid w:val="00C40098"/>
    <w:rsid w:val="00C416BB"/>
    <w:rsid w:val="00C47448"/>
    <w:rsid w:val="00C7592B"/>
    <w:rsid w:val="00C8360A"/>
    <w:rsid w:val="00CC22B5"/>
    <w:rsid w:val="00CC4BD7"/>
    <w:rsid w:val="00CC6CD2"/>
    <w:rsid w:val="00CD20B8"/>
    <w:rsid w:val="00CD4AE2"/>
    <w:rsid w:val="00CF4C01"/>
    <w:rsid w:val="00D05D3C"/>
    <w:rsid w:val="00D12D5B"/>
    <w:rsid w:val="00D27681"/>
    <w:rsid w:val="00D2786F"/>
    <w:rsid w:val="00D34BAC"/>
    <w:rsid w:val="00D51C13"/>
    <w:rsid w:val="00D57F58"/>
    <w:rsid w:val="00D72BC0"/>
    <w:rsid w:val="00DA047E"/>
    <w:rsid w:val="00DB1E16"/>
    <w:rsid w:val="00DB4F77"/>
    <w:rsid w:val="00DC02CF"/>
    <w:rsid w:val="00DC12F2"/>
    <w:rsid w:val="00DE015A"/>
    <w:rsid w:val="00DE2DBF"/>
    <w:rsid w:val="00DF57EB"/>
    <w:rsid w:val="00DF66CB"/>
    <w:rsid w:val="00DF7763"/>
    <w:rsid w:val="00E13C80"/>
    <w:rsid w:val="00E14C2D"/>
    <w:rsid w:val="00E157D8"/>
    <w:rsid w:val="00E174A5"/>
    <w:rsid w:val="00E1785D"/>
    <w:rsid w:val="00E30743"/>
    <w:rsid w:val="00E33ADD"/>
    <w:rsid w:val="00E4329D"/>
    <w:rsid w:val="00E45748"/>
    <w:rsid w:val="00E50191"/>
    <w:rsid w:val="00E516B4"/>
    <w:rsid w:val="00E55EBC"/>
    <w:rsid w:val="00E70A46"/>
    <w:rsid w:val="00E856B3"/>
    <w:rsid w:val="00E91B1A"/>
    <w:rsid w:val="00E93780"/>
    <w:rsid w:val="00EB1515"/>
    <w:rsid w:val="00ED333B"/>
    <w:rsid w:val="00EF4ADC"/>
    <w:rsid w:val="00F05AF8"/>
    <w:rsid w:val="00F20DA1"/>
    <w:rsid w:val="00F42769"/>
    <w:rsid w:val="00F66A44"/>
    <w:rsid w:val="00F7693E"/>
    <w:rsid w:val="00F771D0"/>
    <w:rsid w:val="00F81AEE"/>
    <w:rsid w:val="00F916E5"/>
    <w:rsid w:val="00F93019"/>
    <w:rsid w:val="00FC327B"/>
    <w:rsid w:val="00FC457C"/>
    <w:rsid w:val="00FD09A2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86125"/>
  <w15:chartTrackingRefBased/>
  <w15:docId w15:val="{138CAFB7-E6E4-4C5E-A07F-E5C94DA5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Мой стиль"/>
    <w:qFormat/>
    <w:rsid w:val="008F2D8A"/>
    <w:pPr>
      <w:spacing w:after="0" w:line="240" w:lineRule="auto"/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62F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F62FF"/>
    <w:rPr>
      <w:b/>
      <w:bCs/>
    </w:rPr>
  </w:style>
  <w:style w:type="paragraph" w:styleId="a5">
    <w:name w:val="List Paragraph"/>
    <w:basedOn w:val="a"/>
    <w:uiPriority w:val="34"/>
    <w:qFormat/>
    <w:rsid w:val="000946C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A57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A576E"/>
    <w:rPr>
      <w:rFonts w:ascii="Times New Roman" w:eastAsiaTheme="minorEastAsia" w:hAnsi="Times New Roman"/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0A57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A576E"/>
    <w:rPr>
      <w:rFonts w:ascii="Times New Roman" w:eastAsiaTheme="minorEastAsia" w:hAnsi="Times New Roman"/>
      <w:sz w:val="28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C416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7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3583">
          <w:blockQuote w:val="1"/>
          <w:marLeft w:val="0"/>
          <w:marRight w:val="0"/>
          <w:marTop w:val="150"/>
          <w:marBottom w:val="225"/>
          <w:divBdr>
            <w:top w:val="none" w:sz="0" w:space="8" w:color="auto"/>
            <w:left w:val="single" w:sz="36" w:space="14" w:color="008261"/>
            <w:bottom w:val="none" w:sz="0" w:space="8" w:color="auto"/>
            <w:right w:val="none" w:sz="0" w:space="14" w:color="auto"/>
          </w:divBdr>
        </w:div>
      </w:divsChild>
    </w:div>
    <w:div w:id="8549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2025</Words>
  <Characters>11547</Characters>
  <Application>Microsoft Office Word</Application>
  <DocSecurity>0</DocSecurity>
  <Lines>96</Lines>
  <Paragraphs>27</Paragraphs>
  <ScaleCrop>false</ScaleCrop>
  <Company/>
  <LinksUpToDate>false</LinksUpToDate>
  <CharactersWithSpaces>13545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</dc:creator>
  <cp:keywords/>
  <dc:description/>
  <cp:lastModifiedBy>Адвокатская контора Закон и Право</cp:lastModifiedBy>
  <cp:revision>210</cp:revision>
  <dcterms:created xsi:type="dcterms:W3CDTF">2023-11-11T06:05:00Z</dcterms:created>
  <dcterms:modified xsi:type="dcterms:W3CDTF">2026-01-27T04:44:00Z</dcterms:modified>
</cp:coreProperties>
</file>