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5FC2" w14:textId="77777777" w:rsidR="009F19A0" w:rsidRDefault="00000000">
      <w:pPr>
        <w:pStyle w:val="ad"/>
        <w:ind w:left="3402"/>
        <w:rPr>
          <w:rFonts w:ascii="Times New Roman" w:hAnsi="Times New Roman" w:cs="Times New Roman"/>
          <w:b/>
          <w:bCs/>
          <w:sz w:val="28"/>
          <w:szCs w:val="28"/>
          <w:lang w:val="ru-RU"/>
        </w:rPr>
      </w:pPr>
      <w:r>
        <w:rPr>
          <w:rFonts w:ascii="Times New Roman" w:hAnsi="Times New Roman" w:cs="Times New Roman"/>
          <w:b/>
          <w:bCs/>
          <w:sz w:val="28"/>
          <w:szCs w:val="28"/>
          <w:lang w:val="ru-RU"/>
        </w:rPr>
        <w:t>Специализированный межрайонный</w:t>
      </w:r>
    </w:p>
    <w:p w14:paraId="62815FC3" w14:textId="77777777" w:rsidR="009F19A0" w:rsidRDefault="00000000">
      <w:pPr>
        <w:pStyle w:val="ad"/>
        <w:ind w:left="3402"/>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экономический суд по ВКО </w:t>
      </w:r>
    </w:p>
    <w:p w14:paraId="62815FC4" w14:textId="77777777" w:rsidR="009F19A0" w:rsidRDefault="00000000">
      <w:pPr>
        <w:pStyle w:val="ad"/>
        <w:ind w:left="3402"/>
        <w:rPr>
          <w:rFonts w:ascii="Times New Roman" w:hAnsi="Times New Roman" w:cs="Times New Roman"/>
          <w:b/>
          <w:bCs/>
          <w:sz w:val="28"/>
          <w:szCs w:val="28"/>
          <w:lang w:val="ru-RU"/>
        </w:rPr>
      </w:pPr>
      <w:r>
        <w:rPr>
          <w:rFonts w:ascii="Times New Roman" w:hAnsi="Times New Roman" w:cs="Times New Roman"/>
          <w:iCs/>
          <w:sz w:val="28"/>
          <w:szCs w:val="28"/>
          <w:lang w:val="ru-RU"/>
        </w:rPr>
        <w:t>судье Нурсапинову Н.С.</w:t>
      </w:r>
    </w:p>
    <w:p w14:paraId="62815FC5" w14:textId="77777777" w:rsidR="009F19A0" w:rsidRDefault="00000000">
      <w:pPr>
        <w:pStyle w:val="ad"/>
        <w:ind w:left="3402"/>
        <w:rPr>
          <w:rFonts w:ascii="Times New Roman" w:hAnsi="Times New Roman" w:cs="Times New Roman"/>
          <w:bCs/>
          <w:sz w:val="28"/>
          <w:szCs w:val="28"/>
          <w:lang w:val="ru-RU"/>
        </w:rPr>
      </w:pPr>
      <w:r>
        <w:rPr>
          <w:rFonts w:ascii="Times New Roman" w:hAnsi="Times New Roman" w:cs="Times New Roman"/>
          <w:bCs/>
          <w:sz w:val="28"/>
          <w:szCs w:val="28"/>
          <w:lang w:val="ru-RU"/>
        </w:rPr>
        <w:t>ВКО. г. Усть-Каменогорск, ул. им. Шакарима, 60.</w:t>
      </w:r>
    </w:p>
    <w:p w14:paraId="62815FC6" w14:textId="77777777" w:rsidR="009F19A0" w:rsidRDefault="00000000">
      <w:pPr>
        <w:pStyle w:val="ad"/>
        <w:ind w:left="3402"/>
        <w:rPr>
          <w:rFonts w:ascii="Times New Roman" w:hAnsi="Times New Roman" w:cs="Times New Roman"/>
          <w:bCs/>
          <w:sz w:val="28"/>
          <w:szCs w:val="28"/>
          <w:lang w:val="ru-RU"/>
        </w:rPr>
      </w:pPr>
      <w:r>
        <w:rPr>
          <w:rFonts w:ascii="Times New Roman" w:hAnsi="Times New Roman" w:cs="Times New Roman"/>
          <w:bCs/>
          <w:sz w:val="28"/>
          <w:szCs w:val="28"/>
          <w:lang w:val="ru-RU"/>
        </w:rPr>
        <w:t>+7-705-569-46-83, 8 /7232/ 75-21-71.</w:t>
      </w:r>
    </w:p>
    <w:p w14:paraId="62815FC7" w14:textId="77777777" w:rsidR="009F19A0" w:rsidRDefault="009F19A0">
      <w:pPr>
        <w:pStyle w:val="ad"/>
        <w:ind w:left="3402"/>
        <w:rPr>
          <w:rFonts w:ascii="Times New Roman" w:hAnsi="Times New Roman" w:cs="Times New Roman"/>
          <w:bCs/>
          <w:sz w:val="28"/>
          <w:szCs w:val="28"/>
          <w:lang w:val="ru-RU"/>
        </w:rPr>
      </w:pPr>
      <w:hyperlink r:id="rId5">
        <w:r>
          <w:rPr>
            <w:rStyle w:val="ab"/>
            <w:bCs/>
            <w:sz w:val="28"/>
            <w:szCs w:val="28"/>
            <w:lang w:val="ru-RU"/>
          </w:rPr>
          <w:t>160202@</w:t>
        </w:r>
        <w:r>
          <w:rPr>
            <w:rStyle w:val="ab"/>
            <w:bCs/>
            <w:sz w:val="28"/>
            <w:szCs w:val="28"/>
            <w:lang w:val="en-US"/>
          </w:rPr>
          <w:t>sud</w:t>
        </w:r>
        <w:r>
          <w:rPr>
            <w:rStyle w:val="ab"/>
            <w:bCs/>
            <w:sz w:val="28"/>
            <w:szCs w:val="28"/>
            <w:lang w:val="ru-RU"/>
          </w:rPr>
          <w:t>.</w:t>
        </w:r>
        <w:r>
          <w:rPr>
            <w:rStyle w:val="ab"/>
            <w:bCs/>
            <w:sz w:val="28"/>
            <w:szCs w:val="28"/>
            <w:lang w:val="en-US"/>
          </w:rPr>
          <w:t>kz</w:t>
        </w:r>
      </w:hyperlink>
      <w:r w:rsidR="00000000">
        <w:rPr>
          <w:rFonts w:ascii="Times New Roman" w:hAnsi="Times New Roman" w:cs="Times New Roman"/>
          <w:bCs/>
          <w:sz w:val="28"/>
          <w:szCs w:val="28"/>
          <w:lang w:val="ru-RU"/>
        </w:rPr>
        <w:t xml:space="preserve"> </w:t>
      </w:r>
      <w:r w:rsidR="00000000">
        <w:rPr>
          <w:rFonts w:ascii="Times New Roman" w:hAnsi="Times New Roman" w:cs="Times New Roman"/>
          <w:bCs/>
          <w:sz w:val="28"/>
          <w:szCs w:val="28"/>
        </w:rPr>
        <w:t xml:space="preserve"> </w:t>
      </w:r>
    </w:p>
    <w:p w14:paraId="62815FC8" w14:textId="7E99D115" w:rsidR="009F19A0" w:rsidRDefault="00000000">
      <w:pPr>
        <w:pStyle w:val="paragraph"/>
        <w:spacing w:beforeAutospacing="0" w:after="0" w:afterAutospacing="0"/>
        <w:ind w:left="3402"/>
        <w:jc w:val="both"/>
        <w:textAlignment w:val="baseline"/>
        <w:rPr>
          <w:sz w:val="28"/>
          <w:szCs w:val="28"/>
        </w:rPr>
      </w:pPr>
      <w:r>
        <w:rPr>
          <w:rStyle w:val="normaltextrun"/>
          <w:rFonts w:eastAsiaTheme="majorEastAsia"/>
          <w:b/>
          <w:bCs/>
          <w:sz w:val="28"/>
          <w:szCs w:val="28"/>
          <w:lang w:val="kk-KZ"/>
        </w:rPr>
        <w:t>от Ответчика</w:t>
      </w:r>
      <w:r>
        <w:rPr>
          <w:rStyle w:val="normaltextrun"/>
          <w:rFonts w:eastAsiaTheme="majorEastAsia"/>
          <w:b/>
          <w:color w:val="000000"/>
          <w:sz w:val="28"/>
          <w:szCs w:val="28"/>
        </w:rPr>
        <w:t xml:space="preserve">: </w:t>
      </w:r>
      <w:r>
        <w:rPr>
          <w:rStyle w:val="normaltextrun"/>
          <w:rFonts w:eastAsiaTheme="majorEastAsia"/>
          <w:b/>
          <w:sz w:val="28"/>
          <w:szCs w:val="28"/>
        </w:rPr>
        <w:t>ТОО «C</w:t>
      </w:r>
      <w:r w:rsidR="0053721C">
        <w:rPr>
          <w:rStyle w:val="normaltextrun"/>
          <w:rFonts w:eastAsiaTheme="majorEastAsia"/>
          <w:b/>
          <w:sz w:val="28"/>
          <w:szCs w:val="28"/>
          <w:lang w:val="kk-KZ"/>
        </w:rPr>
        <w:t xml:space="preserve"> </w:t>
      </w:r>
      <w:r>
        <w:rPr>
          <w:rStyle w:val="normaltextrun"/>
          <w:rFonts w:eastAsiaTheme="majorEastAsia"/>
          <w:b/>
          <w:sz w:val="28"/>
          <w:szCs w:val="28"/>
        </w:rPr>
        <w:t>kz» </w:t>
      </w:r>
      <w:r>
        <w:rPr>
          <w:rStyle w:val="eop"/>
          <w:rFonts w:eastAsiaTheme="majorEastAsia"/>
          <w:sz w:val="28"/>
          <w:szCs w:val="28"/>
        </w:rPr>
        <w:t> </w:t>
      </w:r>
    </w:p>
    <w:p w14:paraId="62815FC9" w14:textId="7C5DD1FA" w:rsidR="009F19A0" w:rsidRDefault="00000000">
      <w:pPr>
        <w:pStyle w:val="paragraph"/>
        <w:spacing w:beforeAutospacing="0" w:after="0" w:afterAutospacing="0"/>
        <w:ind w:left="3402"/>
        <w:jc w:val="both"/>
        <w:textAlignment w:val="baseline"/>
        <w:rPr>
          <w:sz w:val="28"/>
          <w:szCs w:val="28"/>
        </w:rPr>
      </w:pPr>
      <w:r>
        <w:rPr>
          <w:rStyle w:val="normaltextrun"/>
          <w:rFonts w:eastAsiaTheme="majorEastAsia"/>
          <w:sz w:val="28"/>
          <w:szCs w:val="28"/>
        </w:rPr>
        <w:t>в лице Директора Д</w:t>
      </w:r>
      <w:r w:rsidR="0053721C">
        <w:rPr>
          <w:rStyle w:val="normaltextrun"/>
          <w:rFonts w:eastAsiaTheme="majorEastAsia"/>
          <w:sz w:val="28"/>
          <w:szCs w:val="28"/>
          <w:lang w:val="kk-KZ"/>
        </w:rPr>
        <w:t xml:space="preserve"> </w:t>
      </w:r>
      <w:r>
        <w:rPr>
          <w:rStyle w:val="normaltextrun"/>
          <w:rFonts w:eastAsiaTheme="majorEastAsia"/>
          <w:sz w:val="28"/>
          <w:szCs w:val="28"/>
        </w:rPr>
        <w:t xml:space="preserve"> О.Ф.</w:t>
      </w:r>
      <w:r>
        <w:rPr>
          <w:rStyle w:val="eop"/>
          <w:rFonts w:eastAsiaTheme="majorEastAsia"/>
          <w:sz w:val="28"/>
          <w:szCs w:val="28"/>
        </w:rPr>
        <w:t> </w:t>
      </w:r>
    </w:p>
    <w:p w14:paraId="62815FCA" w14:textId="1CEE4AC5" w:rsidR="009F19A0" w:rsidRDefault="00000000">
      <w:pPr>
        <w:pStyle w:val="paragraph"/>
        <w:spacing w:beforeAutospacing="0" w:after="0" w:afterAutospacing="0"/>
        <w:ind w:left="3402"/>
        <w:jc w:val="both"/>
        <w:textAlignment w:val="baseline"/>
        <w:rPr>
          <w:sz w:val="28"/>
          <w:szCs w:val="28"/>
        </w:rPr>
      </w:pPr>
      <w:r>
        <w:rPr>
          <w:rStyle w:val="normaltextrun"/>
          <w:rFonts w:eastAsiaTheme="majorEastAsia"/>
          <w:sz w:val="28"/>
          <w:szCs w:val="28"/>
        </w:rPr>
        <w:t xml:space="preserve">БИН </w:t>
      </w:r>
      <w:r w:rsidR="0053721C">
        <w:rPr>
          <w:rStyle w:val="normaltextrun"/>
          <w:rFonts w:eastAsiaTheme="majorEastAsia"/>
          <w:sz w:val="28"/>
          <w:szCs w:val="28"/>
          <w:lang w:val="kk-KZ"/>
        </w:rPr>
        <w:t>...</w:t>
      </w:r>
      <w:r>
        <w:rPr>
          <w:rStyle w:val="normaltextrun"/>
          <w:rFonts w:eastAsiaTheme="majorEastAsia"/>
          <w:sz w:val="28"/>
          <w:szCs w:val="28"/>
        </w:rPr>
        <w:t> </w:t>
      </w:r>
      <w:r>
        <w:rPr>
          <w:rStyle w:val="eop"/>
          <w:rFonts w:eastAsiaTheme="majorEastAsia"/>
          <w:sz w:val="28"/>
          <w:szCs w:val="28"/>
        </w:rPr>
        <w:t> </w:t>
      </w:r>
    </w:p>
    <w:p w14:paraId="62815FCB" w14:textId="7B10DF5F" w:rsidR="009F19A0" w:rsidRDefault="00000000">
      <w:pPr>
        <w:pStyle w:val="paragraph"/>
        <w:spacing w:beforeAutospacing="0" w:after="0" w:afterAutospacing="0"/>
        <w:ind w:left="3402"/>
        <w:jc w:val="both"/>
        <w:textAlignment w:val="baseline"/>
        <w:rPr>
          <w:sz w:val="28"/>
          <w:szCs w:val="28"/>
        </w:rPr>
      </w:pPr>
      <w:r>
        <w:rPr>
          <w:rStyle w:val="normaltextrun"/>
          <w:rFonts w:eastAsiaTheme="majorEastAsia"/>
          <w:sz w:val="28"/>
          <w:szCs w:val="28"/>
        </w:rPr>
        <w:t>г. Алматы, ул. Т</w:t>
      </w:r>
      <w:r w:rsidR="0053721C">
        <w:rPr>
          <w:rStyle w:val="normaltextrun"/>
          <w:rFonts w:eastAsiaTheme="majorEastAsia"/>
          <w:sz w:val="28"/>
          <w:szCs w:val="28"/>
          <w:lang w:val="kk-KZ"/>
        </w:rPr>
        <w:t>.</w:t>
      </w:r>
      <w:r>
        <w:rPr>
          <w:rStyle w:val="normaltextrun"/>
          <w:rFonts w:eastAsiaTheme="majorEastAsia"/>
          <w:sz w:val="28"/>
          <w:szCs w:val="28"/>
        </w:rPr>
        <w:t xml:space="preserve"> би, </w:t>
      </w:r>
      <w:r w:rsidR="0053721C">
        <w:rPr>
          <w:rStyle w:val="normaltextrun"/>
          <w:rFonts w:eastAsiaTheme="majorEastAsia"/>
          <w:sz w:val="28"/>
          <w:szCs w:val="28"/>
          <w:lang w:val="kk-KZ"/>
        </w:rPr>
        <w:t>..</w:t>
      </w:r>
      <w:r>
        <w:rPr>
          <w:rStyle w:val="normaltextrun"/>
          <w:rFonts w:eastAsiaTheme="majorEastAsia"/>
          <w:sz w:val="28"/>
          <w:szCs w:val="28"/>
        </w:rPr>
        <w:t xml:space="preserve">, </w:t>
      </w:r>
      <w:r w:rsidR="0053721C">
        <w:rPr>
          <w:rStyle w:val="normaltextrun"/>
          <w:rFonts w:eastAsiaTheme="majorEastAsia"/>
          <w:sz w:val="28"/>
          <w:szCs w:val="28"/>
          <w:lang w:val="kk-KZ"/>
        </w:rPr>
        <w:t>...</w:t>
      </w:r>
      <w:r>
        <w:rPr>
          <w:rStyle w:val="normaltextrun"/>
          <w:rFonts w:eastAsiaTheme="majorEastAsia"/>
          <w:sz w:val="28"/>
          <w:szCs w:val="28"/>
        </w:rPr>
        <w:t>.</w:t>
      </w:r>
      <w:r>
        <w:rPr>
          <w:rStyle w:val="eop"/>
          <w:rFonts w:eastAsiaTheme="majorEastAsia"/>
          <w:sz w:val="28"/>
          <w:szCs w:val="28"/>
        </w:rPr>
        <w:t> </w:t>
      </w:r>
    </w:p>
    <w:p w14:paraId="62815FCC" w14:textId="3459B374" w:rsidR="009F19A0" w:rsidRDefault="00000000">
      <w:pPr>
        <w:pStyle w:val="paragraph"/>
        <w:spacing w:beforeAutospacing="0" w:after="0" w:afterAutospacing="0"/>
        <w:ind w:left="3402"/>
        <w:jc w:val="both"/>
        <w:textAlignment w:val="baseline"/>
        <w:rPr>
          <w:sz w:val="28"/>
          <w:szCs w:val="28"/>
        </w:rPr>
      </w:pPr>
      <w:r>
        <w:rPr>
          <w:rStyle w:val="normaltextrun"/>
          <w:rFonts w:eastAsiaTheme="majorEastAsia"/>
          <w:sz w:val="28"/>
          <w:szCs w:val="28"/>
        </w:rPr>
        <w:t xml:space="preserve">8 (727) </w:t>
      </w:r>
      <w:r w:rsidR="0053721C">
        <w:rPr>
          <w:rStyle w:val="normaltextrun"/>
          <w:rFonts w:eastAsiaTheme="majorEastAsia"/>
          <w:sz w:val="28"/>
          <w:szCs w:val="28"/>
          <w:lang w:val="kk-KZ"/>
        </w:rPr>
        <w:t>.....</w:t>
      </w:r>
      <w:r>
        <w:rPr>
          <w:rStyle w:val="normaltextrun"/>
          <w:rFonts w:eastAsiaTheme="majorEastAsia"/>
          <w:sz w:val="28"/>
          <w:szCs w:val="28"/>
        </w:rPr>
        <w:t>.</w:t>
      </w:r>
      <w:r>
        <w:rPr>
          <w:rStyle w:val="eop"/>
          <w:rFonts w:eastAsiaTheme="majorEastAsia"/>
          <w:sz w:val="28"/>
          <w:szCs w:val="28"/>
        </w:rPr>
        <w:t> </w:t>
      </w:r>
    </w:p>
    <w:p w14:paraId="62815FCD" w14:textId="77777777" w:rsidR="009F19A0" w:rsidRDefault="00000000">
      <w:pPr>
        <w:pStyle w:val="paragraph"/>
        <w:spacing w:beforeAutospacing="0" w:after="0" w:afterAutospacing="0"/>
        <w:ind w:left="2694" w:right="-570" w:firstLine="708"/>
        <w:textAlignment w:val="baseline"/>
        <w:rPr>
          <w:rStyle w:val="eop"/>
          <w:rFonts w:eastAsiaTheme="majorEastAsia"/>
          <w:color w:val="000000"/>
          <w:sz w:val="28"/>
          <w:szCs w:val="28"/>
        </w:rPr>
      </w:pPr>
      <w:r>
        <w:rPr>
          <w:rStyle w:val="normaltextrun"/>
          <w:rFonts w:eastAsiaTheme="majorEastAsia"/>
          <w:b/>
          <w:color w:val="000000"/>
          <w:sz w:val="28"/>
          <w:szCs w:val="28"/>
        </w:rPr>
        <w:t>Представитель по доверенности:</w:t>
      </w:r>
      <w:r>
        <w:rPr>
          <w:rStyle w:val="eop"/>
          <w:rFonts w:eastAsiaTheme="majorEastAsia"/>
          <w:color w:val="000000"/>
          <w:sz w:val="28"/>
          <w:szCs w:val="28"/>
        </w:rPr>
        <w:t> </w:t>
      </w:r>
    </w:p>
    <w:p w14:paraId="62815FCE" w14:textId="77777777" w:rsidR="009F19A0" w:rsidRDefault="00000000">
      <w:pPr>
        <w:pStyle w:val="paragraph"/>
        <w:spacing w:beforeAutospacing="0" w:after="0" w:afterAutospacing="0"/>
        <w:ind w:left="2694" w:right="-570" w:firstLine="708"/>
        <w:textAlignment w:val="baseline"/>
        <w:rPr>
          <w:sz w:val="28"/>
          <w:szCs w:val="28"/>
        </w:rPr>
      </w:pPr>
      <w:r>
        <w:rPr>
          <w:rStyle w:val="eop"/>
          <w:rFonts w:eastAsiaTheme="majorEastAsia"/>
          <w:color w:val="000000"/>
          <w:sz w:val="28"/>
          <w:szCs w:val="28"/>
        </w:rPr>
        <w:t>Адвокат Саржанов Галымжан Турлыбекович</w:t>
      </w:r>
    </w:p>
    <w:p w14:paraId="62815FCF" w14:textId="77777777" w:rsidR="009F19A0" w:rsidRDefault="00000000">
      <w:pPr>
        <w:pStyle w:val="paragraph"/>
        <w:spacing w:beforeAutospacing="0" w:after="0" w:afterAutospacing="0"/>
        <w:ind w:left="3402"/>
        <w:textAlignment w:val="baseline"/>
        <w:rPr>
          <w:sz w:val="28"/>
          <w:szCs w:val="28"/>
        </w:rPr>
      </w:pPr>
      <w:r>
        <w:rPr>
          <w:rStyle w:val="normaltextrun"/>
          <w:rFonts w:eastAsiaTheme="majorEastAsia"/>
          <w:sz w:val="28"/>
          <w:szCs w:val="28"/>
        </w:rPr>
        <w:t>Адвокатская контора Закон и Право</w:t>
      </w:r>
      <w:r>
        <w:rPr>
          <w:rStyle w:val="eop"/>
          <w:rFonts w:eastAsiaTheme="majorEastAsia"/>
          <w:sz w:val="28"/>
          <w:szCs w:val="28"/>
        </w:rPr>
        <w:t> </w:t>
      </w:r>
    </w:p>
    <w:p w14:paraId="62815FD0" w14:textId="77777777" w:rsidR="009F19A0" w:rsidRDefault="00000000">
      <w:pPr>
        <w:pStyle w:val="paragraph"/>
        <w:spacing w:beforeAutospacing="0" w:after="0" w:afterAutospacing="0"/>
        <w:ind w:left="3402"/>
        <w:textAlignment w:val="baseline"/>
        <w:rPr>
          <w:sz w:val="28"/>
          <w:szCs w:val="28"/>
        </w:rPr>
      </w:pPr>
      <w:r>
        <w:rPr>
          <w:rStyle w:val="normaltextrun"/>
          <w:rFonts w:eastAsiaTheme="majorEastAsia"/>
          <w:sz w:val="28"/>
          <w:szCs w:val="28"/>
        </w:rPr>
        <w:t>БИН 201240021767 </w:t>
      </w:r>
      <w:r>
        <w:rPr>
          <w:rStyle w:val="eop"/>
          <w:rFonts w:eastAsiaTheme="majorEastAsia"/>
          <w:sz w:val="28"/>
          <w:szCs w:val="28"/>
        </w:rPr>
        <w:t> </w:t>
      </w:r>
    </w:p>
    <w:p w14:paraId="62815FD1" w14:textId="77777777" w:rsidR="009F19A0" w:rsidRDefault="00000000">
      <w:pPr>
        <w:pStyle w:val="paragraph"/>
        <w:spacing w:beforeAutospacing="0" w:after="0" w:afterAutospacing="0"/>
        <w:ind w:left="3402"/>
        <w:jc w:val="both"/>
        <w:textAlignment w:val="baseline"/>
        <w:rPr>
          <w:sz w:val="28"/>
          <w:szCs w:val="28"/>
        </w:rPr>
      </w:pPr>
      <w:r>
        <w:rPr>
          <w:rStyle w:val="normaltextrun"/>
          <w:rFonts w:eastAsiaTheme="majorEastAsia"/>
          <w:color w:val="000000"/>
          <w:sz w:val="28"/>
          <w:szCs w:val="28"/>
        </w:rPr>
        <w:t>г. Алматы, пр. Абылай Хана, д. 79, офис 304.</w:t>
      </w:r>
      <w:r>
        <w:rPr>
          <w:rStyle w:val="eop"/>
          <w:rFonts w:eastAsiaTheme="majorEastAsia"/>
          <w:color w:val="000000"/>
          <w:sz w:val="28"/>
          <w:szCs w:val="28"/>
        </w:rPr>
        <w:t> </w:t>
      </w:r>
    </w:p>
    <w:p w14:paraId="62815FD2" w14:textId="77777777" w:rsidR="009F19A0" w:rsidRDefault="009F19A0">
      <w:pPr>
        <w:pStyle w:val="paragraph"/>
        <w:spacing w:beforeAutospacing="0" w:after="0" w:afterAutospacing="0"/>
        <w:ind w:left="3402"/>
        <w:jc w:val="both"/>
        <w:textAlignment w:val="baseline"/>
        <w:rPr>
          <w:sz w:val="28"/>
          <w:szCs w:val="28"/>
        </w:rPr>
      </w:pPr>
      <w:hyperlink r:id="rId6" w:tgtFrame="_blank">
        <w:r>
          <w:rPr>
            <w:rStyle w:val="normaltextrun"/>
            <w:rFonts w:eastAsiaTheme="majorEastAsia"/>
            <w:color w:val="467886"/>
            <w:sz w:val="28"/>
            <w:szCs w:val="28"/>
            <w:u w:val="single"/>
          </w:rPr>
          <w:t>info@zakonpravo.kz</w:t>
        </w:r>
      </w:hyperlink>
      <w:r w:rsidR="00000000">
        <w:rPr>
          <w:rStyle w:val="normaltextrun"/>
          <w:rFonts w:eastAsiaTheme="majorEastAsia"/>
          <w:color w:val="000000"/>
          <w:sz w:val="28"/>
          <w:szCs w:val="28"/>
        </w:rPr>
        <w:t xml:space="preserve"> / </w:t>
      </w:r>
      <w:hyperlink r:id="rId7" w:tgtFrame="_blank">
        <w:r>
          <w:rPr>
            <w:rStyle w:val="normaltextrun"/>
            <w:rFonts w:eastAsiaTheme="majorEastAsia"/>
            <w:color w:val="467886"/>
            <w:sz w:val="28"/>
            <w:szCs w:val="28"/>
            <w:u w:val="single"/>
          </w:rPr>
          <w:t>www.zakonpravo.kz</w:t>
        </w:r>
      </w:hyperlink>
      <w:r w:rsidR="00000000">
        <w:rPr>
          <w:rStyle w:val="eop"/>
          <w:rFonts w:eastAsiaTheme="majorEastAsia"/>
          <w:color w:val="000000"/>
          <w:sz w:val="28"/>
          <w:szCs w:val="28"/>
        </w:rPr>
        <w:t> </w:t>
      </w:r>
    </w:p>
    <w:p w14:paraId="62815FD3" w14:textId="77777777" w:rsidR="009F19A0" w:rsidRDefault="00000000">
      <w:pPr>
        <w:pStyle w:val="paragraph"/>
        <w:spacing w:beforeAutospacing="0" w:after="0" w:afterAutospacing="0"/>
        <w:ind w:left="3402"/>
        <w:jc w:val="both"/>
        <w:textAlignment w:val="baseline"/>
        <w:rPr>
          <w:sz w:val="28"/>
          <w:szCs w:val="28"/>
        </w:rPr>
      </w:pPr>
      <w:r>
        <w:rPr>
          <w:rStyle w:val="normaltextrun"/>
          <w:rFonts w:eastAsiaTheme="majorEastAsia"/>
          <w:sz w:val="28"/>
          <w:szCs w:val="28"/>
        </w:rPr>
        <w:t>+7 708 971 78 58; + 7 727 971 78 58.</w:t>
      </w:r>
      <w:r>
        <w:rPr>
          <w:rStyle w:val="eop"/>
          <w:rFonts w:eastAsiaTheme="majorEastAsia"/>
          <w:sz w:val="28"/>
          <w:szCs w:val="28"/>
        </w:rPr>
        <w:t> </w:t>
      </w:r>
    </w:p>
    <w:p w14:paraId="62815FD4" w14:textId="77777777" w:rsidR="009F19A0" w:rsidRDefault="009F19A0">
      <w:pPr>
        <w:pStyle w:val="ad"/>
        <w:ind w:left="4253"/>
        <w:rPr>
          <w:rFonts w:ascii="Times New Roman" w:hAnsi="Times New Roman" w:cs="Times New Roman"/>
          <w:b/>
          <w:sz w:val="28"/>
          <w:szCs w:val="28"/>
          <w:lang w:val="kk-KZ"/>
        </w:rPr>
      </w:pPr>
    </w:p>
    <w:p w14:paraId="62815FD5" w14:textId="77777777" w:rsidR="009F19A0"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Ходатайство </w:t>
      </w:r>
    </w:p>
    <w:p w14:paraId="62815FD6" w14:textId="77777777" w:rsidR="009F19A0" w:rsidRDefault="00000000">
      <w:pPr>
        <w:spacing w:after="0"/>
        <w:jc w:val="center"/>
        <w:rPr>
          <w:rFonts w:ascii="Times New Roman" w:hAnsi="Times New Roman" w:cs="Times New Roman"/>
          <w:sz w:val="28"/>
          <w:szCs w:val="28"/>
        </w:rPr>
      </w:pPr>
      <w:r>
        <w:rPr>
          <w:rFonts w:ascii="Times New Roman" w:hAnsi="Times New Roman" w:cs="Times New Roman"/>
          <w:sz w:val="28"/>
          <w:szCs w:val="28"/>
        </w:rPr>
        <w:t>о назначении судебной строительной экспертизы по строительно-экономическому исследованию</w:t>
      </w:r>
    </w:p>
    <w:p w14:paraId="62815FD7" w14:textId="179C059B" w:rsidR="009F19A0" w:rsidRDefault="00000000">
      <w:pPr>
        <w:shd w:val="clear" w:color="auto" w:fill="FFFFFF"/>
        <w:ind w:firstLine="708"/>
        <w:jc w:val="both"/>
        <w:rPr>
          <w:rFonts w:ascii="Times New Roman" w:hAnsi="Times New Roman" w:cs="Times New Roman"/>
          <w:bCs/>
          <w:sz w:val="28"/>
          <w:szCs w:val="28"/>
          <w:shd w:val="clear" w:color="auto" w:fill="FFFFFF"/>
        </w:rPr>
      </w:pPr>
      <w:r>
        <w:rPr>
          <w:rFonts w:ascii="Times New Roman" w:hAnsi="Times New Roman" w:cs="Times New Roman"/>
          <w:sz w:val="28"/>
          <w:szCs w:val="28"/>
          <w:lang w:val="kk-KZ"/>
        </w:rPr>
        <w:t>Вашем производстве находится гражданское дело №</w:t>
      </w:r>
      <w:r>
        <w:rPr>
          <w:sz w:val="28"/>
          <w:szCs w:val="28"/>
        </w:rPr>
        <w:t>6309-24-00-2/3180</w:t>
      </w:r>
      <w:r>
        <w:rPr>
          <w:bCs/>
          <w:sz w:val="28"/>
          <w:szCs w:val="28"/>
        </w:rPr>
        <w:t xml:space="preserve"> </w:t>
      </w:r>
      <w:r>
        <w:rPr>
          <w:rFonts w:ascii="Times New Roman" w:hAnsi="Times New Roman" w:cs="Times New Roman"/>
          <w:sz w:val="28"/>
          <w:szCs w:val="28"/>
          <w:lang w:val="kk-KZ"/>
        </w:rPr>
        <w:t>по иску ТОО «</w:t>
      </w:r>
      <w:r>
        <w:rPr>
          <w:rFonts w:ascii="Times New Roman" w:hAnsi="Times New Roman" w:cs="Times New Roman"/>
          <w:sz w:val="28"/>
          <w:szCs w:val="28"/>
          <w:lang w:val="en-US"/>
        </w:rPr>
        <w:t>I</w:t>
      </w:r>
      <w:r w:rsidR="0053721C">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0053721C">
        <w:rPr>
          <w:rFonts w:ascii="Times New Roman" w:hAnsi="Times New Roman" w:cs="Times New Roman"/>
          <w:sz w:val="28"/>
          <w:szCs w:val="28"/>
          <w:lang w:val="kk-KZ"/>
        </w:rPr>
        <w:t>..</w:t>
      </w:r>
      <w:r>
        <w:rPr>
          <w:rFonts w:ascii="Times New Roman" w:hAnsi="Times New Roman" w:cs="Times New Roman"/>
          <w:sz w:val="28"/>
          <w:szCs w:val="28"/>
          <w:lang w:val="kk-KZ"/>
        </w:rPr>
        <w:t>»  (Далее – Истец) к ТОО «C</w:t>
      </w:r>
      <w:r w:rsidR="0053721C">
        <w:rPr>
          <w:rFonts w:ascii="Times New Roman" w:hAnsi="Times New Roman" w:cs="Times New Roman"/>
          <w:sz w:val="28"/>
          <w:szCs w:val="28"/>
          <w:lang w:val="kk-KZ"/>
        </w:rPr>
        <w:t>.</w:t>
      </w:r>
      <w:r>
        <w:rPr>
          <w:rFonts w:ascii="Times New Roman" w:hAnsi="Times New Roman" w:cs="Times New Roman"/>
          <w:sz w:val="28"/>
          <w:szCs w:val="28"/>
          <w:lang w:val="kk-KZ"/>
        </w:rPr>
        <w:t xml:space="preserve">kz» (Далее – Ответчик) </w:t>
      </w:r>
      <w:r>
        <w:rPr>
          <w:rFonts w:ascii="Times New Roman" w:hAnsi="Times New Roman" w:cs="Times New Roman"/>
          <w:sz w:val="28"/>
          <w:szCs w:val="28"/>
        </w:rPr>
        <w:t>о</w:t>
      </w:r>
      <w:r>
        <w:rPr>
          <w:rFonts w:ascii="Times New Roman" w:hAnsi="Times New Roman" w:cs="Times New Roman"/>
          <w:bCs/>
          <w:sz w:val="28"/>
          <w:szCs w:val="28"/>
          <w:shd w:val="clear" w:color="auto" w:fill="FFFFFF"/>
        </w:rPr>
        <w:t xml:space="preserve"> взыскании задолженности</w:t>
      </w:r>
      <w:r>
        <w:rPr>
          <w:rFonts w:ascii="Times New Roman" w:hAnsi="Times New Roman" w:cs="Times New Roman"/>
          <w:sz w:val="28"/>
          <w:szCs w:val="28"/>
          <w:lang w:val="kk-KZ"/>
        </w:rPr>
        <w:t xml:space="preserve">. </w:t>
      </w:r>
    </w:p>
    <w:p w14:paraId="62815FD8" w14:textId="77777777" w:rsidR="009F19A0" w:rsidRDefault="00000000">
      <w:pPr>
        <w:pStyle w:val="ad"/>
        <w:ind w:firstLine="426"/>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Между </w:t>
      </w:r>
      <w:r>
        <w:rPr>
          <w:rFonts w:ascii="Times New Roman" w:hAnsi="Times New Roman" w:cs="Times New Roman"/>
          <w:sz w:val="28"/>
          <w:szCs w:val="28"/>
          <w:shd w:val="clear" w:color="auto" w:fill="FFFFFF"/>
          <w:lang w:val="ru-RU"/>
        </w:rPr>
        <w:t xml:space="preserve">Истцом и Ответчиком имеются договорные правоотношения и </w:t>
      </w:r>
      <w:r>
        <w:rPr>
          <w:rFonts w:ascii="Times New Roman" w:hAnsi="Times New Roman" w:cs="Times New Roman"/>
          <w:color w:val="000000" w:themeColor="text1"/>
          <w:sz w:val="28"/>
          <w:szCs w:val="28"/>
          <w:lang w:val="ru-RU"/>
        </w:rPr>
        <w:t xml:space="preserve">были заключены три договора </w:t>
      </w:r>
      <w:r>
        <w:rPr>
          <w:rFonts w:ascii="Times New Roman" w:hAnsi="Times New Roman" w:cs="Times New Roman"/>
          <w:sz w:val="28"/>
          <w:szCs w:val="28"/>
          <w:shd w:val="clear" w:color="auto" w:fill="FFFFFF"/>
          <w:lang w:val="ru-RU"/>
        </w:rPr>
        <w:t>по выполнению строительно-подрядных работ, а именно</w:t>
      </w:r>
      <w:r>
        <w:rPr>
          <w:rFonts w:ascii="Times New Roman" w:hAnsi="Times New Roman" w:cs="Times New Roman"/>
          <w:color w:val="000000" w:themeColor="text1"/>
          <w:sz w:val="28"/>
          <w:szCs w:val="28"/>
          <w:lang w:val="ru-RU"/>
        </w:rPr>
        <w:t xml:space="preserve">:  </w:t>
      </w:r>
    </w:p>
    <w:p w14:paraId="62815FD9" w14:textId="77777777" w:rsidR="009F19A0" w:rsidRDefault="00000000">
      <w:pPr>
        <w:numPr>
          <w:ilvl w:val="0"/>
          <w:numId w:val="7"/>
        </w:numPr>
        <w:spacing w:after="0"/>
        <w:ind w:left="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Договору подряда №28/10/23 от 28 августа 2023 года по выполнению монтажных и пуско-наладочных работ пожарной сигнализации, системы видеонаблюдения и домофонии на объекте «Многоэтажный жилой дом (позиция 87) расположенной по адресу: город ​ Усть-Каменогорск 070016, проспект Есенберлина 68 (</w:t>
      </w:r>
      <w:r>
        <w:rPr>
          <w:rFonts w:ascii="Times New Roman" w:eastAsia="Times New Roman" w:hAnsi="Times New Roman" w:cs="Times New Roman"/>
          <w:i/>
          <w:iCs/>
          <w:color w:val="000000" w:themeColor="text1"/>
          <w:sz w:val="28"/>
          <w:szCs w:val="28"/>
          <w:shd w:val="clear" w:color="auto" w:fill="FFFFFF"/>
        </w:rPr>
        <w:t>Приложение №2</w:t>
      </w:r>
      <w:r>
        <w:rPr>
          <w:rFonts w:ascii="Times New Roman" w:eastAsia="Times New Roman" w:hAnsi="Times New Roman" w:cs="Times New Roman"/>
          <w:color w:val="000000" w:themeColor="text1"/>
          <w:sz w:val="28"/>
          <w:szCs w:val="28"/>
          <w:shd w:val="clear" w:color="auto" w:fill="FFFFFF"/>
        </w:rPr>
        <w:t xml:space="preserve">) </w:t>
      </w:r>
    </w:p>
    <w:p w14:paraId="62815FDA" w14:textId="77777777" w:rsidR="009F19A0" w:rsidRDefault="00000000" w:rsidP="000C7C7B">
      <w:pPr>
        <w:pStyle w:val="af2"/>
        <w:numPr>
          <w:ilvl w:val="0"/>
          <w:numId w:val="1"/>
        </w:numPr>
        <w:shd w:val="clear" w:color="auto" w:fill="FFFFFF"/>
        <w:spacing w:after="0" w:line="240" w:lineRule="auto"/>
        <w:ind w:left="284"/>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rPr>
        <w:t xml:space="preserve">Договор подряда №П 51 от 22 сентября 2023 года </w:t>
      </w:r>
      <w:r>
        <w:rPr>
          <w:rFonts w:ascii="Times New Roman" w:hAnsi="Times New Roman" w:cs="Times New Roman"/>
          <w:sz w:val="28"/>
          <w:szCs w:val="28"/>
          <w:shd w:val="clear" w:color="auto" w:fill="FFFFFF"/>
        </w:rPr>
        <w:t>для выполнения работы по монтажу системы пожарной сигнализации, пуско-наладочные работы на сумму 1 089 480 тенге</w:t>
      </w:r>
      <w:r>
        <w:rPr>
          <w:rFonts w:ascii="Times New Roman" w:eastAsia="Times New Roman" w:hAnsi="Times New Roman" w:cs="Times New Roman"/>
          <w:color w:val="000000" w:themeColor="text1"/>
          <w:sz w:val="28"/>
          <w:szCs w:val="28"/>
        </w:rPr>
        <w:t xml:space="preserve">., расположенной по адресу: </w:t>
      </w:r>
      <w:r>
        <w:rPr>
          <w:rFonts w:ascii="Times New Roman" w:eastAsia="Times New Roman" w:hAnsi="Times New Roman" w:cs="Times New Roman"/>
          <w:color w:val="000000" w:themeColor="text1"/>
          <w:sz w:val="28"/>
          <w:szCs w:val="28"/>
          <w:lang w:bidi="ru-RU"/>
        </w:rPr>
        <w:t>расположенной по адресу Восточно-Казахстанская область, Усть-Каменогорск пр. Каныша Сатпаева, 55/9</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bidi="ru-RU"/>
        </w:rPr>
        <w:t xml:space="preserve">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iCs/>
          <w:color w:val="000000" w:themeColor="text1"/>
          <w:sz w:val="28"/>
          <w:szCs w:val="28"/>
        </w:rPr>
        <w:t>Приложение №3</w:t>
      </w:r>
      <w:r>
        <w:rPr>
          <w:rFonts w:ascii="Times New Roman" w:eastAsia="Times New Roman" w:hAnsi="Times New Roman" w:cs="Times New Roman"/>
          <w:color w:val="000000" w:themeColor="text1"/>
          <w:sz w:val="28"/>
          <w:szCs w:val="28"/>
        </w:rPr>
        <w:t xml:space="preserve">)  </w:t>
      </w:r>
    </w:p>
    <w:p w14:paraId="62815FDB" w14:textId="77777777" w:rsidR="009F19A0" w:rsidRDefault="009F19A0">
      <w:pPr>
        <w:spacing w:after="0"/>
        <w:ind w:firstLine="708"/>
        <w:jc w:val="both"/>
        <w:rPr>
          <w:rFonts w:ascii="Times New Roman" w:hAnsi="Times New Roman" w:cs="Times New Roman"/>
          <w:sz w:val="28"/>
          <w:szCs w:val="28"/>
          <w:lang w:val="kk-KZ"/>
        </w:rPr>
      </w:pPr>
    </w:p>
    <w:p w14:paraId="62815FDC" w14:textId="77777777" w:rsidR="009F19A0" w:rsidRDefault="00000000">
      <w:pPr>
        <w:spacing w:after="0"/>
        <w:ind w:left="66"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Работы по выше указанным договорам Истцом работы были исполнены ненадлежащим образом кроме того некоторые виды работ не были исполнены и многие виды оборудования которые были получены Истцом но не установлены на обекте строительства на что имеется акт обследования. Тогда как сторонами были подписаны АВР. Все преписки в рамках урегулирования спора в досудебном порядке не дали результатов В последствии Ответчик вынужден </w:t>
      </w:r>
      <w:r>
        <w:rPr>
          <w:rFonts w:ascii="Times New Roman" w:hAnsi="Times New Roman" w:cs="Times New Roman"/>
          <w:sz w:val="28"/>
          <w:szCs w:val="28"/>
        </w:rPr>
        <w:t xml:space="preserve"> ходатайствовать о назначении судебной строительной экспертизы</w:t>
      </w:r>
      <w:r>
        <w:rPr>
          <w:rFonts w:ascii="Times New Roman" w:hAnsi="Times New Roman" w:cs="Times New Roman"/>
          <w:sz w:val="28"/>
          <w:szCs w:val="28"/>
          <w:lang w:val="kk-KZ"/>
        </w:rPr>
        <w:t>.</w:t>
      </w:r>
    </w:p>
    <w:p w14:paraId="62815FDD" w14:textId="77777777" w:rsidR="009F19A0" w:rsidRDefault="009F19A0">
      <w:pPr>
        <w:pStyle w:val="ad"/>
        <w:jc w:val="both"/>
        <w:rPr>
          <w:rFonts w:ascii="Times New Roman" w:hAnsi="Times New Roman" w:cs="Times New Roman"/>
          <w:b/>
          <w:bCs/>
          <w:sz w:val="28"/>
          <w:szCs w:val="28"/>
          <w:lang w:val="ru-RU"/>
        </w:rPr>
      </w:pPr>
    </w:p>
    <w:p w14:paraId="62815FDE" w14:textId="77777777" w:rsidR="009F19A0" w:rsidRDefault="00000000">
      <w:pPr>
        <w:pStyle w:val="ad"/>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Касательно договора №ДП-28/10/23 от </w:t>
      </w:r>
      <w:r>
        <w:rPr>
          <w:rFonts w:ascii="Times New Roman" w:hAnsi="Times New Roman" w:cs="Times New Roman"/>
          <w:b/>
          <w:bCs/>
          <w:color w:val="000000" w:themeColor="text1"/>
          <w:sz w:val="28"/>
          <w:szCs w:val="28"/>
          <w:lang w:val="ru-RU"/>
        </w:rPr>
        <w:t xml:space="preserve">28 августа </w:t>
      </w:r>
      <w:r>
        <w:rPr>
          <w:rFonts w:ascii="Times New Roman" w:hAnsi="Times New Roman" w:cs="Times New Roman"/>
          <w:b/>
          <w:bCs/>
          <w:sz w:val="28"/>
          <w:szCs w:val="28"/>
          <w:lang w:val="ru-RU"/>
        </w:rPr>
        <w:t xml:space="preserve">2023 года.  </w:t>
      </w:r>
    </w:p>
    <w:p w14:paraId="62815FDF" w14:textId="77777777" w:rsidR="009F19A0" w:rsidRDefault="009F19A0">
      <w:pPr>
        <w:pStyle w:val="ad"/>
        <w:jc w:val="both"/>
        <w:rPr>
          <w:rFonts w:ascii="Times New Roman" w:hAnsi="Times New Roman" w:cs="Times New Roman"/>
          <w:b/>
          <w:bCs/>
          <w:sz w:val="28"/>
          <w:szCs w:val="28"/>
          <w:lang w:val="ru-RU"/>
        </w:rPr>
      </w:pPr>
    </w:p>
    <w:p w14:paraId="62815FE0" w14:textId="77777777" w:rsidR="009F19A0" w:rsidRDefault="00000000">
      <w:pPr>
        <w:pStyle w:val="ad"/>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Договор субподряда №28/10/23 был заключен 28 сентября 2023 года для выполнения электромонтажных работ на объекте «многоэтажный жилой дом (позиция 87) расположенной по ул. Илияса Есенберлина 68» на сумму 1.464.480. Работы выполнены, о чем подписаны акты выполненных работ.  </w:t>
      </w:r>
    </w:p>
    <w:p w14:paraId="62815FE1" w14:textId="77777777" w:rsidR="009F19A0" w:rsidRDefault="00000000">
      <w:pPr>
        <w:pStyle w:val="ad"/>
        <w:jc w:val="both"/>
        <w:rPr>
          <w:rFonts w:ascii="Times New Roman" w:hAnsi="Times New Roman" w:cs="Times New Roman"/>
          <w:spacing w:val="2"/>
          <w:sz w:val="28"/>
          <w:szCs w:val="28"/>
          <w:shd w:val="clear" w:color="auto" w:fill="FFFFFF"/>
          <w:lang w:val="kk-KZ"/>
        </w:rPr>
      </w:pPr>
      <w:r>
        <w:rPr>
          <w:rFonts w:ascii="Times New Roman" w:hAnsi="Times New Roman" w:cs="Times New Roman"/>
          <w:spacing w:val="2"/>
          <w:sz w:val="28"/>
          <w:szCs w:val="28"/>
          <w:shd w:val="clear" w:color="auto" w:fill="FFFFFF"/>
          <w:lang w:val="kk-KZ"/>
        </w:rPr>
        <w:t xml:space="preserve"> </w:t>
      </w:r>
      <w:r>
        <w:rPr>
          <w:rFonts w:ascii="Times New Roman" w:hAnsi="Times New Roman" w:cs="Times New Roman"/>
          <w:spacing w:val="2"/>
          <w:sz w:val="28"/>
          <w:szCs w:val="28"/>
          <w:shd w:val="clear" w:color="auto" w:fill="FFFFFF"/>
          <w:lang w:val="kk-KZ"/>
        </w:rPr>
        <w:tab/>
        <w:t xml:space="preserve">Связи стем что у сторон были взаймные претензии по указанному догвору соотвевенно не могли </w:t>
      </w:r>
      <w:r>
        <w:rPr>
          <w:rFonts w:ascii="Times New Roman" w:hAnsi="Times New Roman" w:cs="Times New Roman"/>
          <w:spacing w:val="2"/>
          <w:sz w:val="28"/>
          <w:szCs w:val="28"/>
          <w:shd w:val="clear" w:color="auto" w:fill="FFFFFF"/>
          <w:lang w:val="ru-RU"/>
        </w:rPr>
        <w:t>прийти</w:t>
      </w:r>
      <w:r>
        <w:rPr>
          <w:rFonts w:ascii="Times New Roman" w:hAnsi="Times New Roman" w:cs="Times New Roman"/>
          <w:spacing w:val="2"/>
          <w:sz w:val="28"/>
          <w:szCs w:val="28"/>
          <w:shd w:val="clear" w:color="auto" w:fill="FFFFFF"/>
          <w:lang w:val="kk-KZ"/>
        </w:rPr>
        <w:t xml:space="preserve"> к мирному урегулированию дела. </w:t>
      </w:r>
    </w:p>
    <w:p w14:paraId="62815FE2" w14:textId="77777777" w:rsidR="009F19A0" w:rsidRDefault="009F19A0">
      <w:pPr>
        <w:pStyle w:val="ad"/>
        <w:jc w:val="both"/>
        <w:rPr>
          <w:rFonts w:ascii="Times New Roman" w:hAnsi="Times New Roman" w:cs="Times New Roman"/>
          <w:sz w:val="28"/>
          <w:szCs w:val="28"/>
          <w:lang w:val="ru-RU"/>
        </w:rPr>
      </w:pPr>
    </w:p>
    <w:p w14:paraId="62815FE3" w14:textId="77777777" w:rsidR="009F19A0" w:rsidRDefault="00000000">
      <w:pPr>
        <w:pStyle w:val="ad"/>
        <w:ind w:firstLine="708"/>
        <w:jc w:val="both"/>
        <w:rPr>
          <w:rFonts w:ascii="Times New Roman" w:hAnsi="Times New Roman" w:cs="Times New Roman"/>
          <w:i/>
          <w:iCs/>
          <w:sz w:val="28"/>
          <w:szCs w:val="28"/>
          <w:lang w:val="ru-RU"/>
        </w:rPr>
      </w:pPr>
      <w:r>
        <w:rPr>
          <w:rFonts w:ascii="Times New Roman" w:hAnsi="Times New Roman" w:cs="Times New Roman"/>
          <w:sz w:val="28"/>
          <w:szCs w:val="28"/>
          <w:lang w:val="ru-RU"/>
        </w:rPr>
        <w:t>Таким образом 25 ноября 2024 год Ответчиком было проведено обследование объекта где был составлен Акт обследования объекта по указанному договору в результате было установлено расхождение по оборудованию (не хватает) 87 позиции на сумму 1</w:t>
      </w:r>
      <w:r>
        <w:rPr>
          <w:rFonts w:ascii="Times New Roman" w:hAnsi="Times New Roman" w:cs="Times New Roman"/>
          <w:sz w:val="28"/>
          <w:szCs w:val="28"/>
        </w:rPr>
        <w:t> </w:t>
      </w:r>
      <w:r>
        <w:rPr>
          <w:rFonts w:ascii="Times New Roman" w:hAnsi="Times New Roman" w:cs="Times New Roman"/>
          <w:sz w:val="28"/>
          <w:szCs w:val="28"/>
          <w:lang w:val="ru-RU"/>
        </w:rPr>
        <w:t>181 507,68 тенге сумма за работы согласно спецификации не выставленного оборудования и материалов 611</w:t>
      </w:r>
      <w:r>
        <w:rPr>
          <w:rFonts w:ascii="Times New Roman" w:hAnsi="Times New Roman" w:cs="Times New Roman"/>
          <w:sz w:val="28"/>
          <w:szCs w:val="28"/>
        </w:rPr>
        <w:t> </w:t>
      </w:r>
      <w:r>
        <w:rPr>
          <w:rFonts w:ascii="Times New Roman" w:hAnsi="Times New Roman" w:cs="Times New Roman"/>
          <w:sz w:val="28"/>
          <w:szCs w:val="28"/>
          <w:lang w:val="ru-RU"/>
        </w:rPr>
        <w:t xml:space="preserve">700 тг. </w:t>
      </w:r>
      <w:r>
        <w:rPr>
          <w:rFonts w:ascii="Times New Roman" w:hAnsi="Times New Roman" w:cs="Times New Roman"/>
          <w:i/>
          <w:iCs/>
          <w:sz w:val="28"/>
          <w:szCs w:val="28"/>
          <w:lang w:val="ru-RU"/>
        </w:rPr>
        <w:t>(Приложение №9 Акт обследования объекта от 25 ноября 2024 года)</w:t>
      </w:r>
    </w:p>
    <w:p w14:paraId="62815FE4" w14:textId="77777777" w:rsidR="009F19A0" w:rsidRDefault="009F19A0">
      <w:pPr>
        <w:pStyle w:val="ad"/>
        <w:jc w:val="both"/>
        <w:rPr>
          <w:rFonts w:ascii="Times New Roman" w:hAnsi="Times New Roman" w:cs="Times New Roman"/>
          <w:sz w:val="28"/>
          <w:szCs w:val="28"/>
          <w:lang w:val="ru-RU"/>
        </w:rPr>
      </w:pPr>
    </w:p>
    <w:p w14:paraId="62815FE5" w14:textId="77777777" w:rsidR="009F19A0" w:rsidRDefault="00000000">
      <w:pPr>
        <w:pStyle w:val="ad"/>
        <w:ind w:firstLine="708"/>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Итого сумма долга Истца перед Ответчиком за оборудование и не выполненные работы по 87-ой позиции 1</w:t>
      </w:r>
      <w:r>
        <w:rPr>
          <w:rFonts w:ascii="Times New Roman" w:hAnsi="Times New Roman" w:cs="Times New Roman"/>
          <w:sz w:val="28"/>
          <w:szCs w:val="28"/>
          <w:u w:val="single"/>
        </w:rPr>
        <w:t> </w:t>
      </w:r>
      <w:r>
        <w:rPr>
          <w:rFonts w:ascii="Times New Roman" w:hAnsi="Times New Roman" w:cs="Times New Roman"/>
          <w:sz w:val="28"/>
          <w:szCs w:val="28"/>
          <w:u w:val="single"/>
          <w:lang w:val="ru-RU"/>
        </w:rPr>
        <w:t>793</w:t>
      </w:r>
      <w:r>
        <w:rPr>
          <w:rFonts w:ascii="Times New Roman" w:hAnsi="Times New Roman" w:cs="Times New Roman"/>
          <w:sz w:val="28"/>
          <w:szCs w:val="28"/>
          <w:u w:val="single"/>
        </w:rPr>
        <w:t> </w:t>
      </w:r>
      <w:r>
        <w:rPr>
          <w:rFonts w:ascii="Times New Roman" w:hAnsi="Times New Roman" w:cs="Times New Roman"/>
          <w:sz w:val="28"/>
          <w:szCs w:val="28"/>
          <w:u w:val="single"/>
          <w:lang w:val="ru-RU"/>
        </w:rPr>
        <w:t>207,68 тенге.</w:t>
      </w:r>
    </w:p>
    <w:p w14:paraId="62815FE6" w14:textId="77777777" w:rsidR="009F19A0" w:rsidRDefault="009F19A0">
      <w:pPr>
        <w:pStyle w:val="ad"/>
        <w:jc w:val="both"/>
        <w:rPr>
          <w:rFonts w:ascii="Times New Roman" w:hAnsi="Times New Roman" w:cs="Times New Roman"/>
          <w:sz w:val="28"/>
          <w:szCs w:val="28"/>
          <w:lang w:val="ru-RU"/>
        </w:rPr>
      </w:pPr>
    </w:p>
    <w:p w14:paraId="62815FE7"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Кроме того, в соответствии п. 8 Договора Субподрядчик гарантирует высокое качество производимых работ, соответствующее действующей нормативно-технической документации, ГОСТ СНиП и ТУ. 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комиссии на законченные работы. </w:t>
      </w:r>
    </w:p>
    <w:p w14:paraId="62815FE8" w14:textId="44A1C822" w:rsidR="009F19A0" w:rsidRDefault="00000000">
      <w:pPr>
        <w:pStyle w:val="ad"/>
        <w:ind w:firstLine="708"/>
        <w:jc w:val="both"/>
        <w:rPr>
          <w:rFonts w:ascii="Times New Roman" w:hAnsi="Times New Roman" w:cs="Times New Roman"/>
          <w:i/>
          <w:iCs/>
          <w:sz w:val="28"/>
          <w:szCs w:val="28"/>
          <w:lang w:val="ru-RU"/>
        </w:rPr>
      </w:pPr>
      <w:r>
        <w:rPr>
          <w:rFonts w:ascii="Times New Roman" w:hAnsi="Times New Roman" w:cs="Times New Roman"/>
          <w:sz w:val="28"/>
          <w:szCs w:val="28"/>
          <w:lang w:val="ru-RU"/>
        </w:rPr>
        <w:t>На основании изложенного от конечного потребителя ОСИ МЖД расположенной по ул. Илияса Есенберлина 68, в лице Председателя К</w:t>
      </w:r>
      <w:r w:rsidR="0053721C">
        <w:rPr>
          <w:rFonts w:ascii="Times New Roman" w:hAnsi="Times New Roman" w:cs="Times New Roman"/>
          <w:sz w:val="28"/>
          <w:szCs w:val="28"/>
          <w:lang w:val="ru-RU"/>
        </w:rPr>
        <w:t>.</w:t>
      </w:r>
      <w:r>
        <w:rPr>
          <w:rFonts w:ascii="Times New Roman" w:hAnsi="Times New Roman" w:cs="Times New Roman"/>
          <w:sz w:val="28"/>
          <w:szCs w:val="28"/>
          <w:lang w:val="ru-RU"/>
        </w:rPr>
        <w:t xml:space="preserve"> М.Б., (Дале ОСИ) в наш адрес поступило Акт не исправности от 12 ноября 2024 года. </w:t>
      </w:r>
      <w:r>
        <w:rPr>
          <w:rFonts w:ascii="Times New Roman" w:hAnsi="Times New Roman" w:cs="Times New Roman"/>
          <w:i/>
          <w:iCs/>
          <w:sz w:val="28"/>
          <w:szCs w:val="28"/>
          <w:lang w:val="ru-RU"/>
        </w:rPr>
        <w:t>(Приложение №4 Акт не исправности от 12 ноября 2024 года)</w:t>
      </w:r>
    </w:p>
    <w:p w14:paraId="62815FE9"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Актом описывает на объекте Девяти этажном жилом доме расположенной по адресу ул. Илияса Есенберлина 68, Оборудование Автоматическая пожарная сигнализация, Центральная управляющая панель, Приборы располагающиеся на каждом этаже. Вся система АПС, Система видеонаблюдения имеют критические неполадки и о необходимости обнаружения причин сбоя и его устранения. </w:t>
      </w:r>
    </w:p>
    <w:p w14:paraId="62815FEA"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После получения Акта не исправности Ответчиком в адрес Истца было направлено Уведомление об устранении неисправностей за исх. №</w:t>
      </w:r>
      <w:r>
        <w:rPr>
          <w:rFonts w:ascii="Times New Roman" w:hAnsi="Times New Roman" w:cs="Times New Roman"/>
          <w:sz w:val="28"/>
          <w:szCs w:val="28"/>
          <w:lang w:val="kk-KZ"/>
        </w:rPr>
        <w:t>18</w:t>
      </w:r>
      <w:r>
        <w:rPr>
          <w:rFonts w:ascii="Times New Roman" w:hAnsi="Times New Roman" w:cs="Times New Roman"/>
          <w:sz w:val="28"/>
          <w:szCs w:val="28"/>
          <w:lang w:val="ru-RU"/>
        </w:rPr>
        <w:t xml:space="preserve">11/24 от </w:t>
      </w:r>
      <w:r>
        <w:rPr>
          <w:rFonts w:ascii="Times New Roman" w:hAnsi="Times New Roman" w:cs="Times New Roman"/>
          <w:sz w:val="28"/>
          <w:szCs w:val="28"/>
          <w:lang w:val="kk-KZ"/>
        </w:rPr>
        <w:t>18</w:t>
      </w:r>
      <w:r>
        <w:rPr>
          <w:rFonts w:ascii="Times New Roman" w:hAnsi="Times New Roman" w:cs="Times New Roman"/>
          <w:sz w:val="28"/>
          <w:szCs w:val="28"/>
          <w:lang w:val="ru-RU"/>
        </w:rPr>
        <w:t xml:space="preserve">.11.2024 года которая была надлежащим образом направлена и доставлена </w:t>
      </w:r>
      <w:r>
        <w:rPr>
          <w:rFonts w:ascii="Times New Roman" w:hAnsi="Times New Roman" w:cs="Times New Roman"/>
          <w:spacing w:val="4"/>
          <w:sz w:val="28"/>
          <w:szCs w:val="28"/>
          <w:lang w:val="ru-RU"/>
        </w:rPr>
        <w:t>Истцу</w:t>
      </w:r>
      <w:r>
        <w:rPr>
          <w:rFonts w:ascii="Times New Roman" w:hAnsi="Times New Roman" w:cs="Times New Roman"/>
          <w:sz w:val="28"/>
          <w:szCs w:val="28"/>
          <w:lang w:val="ru-RU"/>
        </w:rPr>
        <w:t xml:space="preserve">. </w:t>
      </w:r>
      <w:r>
        <w:rPr>
          <w:rFonts w:ascii="Times New Roman" w:hAnsi="Times New Roman" w:cs="Times New Roman"/>
          <w:i/>
          <w:iCs/>
          <w:sz w:val="28"/>
          <w:szCs w:val="28"/>
          <w:lang w:val="ru-RU"/>
        </w:rPr>
        <w:t>(Приложение №5 Уведомление об устранении неисправностей).</w:t>
      </w:r>
    </w:p>
    <w:p w14:paraId="62815FEB"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п. 8.3 Договора просили незамедлительно выехать в адрес объекта с представителем Подрядчика и организовать работы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назначает квалификационную экспертизу, которая составит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62815FEC"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Однако после получения </w:t>
      </w:r>
      <w:r>
        <w:rPr>
          <w:rFonts w:ascii="Times New Roman" w:hAnsi="Times New Roman" w:cs="Times New Roman"/>
          <w:spacing w:val="4"/>
          <w:sz w:val="28"/>
          <w:szCs w:val="28"/>
          <w:lang w:val="ru-RU"/>
        </w:rPr>
        <w:t>Истцом</w:t>
      </w:r>
      <w:r>
        <w:rPr>
          <w:rFonts w:ascii="Times New Roman" w:hAnsi="Times New Roman" w:cs="Times New Roman"/>
          <w:sz w:val="28"/>
          <w:szCs w:val="28"/>
          <w:lang w:val="ru-RU"/>
        </w:rPr>
        <w:t xml:space="preserve"> уведомления, дефекты по акту не были устранены. </w:t>
      </w:r>
    </w:p>
    <w:p w14:paraId="62815FED" w14:textId="77777777" w:rsidR="009F19A0" w:rsidRDefault="00000000">
      <w:pPr>
        <w:pStyle w:val="ad"/>
        <w:ind w:firstLine="708"/>
        <w:jc w:val="both"/>
        <w:rPr>
          <w:rFonts w:ascii="Times New Roman" w:hAnsi="Times New Roman" w:cs="Times New Roman"/>
          <w:b/>
          <w:bCs/>
          <w:sz w:val="28"/>
          <w:szCs w:val="28"/>
        </w:rPr>
      </w:pPr>
      <w:r>
        <w:rPr>
          <w:rFonts w:ascii="Times New Roman" w:hAnsi="Times New Roman" w:cs="Times New Roman"/>
          <w:sz w:val="28"/>
          <w:szCs w:val="28"/>
          <w:lang w:val="ru-RU"/>
        </w:rPr>
        <w:lastRenderedPageBreak/>
        <w:t xml:space="preserve">В последующем </w:t>
      </w:r>
      <w:r>
        <w:rPr>
          <w:rFonts w:ascii="Times New Roman" w:hAnsi="Times New Roman" w:cs="Times New Roman"/>
          <w:spacing w:val="4"/>
          <w:sz w:val="28"/>
          <w:szCs w:val="28"/>
          <w:lang w:val="ru-RU"/>
        </w:rPr>
        <w:t>Ответчик</w:t>
      </w:r>
      <w:r>
        <w:rPr>
          <w:rFonts w:ascii="Times New Roman" w:hAnsi="Times New Roman" w:cs="Times New Roman"/>
          <w:sz w:val="28"/>
          <w:szCs w:val="28"/>
          <w:lang w:val="ru-RU"/>
        </w:rPr>
        <w:t xml:space="preserve"> в адрес Истца повторно было направлено Досудебная претензия исх. №2811/24 от 28.11.2024 года в случае неисполнения обязательств по устранения дефектов Ответчик будет вынуждено самостоятельно исправить дефекты и работы оценивает на </w:t>
      </w:r>
      <w:r>
        <w:rPr>
          <w:rFonts w:ascii="Times New Roman" w:hAnsi="Times New Roman" w:cs="Times New Roman"/>
          <w:b/>
          <w:bCs/>
          <w:sz w:val="28"/>
          <w:szCs w:val="28"/>
          <w:lang w:val="ru-RU"/>
        </w:rPr>
        <w:t>1</w:t>
      </w:r>
      <w:r>
        <w:rPr>
          <w:rFonts w:ascii="Times New Roman" w:hAnsi="Times New Roman" w:cs="Times New Roman"/>
          <w:b/>
          <w:bCs/>
          <w:sz w:val="28"/>
          <w:szCs w:val="28"/>
        </w:rPr>
        <w:t> </w:t>
      </w:r>
      <w:r>
        <w:rPr>
          <w:rFonts w:ascii="Times New Roman" w:hAnsi="Times New Roman" w:cs="Times New Roman"/>
          <w:b/>
          <w:bCs/>
          <w:sz w:val="28"/>
          <w:szCs w:val="28"/>
          <w:lang w:val="ru-RU"/>
        </w:rPr>
        <w:t>500</w:t>
      </w:r>
      <w:r>
        <w:rPr>
          <w:rFonts w:ascii="Times New Roman" w:hAnsi="Times New Roman" w:cs="Times New Roman"/>
          <w:b/>
          <w:bCs/>
          <w:sz w:val="28"/>
          <w:szCs w:val="28"/>
        </w:rPr>
        <w:t> </w:t>
      </w:r>
      <w:r>
        <w:rPr>
          <w:rFonts w:ascii="Times New Roman" w:hAnsi="Times New Roman" w:cs="Times New Roman"/>
          <w:b/>
          <w:bCs/>
          <w:sz w:val="28"/>
          <w:szCs w:val="28"/>
          <w:lang w:val="ru-RU"/>
        </w:rPr>
        <w:t xml:space="preserve">000 тенге. </w:t>
      </w:r>
      <w:r>
        <w:rPr>
          <w:rFonts w:ascii="Times New Roman" w:hAnsi="Times New Roman" w:cs="Times New Roman"/>
          <w:sz w:val="28"/>
          <w:szCs w:val="28"/>
          <w:lang w:val="ru-RU"/>
        </w:rPr>
        <w:t>(</w:t>
      </w:r>
      <w:r>
        <w:rPr>
          <w:rFonts w:ascii="Times New Roman" w:hAnsi="Times New Roman" w:cs="Times New Roman"/>
          <w:i/>
          <w:iCs/>
          <w:sz w:val="28"/>
          <w:szCs w:val="28"/>
          <w:lang w:val="ru-RU"/>
        </w:rPr>
        <w:t xml:space="preserve">Приложение №6 Досудебная претензия исх. </w:t>
      </w:r>
      <w:r>
        <w:rPr>
          <w:rFonts w:ascii="Times New Roman" w:hAnsi="Times New Roman" w:cs="Times New Roman"/>
          <w:i/>
          <w:iCs/>
          <w:sz w:val="28"/>
          <w:szCs w:val="28"/>
        </w:rPr>
        <w:t>№2811/24 от 28.11.2024 года)</w:t>
      </w:r>
    </w:p>
    <w:p w14:paraId="62815FEE" w14:textId="77777777" w:rsidR="009F19A0" w:rsidRDefault="009F19A0">
      <w:pPr>
        <w:pStyle w:val="ad"/>
        <w:ind w:firstLine="708"/>
        <w:jc w:val="both"/>
        <w:rPr>
          <w:rFonts w:ascii="Times New Roman" w:hAnsi="Times New Roman" w:cs="Times New Roman"/>
          <w:sz w:val="28"/>
          <w:szCs w:val="28"/>
        </w:rPr>
      </w:pPr>
    </w:p>
    <w:p w14:paraId="62815FEF"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62815FF0"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Кроме того, п. 8.3 Договора предусматривает о том, что в случае если до момента истечения гарантийного периода, были обнаружены дефекты, брак досрочное полное или частичное разрушение выполненных работ, которые привели к невозможности нормальной эксплуатации выполненных субподрядчиком работ, подтверждённых документально двусторонним актом, Субподрядчик обязан произвести дополнительные работы по их устранению за свой счет. </w:t>
      </w:r>
    </w:p>
    <w:p w14:paraId="62815FF1" w14:textId="08260738" w:rsidR="009F19A0" w:rsidRDefault="00000000">
      <w:pPr>
        <w:pStyle w:val="ad"/>
        <w:ind w:firstLine="708"/>
        <w:jc w:val="both"/>
        <w:rPr>
          <w:rFonts w:ascii="Times New Roman" w:hAnsi="Times New Roman" w:cs="Times New Roman"/>
          <w:bCs/>
          <w:spacing w:val="1"/>
          <w:sz w:val="28"/>
          <w:szCs w:val="28"/>
          <w:lang w:val="ru-RU"/>
        </w:rPr>
      </w:pPr>
      <w:r>
        <w:rPr>
          <w:rFonts w:ascii="Times New Roman" w:hAnsi="Times New Roman" w:cs="Times New Roman"/>
          <w:sz w:val="28"/>
          <w:szCs w:val="28"/>
          <w:lang w:val="ru-RU"/>
        </w:rPr>
        <w:t>В последующем Ответчиком был получен ответ на Досудебную претензии. Следующего характера «</w:t>
      </w:r>
      <w:r>
        <w:rPr>
          <w:rFonts w:ascii="Times New Roman" w:hAnsi="Times New Roman" w:cs="Times New Roman"/>
          <w:bCs/>
          <w:spacing w:val="1"/>
          <w:sz w:val="28"/>
          <w:szCs w:val="28"/>
          <w:lang w:val="kk-KZ"/>
        </w:rPr>
        <w:t>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Касымовым М.Б. претензионного письма как в адрес ТОО «</w:t>
      </w:r>
      <w:r>
        <w:rPr>
          <w:rFonts w:ascii="Times New Roman" w:hAnsi="Times New Roman" w:cs="Times New Roman"/>
          <w:bCs/>
          <w:spacing w:val="1"/>
          <w:sz w:val="28"/>
          <w:szCs w:val="28"/>
          <w:lang w:val="en-US"/>
        </w:rPr>
        <w:t>I</w:t>
      </w:r>
      <w:r w:rsidR="0053721C">
        <w:rPr>
          <w:rFonts w:ascii="Times New Roman" w:hAnsi="Times New Roman" w:cs="Times New Roman"/>
          <w:bCs/>
          <w:spacing w:val="1"/>
          <w:sz w:val="28"/>
          <w:szCs w:val="28"/>
          <w:lang w:val="kk-KZ"/>
        </w:rPr>
        <w:t>.</w:t>
      </w:r>
      <w:r>
        <w:rPr>
          <w:rFonts w:ascii="Times New Roman" w:hAnsi="Times New Roman" w:cs="Times New Roman"/>
          <w:bCs/>
          <w:spacing w:val="1"/>
          <w:sz w:val="28"/>
          <w:szCs w:val="28"/>
          <w:lang w:val="ru-RU"/>
        </w:rPr>
        <w:t xml:space="preserve"> </w:t>
      </w:r>
      <w:r>
        <w:rPr>
          <w:rFonts w:ascii="Times New Roman" w:hAnsi="Times New Roman" w:cs="Times New Roman"/>
          <w:bCs/>
          <w:spacing w:val="1"/>
          <w:sz w:val="28"/>
          <w:szCs w:val="28"/>
          <w:lang w:val="en-US"/>
        </w:rPr>
        <w:t>P</w:t>
      </w:r>
      <w:r w:rsidR="0053721C">
        <w:rPr>
          <w:rFonts w:ascii="Times New Roman" w:hAnsi="Times New Roman" w:cs="Times New Roman"/>
          <w:bCs/>
          <w:spacing w:val="1"/>
          <w:sz w:val="28"/>
          <w:szCs w:val="28"/>
          <w:lang w:val="kk-KZ"/>
        </w:rPr>
        <w:t>.</w:t>
      </w:r>
      <w:r>
        <w:rPr>
          <w:rFonts w:ascii="Times New Roman" w:hAnsi="Times New Roman" w:cs="Times New Roman"/>
          <w:bCs/>
          <w:spacing w:val="1"/>
          <w:sz w:val="28"/>
          <w:szCs w:val="28"/>
          <w:lang w:val="kk-KZ"/>
        </w:rPr>
        <w:t>»</w:t>
      </w:r>
      <w:r>
        <w:rPr>
          <w:rFonts w:ascii="Times New Roman" w:hAnsi="Times New Roman" w:cs="Times New Roman"/>
          <w:bCs/>
          <w:spacing w:val="1"/>
          <w:sz w:val="28"/>
          <w:szCs w:val="28"/>
          <w:lang w:val="ru-RU"/>
        </w:rPr>
        <w:t xml:space="preserve"> так и в ТОО «</w:t>
      </w:r>
      <w:r>
        <w:rPr>
          <w:rFonts w:ascii="Times New Roman" w:hAnsi="Times New Roman" w:cs="Times New Roman"/>
          <w:bCs/>
          <w:spacing w:val="1"/>
          <w:sz w:val="28"/>
          <w:szCs w:val="28"/>
          <w:lang w:val="en-US"/>
        </w:rPr>
        <w:t>C</w:t>
      </w:r>
      <w:r w:rsidR="0053721C">
        <w:rPr>
          <w:rFonts w:ascii="Times New Roman" w:hAnsi="Times New Roman" w:cs="Times New Roman"/>
          <w:bCs/>
          <w:spacing w:val="1"/>
          <w:sz w:val="28"/>
          <w:szCs w:val="28"/>
          <w:lang w:val="kk-KZ"/>
        </w:rPr>
        <w:t>.</w:t>
      </w:r>
      <w:r>
        <w:rPr>
          <w:rFonts w:ascii="Times New Roman" w:hAnsi="Times New Roman" w:cs="Times New Roman"/>
          <w:bCs/>
          <w:spacing w:val="1"/>
          <w:sz w:val="28"/>
          <w:szCs w:val="28"/>
          <w:lang w:val="ru-RU"/>
        </w:rPr>
        <w:t xml:space="preserve"> </w:t>
      </w:r>
      <w:r>
        <w:rPr>
          <w:rFonts w:ascii="Times New Roman" w:hAnsi="Times New Roman" w:cs="Times New Roman"/>
          <w:bCs/>
          <w:spacing w:val="1"/>
          <w:sz w:val="28"/>
          <w:szCs w:val="28"/>
          <w:lang w:val="en-US"/>
        </w:rPr>
        <w:t>kz</w:t>
      </w:r>
      <w:r>
        <w:rPr>
          <w:rFonts w:ascii="Times New Roman" w:hAnsi="Times New Roman" w:cs="Times New Roman"/>
          <w:bCs/>
          <w:spacing w:val="1"/>
          <w:sz w:val="28"/>
          <w:szCs w:val="28"/>
          <w:lang w:val="ru-RU"/>
        </w:rPr>
        <w:t>» не поступали». (</w:t>
      </w:r>
      <w:r>
        <w:rPr>
          <w:rFonts w:ascii="Times New Roman" w:hAnsi="Times New Roman" w:cs="Times New Roman"/>
          <w:i/>
          <w:iCs/>
          <w:sz w:val="28"/>
          <w:szCs w:val="28"/>
          <w:lang w:val="ru-RU"/>
        </w:rPr>
        <w:t xml:space="preserve">Приложение №7 </w:t>
      </w:r>
      <w:r>
        <w:rPr>
          <w:rFonts w:ascii="Times New Roman" w:hAnsi="Times New Roman" w:cs="Times New Roman"/>
          <w:sz w:val="28"/>
          <w:szCs w:val="28"/>
          <w:lang w:val="ru-RU"/>
        </w:rPr>
        <w:t xml:space="preserve">ответ на Досудебную претензии </w:t>
      </w:r>
      <w:r>
        <w:rPr>
          <w:rFonts w:ascii="Times New Roman" w:hAnsi="Times New Roman" w:cs="Times New Roman"/>
          <w:i/>
          <w:iCs/>
          <w:sz w:val="28"/>
          <w:szCs w:val="28"/>
          <w:lang w:val="ru-RU"/>
        </w:rPr>
        <w:t>исх. №2811/24)</w:t>
      </w:r>
    </w:p>
    <w:p w14:paraId="62815FF2" w14:textId="4382D844" w:rsidR="009F19A0" w:rsidRDefault="00000000">
      <w:pPr>
        <w:pStyle w:val="ad"/>
        <w:ind w:firstLine="708"/>
        <w:jc w:val="both"/>
        <w:rPr>
          <w:rFonts w:ascii="Times New Roman" w:hAnsi="Times New Roman" w:cs="Times New Roman"/>
          <w:bCs/>
          <w:spacing w:val="1"/>
          <w:sz w:val="28"/>
          <w:szCs w:val="28"/>
          <w:lang w:val="ru-RU"/>
        </w:rPr>
      </w:pPr>
      <w:r>
        <w:rPr>
          <w:rFonts w:ascii="Times New Roman" w:hAnsi="Times New Roman" w:cs="Times New Roman"/>
          <w:bCs/>
          <w:spacing w:val="1"/>
          <w:sz w:val="28"/>
          <w:szCs w:val="28"/>
          <w:lang w:val="ru-RU"/>
        </w:rPr>
        <w:t>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w:t>
      </w:r>
      <w:r w:rsidR="0053721C">
        <w:rPr>
          <w:rFonts w:ascii="Times New Roman" w:hAnsi="Times New Roman" w:cs="Times New Roman"/>
          <w:bCs/>
          <w:spacing w:val="1"/>
          <w:sz w:val="28"/>
          <w:szCs w:val="28"/>
          <w:lang w:val="ru-RU"/>
        </w:rPr>
        <w:t>.</w:t>
      </w:r>
      <w:r>
        <w:rPr>
          <w:rFonts w:ascii="Times New Roman" w:hAnsi="Times New Roman" w:cs="Times New Roman"/>
          <w:bCs/>
          <w:spacing w:val="1"/>
          <w:sz w:val="28"/>
          <w:szCs w:val="28"/>
          <w:lang w:val="ru-RU"/>
        </w:rPr>
        <w:t xml:space="preserve"> М.Б.,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 (</w:t>
      </w:r>
      <w:r>
        <w:rPr>
          <w:rFonts w:ascii="Times New Roman" w:hAnsi="Times New Roman" w:cs="Times New Roman"/>
          <w:i/>
          <w:iCs/>
          <w:sz w:val="28"/>
          <w:szCs w:val="28"/>
          <w:lang w:val="ru-RU"/>
        </w:rPr>
        <w:t xml:space="preserve">Приложение №8 </w:t>
      </w:r>
      <w:r>
        <w:rPr>
          <w:rFonts w:ascii="Times New Roman" w:hAnsi="Times New Roman" w:cs="Times New Roman"/>
          <w:i/>
          <w:iCs/>
          <w:sz w:val="28"/>
          <w:szCs w:val="28"/>
          <w:lang w:val="en-US"/>
        </w:rPr>
        <w:t>C</w:t>
      </w:r>
      <w:r>
        <w:rPr>
          <w:rFonts w:ascii="Times New Roman" w:hAnsi="Times New Roman" w:cs="Times New Roman"/>
          <w:bCs/>
          <w:i/>
          <w:iCs/>
          <w:spacing w:val="1"/>
          <w:sz w:val="28"/>
          <w:szCs w:val="28"/>
          <w:lang w:val="ru-RU"/>
        </w:rPr>
        <w:t>огласования порядка и механизма устранения установленных неполадок с ОСИ МЖД</w:t>
      </w:r>
      <w:r>
        <w:rPr>
          <w:rFonts w:ascii="Times New Roman" w:hAnsi="Times New Roman" w:cs="Times New Roman"/>
          <w:i/>
          <w:iCs/>
          <w:sz w:val="28"/>
          <w:szCs w:val="28"/>
          <w:lang w:val="ru-RU"/>
        </w:rPr>
        <w:t>)</w:t>
      </w:r>
    </w:p>
    <w:p w14:paraId="62815FF3" w14:textId="77777777" w:rsidR="009F19A0" w:rsidRDefault="00000000">
      <w:pPr>
        <w:pStyle w:val="ad"/>
        <w:ind w:firstLine="708"/>
        <w:jc w:val="both"/>
        <w:rPr>
          <w:rFonts w:ascii="Times New Roman" w:hAnsi="Times New Roman" w:cs="Times New Roman"/>
          <w:bCs/>
          <w:spacing w:val="1"/>
          <w:sz w:val="28"/>
          <w:szCs w:val="28"/>
          <w:lang w:val="ru-RU"/>
        </w:rPr>
      </w:pPr>
      <w:r>
        <w:rPr>
          <w:rFonts w:ascii="Times New Roman" w:hAnsi="Times New Roman" w:cs="Times New Roman"/>
          <w:bCs/>
          <w:spacing w:val="1"/>
          <w:sz w:val="28"/>
          <w:szCs w:val="28"/>
          <w:lang w:val="ru-RU"/>
        </w:rPr>
        <w:t>По выше указанным обстоятельством от Истца</w:t>
      </w:r>
      <w:r>
        <w:rPr>
          <w:rFonts w:ascii="Times New Roman" w:hAnsi="Times New Roman" w:cs="Times New Roman"/>
          <w:spacing w:val="4"/>
          <w:sz w:val="28"/>
          <w:szCs w:val="28"/>
          <w:lang w:val="ru-RU"/>
        </w:rPr>
        <w:t xml:space="preserve"> </w:t>
      </w:r>
      <w:r>
        <w:rPr>
          <w:rFonts w:ascii="Times New Roman" w:hAnsi="Times New Roman" w:cs="Times New Roman"/>
          <w:bCs/>
          <w:spacing w:val="1"/>
          <w:sz w:val="28"/>
          <w:szCs w:val="28"/>
          <w:lang w:val="ru-RU"/>
        </w:rPr>
        <w:t xml:space="preserve">в адрес </w:t>
      </w:r>
      <w:r>
        <w:rPr>
          <w:rFonts w:ascii="Times New Roman" w:hAnsi="Times New Roman" w:cs="Times New Roman"/>
          <w:spacing w:val="4"/>
          <w:sz w:val="28"/>
          <w:szCs w:val="28"/>
          <w:lang w:val="ru-RU"/>
        </w:rPr>
        <w:t>Ответчика</w:t>
      </w:r>
      <w:r>
        <w:rPr>
          <w:rFonts w:ascii="Times New Roman" w:hAnsi="Times New Roman" w:cs="Times New Roman"/>
          <w:bCs/>
          <w:spacing w:val="1"/>
          <w:sz w:val="28"/>
          <w:szCs w:val="28"/>
          <w:lang w:val="ru-RU"/>
        </w:rPr>
        <w:t xml:space="preserve"> по сей день не поступало письмо либо информация об устранении дефектов, таким образом считаем Истцом небыли исполнены обязательства В соответствии п. 8 Договора Субподрядчик гарантирует высокое качество производимых работ, советующее действующей нормативно-технической документации, ГОСТ СНиП и ТУ. </w:t>
      </w:r>
    </w:p>
    <w:p w14:paraId="62815FF4" w14:textId="77777777" w:rsidR="009F19A0" w:rsidRDefault="00000000">
      <w:pPr>
        <w:pStyle w:val="ad"/>
        <w:ind w:firstLine="708"/>
        <w:jc w:val="both"/>
        <w:rPr>
          <w:rFonts w:ascii="Times New Roman" w:hAnsi="Times New Roman" w:cs="Times New Roman"/>
          <w:bCs/>
          <w:spacing w:val="1"/>
          <w:sz w:val="28"/>
          <w:szCs w:val="28"/>
          <w:lang w:val="ru-RU"/>
        </w:rPr>
      </w:pPr>
      <w:r>
        <w:rPr>
          <w:rFonts w:ascii="Times New Roman" w:hAnsi="Times New Roman" w:cs="Times New Roman"/>
          <w:bCs/>
          <w:spacing w:val="1"/>
          <w:sz w:val="28"/>
          <w:szCs w:val="28"/>
          <w:lang w:val="ru-RU"/>
        </w:rPr>
        <w:t xml:space="preserve">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комиссий на законченные работы. </w:t>
      </w:r>
    </w:p>
    <w:p w14:paraId="62815FF5"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п. 8.3 Договора не было организована работа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составляет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62815FF6"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w:t>
      </w:r>
      <w:r>
        <w:rPr>
          <w:rFonts w:ascii="Times New Roman" w:hAnsi="Times New Roman" w:cs="Times New Roman"/>
          <w:sz w:val="28"/>
          <w:szCs w:val="28"/>
          <w:lang w:val="ru-RU"/>
        </w:rPr>
        <w:lastRenderedPageBreak/>
        <w:t>сумму гранитного удержания, на основании предоставленных Подрядчиком счет фактур, с учетом суммы гарантийного удержания.</w:t>
      </w:r>
    </w:p>
    <w:p w14:paraId="62815FF7" w14:textId="77777777" w:rsidR="009F19A0" w:rsidRDefault="00000000">
      <w:pPr>
        <w:pStyle w:val="ad"/>
        <w:jc w:val="both"/>
        <w:rPr>
          <w:rFonts w:ascii="Times New Roman" w:hAnsi="Times New Roman" w:cs="Times New Roman"/>
          <w:sz w:val="28"/>
          <w:szCs w:val="28"/>
          <w:lang w:val="ru-RU"/>
        </w:rPr>
      </w:pPr>
      <w:r>
        <w:rPr>
          <w:rFonts w:ascii="Times New Roman" w:hAnsi="Times New Roman" w:cs="Times New Roman"/>
          <w:sz w:val="28"/>
          <w:szCs w:val="28"/>
          <w:lang w:val="ru-RU"/>
        </w:rPr>
        <w:tab/>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62815FF8" w14:textId="77777777" w:rsidR="009F19A0" w:rsidRDefault="00000000">
      <w:pPr>
        <w:pStyle w:val="ad"/>
        <w:jc w:val="both"/>
        <w:rPr>
          <w:rFonts w:ascii="Times New Roman" w:hAnsi="Times New Roman" w:cs="Times New Roman"/>
          <w:sz w:val="28"/>
          <w:szCs w:val="28"/>
          <w:lang w:val="ru-RU"/>
        </w:rPr>
      </w:pPr>
      <w:r>
        <w:rPr>
          <w:rFonts w:ascii="Times New Roman" w:hAnsi="Times New Roman" w:cs="Times New Roman"/>
          <w:sz w:val="28"/>
          <w:szCs w:val="28"/>
          <w:lang w:val="ru-RU"/>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62815FF9" w14:textId="77777777" w:rsidR="009F19A0" w:rsidRDefault="00000000">
      <w:pPr>
        <w:pStyle w:val="ad"/>
        <w:jc w:val="both"/>
        <w:rPr>
          <w:rFonts w:ascii="Times New Roman" w:hAnsi="Times New Roman" w:cs="Times New Roman"/>
          <w:sz w:val="28"/>
          <w:szCs w:val="28"/>
          <w:lang w:val="ru-RU"/>
        </w:rPr>
      </w:pPr>
      <w:r>
        <w:rPr>
          <w:rFonts w:ascii="Times New Roman" w:hAnsi="Times New Roman" w:cs="Times New Roman"/>
          <w:sz w:val="28"/>
          <w:szCs w:val="28"/>
          <w:lang w:val="ru-RU"/>
        </w:rPr>
        <w:tab/>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62815FFA" w14:textId="77777777" w:rsidR="009F19A0" w:rsidRDefault="00000000">
      <w:pPr>
        <w:pStyle w:val="af2"/>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Безвозмездно устранить недостатки работы в сроки, установленные Заказчиком;</w:t>
      </w:r>
    </w:p>
    <w:p w14:paraId="62815FFB" w14:textId="77777777" w:rsidR="009F19A0" w:rsidRDefault="00000000">
      <w:pPr>
        <w:pStyle w:val="af2"/>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Соразмерно уменьшить установленную за работу цену;</w:t>
      </w:r>
    </w:p>
    <w:p w14:paraId="62815FFC" w14:textId="77777777" w:rsidR="009F19A0" w:rsidRDefault="00000000">
      <w:pPr>
        <w:pStyle w:val="af2"/>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Возместить расходы Заказчика на самостоятельное устранение недостатков.</w:t>
      </w:r>
    </w:p>
    <w:p w14:paraId="62815FFD" w14:textId="77777777" w:rsidR="009F19A0" w:rsidRDefault="009F19A0">
      <w:pPr>
        <w:pStyle w:val="ad"/>
        <w:ind w:firstLine="708"/>
        <w:jc w:val="both"/>
        <w:rPr>
          <w:rFonts w:ascii="Times New Roman" w:hAnsi="Times New Roman" w:cs="Times New Roman"/>
          <w:sz w:val="28"/>
          <w:szCs w:val="28"/>
          <w:lang w:val="ru-RU"/>
        </w:rPr>
      </w:pPr>
    </w:p>
    <w:p w14:paraId="62815FFE" w14:textId="77777777" w:rsidR="009F19A0" w:rsidRDefault="00000000">
      <w:pPr>
        <w:pStyle w:val="ad"/>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Истцом по Договору подряда №28/10/23 от 28 августа 2023 года был причинен Ответчику реальный материальный ущерб.  </w:t>
      </w:r>
    </w:p>
    <w:p w14:paraId="62815FFF" w14:textId="77777777" w:rsidR="009F19A0" w:rsidRDefault="00000000">
      <w:pPr>
        <w:pStyle w:val="ad"/>
        <w:widowControl/>
        <w:numPr>
          <w:ilvl w:val="0"/>
          <w:numId w:val="3"/>
        </w:numPr>
        <w:ind w:left="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Расхождение по оборудованию и не выполненные работы в сумме </w:t>
      </w:r>
      <w:r>
        <w:rPr>
          <w:rFonts w:ascii="Times New Roman" w:hAnsi="Times New Roman" w:cs="Times New Roman"/>
          <w:b/>
          <w:bCs/>
          <w:sz w:val="28"/>
          <w:szCs w:val="28"/>
          <w:lang w:val="ru-RU"/>
        </w:rPr>
        <w:t>1</w:t>
      </w:r>
      <w:r>
        <w:rPr>
          <w:rFonts w:ascii="Times New Roman" w:hAnsi="Times New Roman" w:cs="Times New Roman"/>
          <w:b/>
          <w:bCs/>
          <w:sz w:val="28"/>
          <w:szCs w:val="28"/>
        </w:rPr>
        <w:t> </w:t>
      </w:r>
      <w:r>
        <w:rPr>
          <w:rFonts w:ascii="Times New Roman" w:hAnsi="Times New Roman" w:cs="Times New Roman"/>
          <w:b/>
          <w:bCs/>
          <w:sz w:val="28"/>
          <w:szCs w:val="28"/>
          <w:lang w:val="ru-RU"/>
        </w:rPr>
        <w:t>793</w:t>
      </w:r>
      <w:r>
        <w:rPr>
          <w:rFonts w:ascii="Times New Roman" w:hAnsi="Times New Roman" w:cs="Times New Roman"/>
          <w:b/>
          <w:bCs/>
          <w:sz w:val="28"/>
          <w:szCs w:val="28"/>
        </w:rPr>
        <w:t> </w:t>
      </w:r>
      <w:r>
        <w:rPr>
          <w:rFonts w:ascii="Times New Roman" w:hAnsi="Times New Roman" w:cs="Times New Roman"/>
          <w:b/>
          <w:bCs/>
          <w:sz w:val="28"/>
          <w:szCs w:val="28"/>
          <w:lang w:val="ru-RU"/>
        </w:rPr>
        <w:t>207,68 тенге;</w:t>
      </w:r>
    </w:p>
    <w:p w14:paraId="62816000" w14:textId="77777777" w:rsidR="009F19A0" w:rsidRDefault="00000000">
      <w:pPr>
        <w:pStyle w:val="ad"/>
        <w:widowControl/>
        <w:numPr>
          <w:ilvl w:val="0"/>
          <w:numId w:val="3"/>
        </w:numPr>
        <w:ind w:left="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 неисполнения обязательств по устранения дефектов согласно Акта неисправности оценивается на </w:t>
      </w:r>
      <w:r>
        <w:rPr>
          <w:rFonts w:ascii="Times New Roman" w:hAnsi="Times New Roman" w:cs="Times New Roman"/>
          <w:b/>
          <w:bCs/>
          <w:sz w:val="28"/>
          <w:szCs w:val="28"/>
          <w:lang w:val="ru-RU"/>
        </w:rPr>
        <w:t>1</w:t>
      </w:r>
      <w:r>
        <w:rPr>
          <w:rFonts w:ascii="Times New Roman" w:hAnsi="Times New Roman" w:cs="Times New Roman"/>
          <w:b/>
          <w:bCs/>
          <w:sz w:val="28"/>
          <w:szCs w:val="28"/>
        </w:rPr>
        <w:t> </w:t>
      </w:r>
      <w:r>
        <w:rPr>
          <w:rFonts w:ascii="Times New Roman" w:hAnsi="Times New Roman" w:cs="Times New Roman"/>
          <w:b/>
          <w:bCs/>
          <w:sz w:val="28"/>
          <w:szCs w:val="28"/>
          <w:lang w:val="ru-RU"/>
        </w:rPr>
        <w:t>500</w:t>
      </w:r>
      <w:r>
        <w:rPr>
          <w:rFonts w:ascii="Times New Roman" w:hAnsi="Times New Roman" w:cs="Times New Roman"/>
          <w:b/>
          <w:bCs/>
          <w:sz w:val="28"/>
          <w:szCs w:val="28"/>
        </w:rPr>
        <w:t> </w:t>
      </w:r>
      <w:r>
        <w:rPr>
          <w:rFonts w:ascii="Times New Roman" w:hAnsi="Times New Roman" w:cs="Times New Roman"/>
          <w:b/>
          <w:bCs/>
          <w:sz w:val="28"/>
          <w:szCs w:val="28"/>
          <w:lang w:val="ru-RU"/>
        </w:rPr>
        <w:t>000 тенге;</w:t>
      </w:r>
    </w:p>
    <w:p w14:paraId="62816001" w14:textId="77777777" w:rsidR="009F19A0" w:rsidRDefault="00000000">
      <w:pPr>
        <w:pStyle w:val="ad"/>
        <w:ind w:firstLine="720"/>
        <w:jc w:val="both"/>
        <w:rPr>
          <w:rFonts w:ascii="Times New Roman" w:hAnsi="Times New Roman" w:cs="Times New Roman"/>
          <w:sz w:val="28"/>
          <w:szCs w:val="28"/>
          <w:u w:val="single"/>
          <w:lang w:val="ru-RU"/>
        </w:rPr>
      </w:pPr>
      <w:r>
        <w:rPr>
          <w:rFonts w:ascii="Times New Roman" w:hAnsi="Times New Roman" w:cs="Times New Roman"/>
          <w:sz w:val="28"/>
          <w:szCs w:val="28"/>
          <w:u w:val="single"/>
          <w:shd w:val="clear" w:color="auto" w:fill="FFFFFF"/>
          <w:lang w:val="ru-RU"/>
        </w:rPr>
        <w:t>Общая сумма наших требований по договору №28/0/23 составляет 3</w:t>
      </w:r>
      <w:r>
        <w:rPr>
          <w:rFonts w:ascii="Times New Roman" w:hAnsi="Times New Roman" w:cs="Times New Roman"/>
          <w:sz w:val="28"/>
          <w:szCs w:val="28"/>
          <w:u w:val="single"/>
          <w:shd w:val="clear" w:color="auto" w:fill="FFFFFF"/>
        </w:rPr>
        <w:t> </w:t>
      </w:r>
      <w:r>
        <w:rPr>
          <w:rFonts w:ascii="Times New Roman" w:hAnsi="Times New Roman" w:cs="Times New Roman"/>
          <w:sz w:val="28"/>
          <w:szCs w:val="28"/>
          <w:u w:val="single"/>
          <w:shd w:val="clear" w:color="auto" w:fill="FFFFFF"/>
          <w:lang w:val="ru-RU"/>
        </w:rPr>
        <w:t>293</w:t>
      </w:r>
      <w:r>
        <w:rPr>
          <w:rFonts w:ascii="Times New Roman" w:hAnsi="Times New Roman" w:cs="Times New Roman"/>
          <w:sz w:val="28"/>
          <w:szCs w:val="28"/>
          <w:u w:val="single"/>
          <w:shd w:val="clear" w:color="auto" w:fill="FFFFFF"/>
        </w:rPr>
        <w:t> </w:t>
      </w:r>
      <w:r>
        <w:rPr>
          <w:rFonts w:ascii="Times New Roman" w:hAnsi="Times New Roman" w:cs="Times New Roman"/>
          <w:sz w:val="28"/>
          <w:szCs w:val="28"/>
          <w:u w:val="single"/>
          <w:shd w:val="clear" w:color="auto" w:fill="FFFFFF"/>
          <w:lang w:val="ru-RU"/>
        </w:rPr>
        <w:t xml:space="preserve">207 тенге.  </w:t>
      </w:r>
      <w:r>
        <w:rPr>
          <w:rFonts w:ascii="Times New Roman" w:hAnsi="Times New Roman" w:cs="Times New Roman"/>
          <w:sz w:val="28"/>
          <w:szCs w:val="28"/>
          <w:u w:val="single"/>
          <w:lang w:val="ru-RU"/>
        </w:rPr>
        <w:t xml:space="preserve">  </w:t>
      </w:r>
    </w:p>
    <w:p w14:paraId="62816002" w14:textId="77777777" w:rsidR="009F19A0" w:rsidRDefault="009F19A0">
      <w:pPr>
        <w:pStyle w:val="af3"/>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62816003" w14:textId="77777777" w:rsidR="009F19A0" w:rsidRDefault="009F19A0">
      <w:pPr>
        <w:spacing w:after="0" w:line="240" w:lineRule="auto"/>
        <w:ind w:firstLine="708"/>
        <w:jc w:val="both"/>
        <w:rPr>
          <w:rFonts w:ascii="Times New Roman" w:eastAsia="Times New Roman" w:hAnsi="Times New Roman" w:cs="Times New Roman"/>
          <w:color w:val="000000" w:themeColor="text1"/>
          <w:sz w:val="28"/>
          <w:szCs w:val="28"/>
        </w:rPr>
      </w:pPr>
    </w:p>
    <w:p w14:paraId="62816004" w14:textId="77777777" w:rsidR="009F19A0" w:rsidRDefault="00000000">
      <w:pPr>
        <w:pStyle w:val="ad"/>
        <w:ind w:firstLine="720"/>
        <w:jc w:val="both"/>
        <w:rPr>
          <w:rFonts w:ascii="Times New Roman" w:hAnsi="Times New Roman" w:cs="Times New Roman"/>
          <w:b/>
          <w:bCs/>
          <w:sz w:val="28"/>
          <w:szCs w:val="28"/>
          <w:lang w:val="ru-RU"/>
        </w:rPr>
      </w:pPr>
      <w:r>
        <w:rPr>
          <w:rFonts w:ascii="Times New Roman" w:hAnsi="Times New Roman" w:cs="Times New Roman"/>
          <w:b/>
          <w:bCs/>
          <w:sz w:val="28"/>
          <w:szCs w:val="28"/>
        </w:rPr>
        <w:t>Касательно договора №П-51 от 22 сентября 2023 года.</w:t>
      </w:r>
    </w:p>
    <w:p w14:paraId="62816005" w14:textId="77777777" w:rsidR="009F19A0" w:rsidRDefault="009F19A0">
      <w:pPr>
        <w:pStyle w:val="ad"/>
        <w:ind w:firstLine="720"/>
        <w:jc w:val="both"/>
        <w:rPr>
          <w:rFonts w:ascii="Times New Roman" w:hAnsi="Times New Roman" w:cs="Times New Roman"/>
          <w:sz w:val="28"/>
          <w:szCs w:val="28"/>
          <w:lang w:val="ru-RU"/>
        </w:rPr>
      </w:pPr>
    </w:p>
    <w:p w14:paraId="62816006" w14:textId="77777777" w:rsidR="009F19A0" w:rsidRDefault="00000000">
      <w:pPr>
        <w:pStyle w:val="ad"/>
        <w:ind w:firstLine="720"/>
        <w:jc w:val="both"/>
        <w:rPr>
          <w:rFonts w:ascii="Times New Roman" w:hAnsi="Times New Roman" w:cs="Times New Roman"/>
          <w:sz w:val="28"/>
          <w:szCs w:val="28"/>
        </w:rPr>
      </w:pPr>
      <w:r>
        <w:rPr>
          <w:rFonts w:ascii="Times New Roman" w:hAnsi="Times New Roman" w:cs="Times New Roman"/>
          <w:sz w:val="28"/>
          <w:szCs w:val="28"/>
        </w:rPr>
        <w:t xml:space="preserve">Договор №П-51 был заключен 22 сентября 2023 года на сумму 1 089 480 </w:t>
      </w:r>
      <w:r>
        <w:rPr>
          <w:rFonts w:ascii="Times New Roman" w:hAnsi="Times New Roman" w:cs="Times New Roman"/>
          <w:sz w:val="28"/>
          <w:szCs w:val="28"/>
          <w:lang w:val="ru-RU"/>
        </w:rPr>
        <w:t>тенге</w:t>
      </w:r>
      <w:r>
        <w:rPr>
          <w:rFonts w:ascii="Times New Roman" w:hAnsi="Times New Roman" w:cs="Times New Roman"/>
          <w:sz w:val="28"/>
          <w:szCs w:val="28"/>
        </w:rPr>
        <w:t xml:space="preserve"> с графиком выполнения работ до 30 октября 2023 года </w:t>
      </w:r>
      <w:r>
        <w:rPr>
          <w:rFonts w:ascii="Times New Roman" w:hAnsi="Times New Roman" w:cs="Times New Roman"/>
          <w:sz w:val="28"/>
          <w:szCs w:val="28"/>
          <w:shd w:val="clear" w:color="auto" w:fill="FFFFFF"/>
          <w:lang w:val="ru-RU"/>
        </w:rPr>
        <w:t xml:space="preserve">на объекте «Многоэтажный жилой дом (позиция 51) </w:t>
      </w:r>
      <w:r>
        <w:rPr>
          <w:rFonts w:ascii="Times New Roman" w:hAnsi="Times New Roman" w:cs="Times New Roman"/>
          <w:spacing w:val="2"/>
          <w:sz w:val="28"/>
          <w:szCs w:val="28"/>
          <w:shd w:val="clear" w:color="auto" w:fill="FFFFFF"/>
        </w:rPr>
        <w:t xml:space="preserve">расположенной по адресу: </w:t>
      </w:r>
      <w:r>
        <w:rPr>
          <w:rFonts w:ascii="Times New Roman" w:hAnsi="Times New Roman" w:cs="Times New Roman"/>
          <w:sz w:val="28"/>
          <w:szCs w:val="28"/>
          <w:lang w:val="ru-RU"/>
        </w:rPr>
        <w:t xml:space="preserve">Восточно-Казахстанская область, Усть-Каменогорск пр. Каныша Сатпаева, </w:t>
      </w:r>
      <w:r>
        <w:rPr>
          <w:rFonts w:ascii="Times New Roman" w:hAnsi="Times New Roman" w:cs="Times New Roman"/>
          <w:color w:val="auto"/>
          <w:sz w:val="28"/>
          <w:szCs w:val="28"/>
          <w:lang w:val="ru-RU"/>
        </w:rPr>
        <w:t>55/9</w:t>
      </w:r>
      <w:r>
        <w:rPr>
          <w:rFonts w:ascii="Times New Roman" w:hAnsi="Times New Roman" w:cs="Times New Roman"/>
          <w:sz w:val="28"/>
          <w:szCs w:val="28"/>
        </w:rPr>
        <w:t xml:space="preserve">. </w:t>
      </w:r>
    </w:p>
    <w:p w14:paraId="62816007" w14:textId="77777777" w:rsidR="009F19A0" w:rsidRDefault="00000000">
      <w:pPr>
        <w:pStyle w:val="ad"/>
        <w:ind w:firstLine="720"/>
        <w:jc w:val="both"/>
        <w:rPr>
          <w:rFonts w:ascii="Times New Roman" w:hAnsi="Times New Roman" w:cs="Times New Roman"/>
          <w:sz w:val="28"/>
          <w:szCs w:val="28"/>
        </w:rPr>
      </w:pPr>
      <w:r>
        <w:rPr>
          <w:rFonts w:ascii="Times New Roman" w:hAnsi="Times New Roman" w:cs="Times New Roman"/>
          <w:sz w:val="28"/>
          <w:szCs w:val="28"/>
        </w:rPr>
        <w:t xml:space="preserve">По данному договору 22 сентября 2023 года была произведена предоплата в размере 115 200 тенге. </w:t>
      </w:r>
    </w:p>
    <w:p w14:paraId="62816008" w14:textId="77777777" w:rsidR="009F19A0" w:rsidRDefault="00000000">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Работы выполнены в срок, о чем подписаны акты выполненных работ от </w:t>
      </w:r>
      <w:r>
        <w:rPr>
          <w:rFonts w:ascii="Times New Roman" w:hAnsi="Times New Roman" w:cs="Times New Roman"/>
          <w:sz w:val="28"/>
          <w:szCs w:val="28"/>
          <w:lang w:val="ru-RU"/>
        </w:rPr>
        <w:t>12.10.2023 года на сумму 1</w:t>
      </w:r>
      <w:r>
        <w:rPr>
          <w:rFonts w:ascii="Times New Roman" w:hAnsi="Times New Roman" w:cs="Times New Roman"/>
          <w:sz w:val="28"/>
          <w:szCs w:val="28"/>
        </w:rPr>
        <w:t> </w:t>
      </w:r>
      <w:r>
        <w:rPr>
          <w:rFonts w:ascii="Times New Roman" w:hAnsi="Times New Roman" w:cs="Times New Roman"/>
          <w:sz w:val="28"/>
          <w:szCs w:val="28"/>
          <w:lang w:val="ru-RU"/>
        </w:rPr>
        <w:t>089</w:t>
      </w:r>
      <w:r>
        <w:rPr>
          <w:rFonts w:ascii="Times New Roman" w:hAnsi="Times New Roman" w:cs="Times New Roman"/>
          <w:sz w:val="28"/>
          <w:szCs w:val="28"/>
        </w:rPr>
        <w:t> </w:t>
      </w:r>
      <w:r>
        <w:rPr>
          <w:rFonts w:ascii="Times New Roman" w:hAnsi="Times New Roman" w:cs="Times New Roman"/>
          <w:sz w:val="28"/>
          <w:szCs w:val="28"/>
          <w:lang w:val="ru-RU"/>
        </w:rPr>
        <w:t>450 тенге</w:t>
      </w:r>
      <w:r>
        <w:rPr>
          <w:rFonts w:ascii="Times New Roman" w:hAnsi="Times New Roman" w:cs="Times New Roman"/>
          <w:sz w:val="28"/>
          <w:szCs w:val="28"/>
        </w:rPr>
        <w:t xml:space="preserve">.  </w:t>
      </w:r>
    </w:p>
    <w:p w14:paraId="62816009"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Таким образом </w:t>
      </w:r>
      <w:r>
        <w:rPr>
          <w:rFonts w:ascii="Times New Roman" w:hAnsi="Times New Roman" w:cs="Times New Roman"/>
          <w:sz w:val="28"/>
          <w:szCs w:val="28"/>
          <w:lang w:val="ru-RU"/>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6281600A" w14:textId="77777777" w:rsidR="009F19A0" w:rsidRDefault="00000000">
      <w:pPr>
        <w:pStyle w:val="ad"/>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 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6281600B" w14:textId="77777777" w:rsidR="009F19A0" w:rsidRDefault="00000000">
      <w:pPr>
        <w:pStyle w:val="ad"/>
        <w:ind w:firstLine="708"/>
        <w:jc w:val="both"/>
        <w:rPr>
          <w:rFonts w:ascii="Times New Roman" w:hAnsi="Times New Roman" w:cs="Times New Roman"/>
          <w:bCs/>
          <w:spacing w:val="1"/>
          <w:sz w:val="28"/>
          <w:szCs w:val="28"/>
          <w:lang w:val="ru-RU"/>
        </w:rPr>
      </w:pPr>
      <w:r>
        <w:rPr>
          <w:rFonts w:ascii="Times New Roman" w:hAnsi="Times New Roman" w:cs="Times New Roman"/>
          <w:sz w:val="28"/>
          <w:szCs w:val="28"/>
          <w:lang w:val="ru-RU"/>
        </w:rPr>
        <w:t>Сумма оплаты 1</w:t>
      </w:r>
      <w:r>
        <w:rPr>
          <w:rFonts w:ascii="Times New Roman" w:hAnsi="Times New Roman" w:cs="Times New Roman"/>
          <w:sz w:val="28"/>
          <w:szCs w:val="28"/>
        </w:rPr>
        <w:t> </w:t>
      </w:r>
      <w:r>
        <w:rPr>
          <w:rFonts w:ascii="Times New Roman" w:hAnsi="Times New Roman" w:cs="Times New Roman"/>
          <w:sz w:val="28"/>
          <w:szCs w:val="28"/>
          <w:lang w:val="ru-RU"/>
        </w:rPr>
        <w:t>089</w:t>
      </w:r>
      <w:r>
        <w:rPr>
          <w:rFonts w:ascii="Times New Roman" w:hAnsi="Times New Roman" w:cs="Times New Roman"/>
          <w:sz w:val="28"/>
          <w:szCs w:val="28"/>
        </w:rPr>
        <w:t> </w:t>
      </w:r>
      <w:r>
        <w:rPr>
          <w:rFonts w:ascii="Times New Roman" w:hAnsi="Times New Roman" w:cs="Times New Roman"/>
          <w:sz w:val="28"/>
          <w:szCs w:val="28"/>
          <w:lang w:val="ru-RU"/>
        </w:rPr>
        <w:t xml:space="preserve">450 тенге согласно АВР от 12.10.2023 года – 10% = </w:t>
      </w:r>
      <w:r>
        <w:rPr>
          <w:rFonts w:ascii="Times New Roman" w:hAnsi="Times New Roman" w:cs="Times New Roman"/>
          <w:sz w:val="28"/>
          <w:szCs w:val="28"/>
        </w:rPr>
        <w:t xml:space="preserve">108 945 </w:t>
      </w:r>
      <w:r>
        <w:rPr>
          <w:rFonts w:ascii="Times New Roman" w:hAnsi="Times New Roman" w:cs="Times New Roman"/>
          <w:sz w:val="28"/>
          <w:szCs w:val="28"/>
          <w:lang w:val="ru-RU"/>
        </w:rPr>
        <w:t xml:space="preserve">тенге гарантийное удержание </w:t>
      </w:r>
      <w:r>
        <w:rPr>
          <w:rFonts w:ascii="Times New Roman" w:hAnsi="Times New Roman" w:cs="Times New Roman"/>
          <w:sz w:val="28"/>
          <w:szCs w:val="28"/>
        </w:rPr>
        <w:t>с возвратом в сентябре 2028 года</w:t>
      </w:r>
      <w:r>
        <w:rPr>
          <w:rFonts w:ascii="Times New Roman" w:hAnsi="Times New Roman" w:cs="Times New Roman"/>
          <w:sz w:val="28"/>
          <w:szCs w:val="28"/>
          <w:lang w:val="ru-RU"/>
        </w:rPr>
        <w:t xml:space="preserve"> - </w:t>
      </w:r>
      <w:r>
        <w:rPr>
          <w:rFonts w:ascii="Times New Roman" w:hAnsi="Times New Roman" w:cs="Times New Roman"/>
          <w:sz w:val="28"/>
          <w:szCs w:val="28"/>
        </w:rPr>
        <w:t xml:space="preserve">115 200 тенге предоплата </w:t>
      </w:r>
      <w:r>
        <w:rPr>
          <w:rFonts w:ascii="Times New Roman" w:hAnsi="Times New Roman" w:cs="Times New Roman"/>
          <w:sz w:val="28"/>
          <w:szCs w:val="28"/>
          <w:lang w:val="ru-RU"/>
        </w:rPr>
        <w:t>и</w:t>
      </w:r>
      <w:r>
        <w:rPr>
          <w:rFonts w:ascii="Times New Roman" w:hAnsi="Times New Roman" w:cs="Times New Roman"/>
          <w:sz w:val="28"/>
          <w:szCs w:val="28"/>
        </w:rPr>
        <w:t xml:space="preserve"> оплате подлежит = 865 332 тенге. </w:t>
      </w:r>
      <w:r>
        <w:rPr>
          <w:rFonts w:ascii="Times New Roman" w:hAnsi="Times New Roman" w:cs="Times New Roman"/>
          <w:bCs/>
          <w:spacing w:val="1"/>
          <w:sz w:val="28"/>
          <w:szCs w:val="28"/>
          <w:lang w:val="ru-RU"/>
        </w:rPr>
        <w:t>(</w:t>
      </w:r>
      <w:r>
        <w:rPr>
          <w:rFonts w:ascii="Times New Roman" w:hAnsi="Times New Roman" w:cs="Times New Roman"/>
          <w:i/>
          <w:iCs/>
          <w:sz w:val="28"/>
          <w:szCs w:val="28"/>
          <w:lang w:val="ru-RU"/>
        </w:rPr>
        <w:t>Приложение №10 АВР от 12.10.2023 года)</w:t>
      </w:r>
    </w:p>
    <w:p w14:paraId="6281600C" w14:textId="77777777" w:rsidR="009F19A0" w:rsidRDefault="009F19A0">
      <w:pPr>
        <w:pStyle w:val="ad"/>
        <w:ind w:firstLine="708"/>
        <w:jc w:val="both"/>
        <w:rPr>
          <w:rFonts w:ascii="Times New Roman" w:hAnsi="Times New Roman" w:cs="Times New Roman"/>
          <w:sz w:val="28"/>
          <w:szCs w:val="28"/>
        </w:rPr>
      </w:pPr>
    </w:p>
    <w:p w14:paraId="6281600D" w14:textId="77777777" w:rsidR="009F19A0" w:rsidRDefault="00000000">
      <w:pPr>
        <w:pStyle w:val="ad"/>
        <w:jc w:val="both"/>
        <w:rPr>
          <w:rFonts w:ascii="Times New Roman" w:hAnsi="Times New Roman" w:cs="Times New Roman"/>
          <w:sz w:val="28"/>
          <w:szCs w:val="28"/>
          <w:lang w:val="ru-RU"/>
        </w:rPr>
      </w:pPr>
      <w:r>
        <w:rPr>
          <w:rFonts w:ascii="Times New Roman" w:hAnsi="Times New Roman" w:cs="Times New Roman"/>
          <w:sz w:val="28"/>
          <w:szCs w:val="28"/>
          <w:lang w:val="ru-RU"/>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6281600E" w14:textId="77777777" w:rsidR="009F19A0" w:rsidRDefault="00000000">
      <w:pPr>
        <w:pStyle w:val="ad"/>
        <w:jc w:val="both"/>
        <w:rPr>
          <w:rFonts w:ascii="Times New Roman" w:hAnsi="Times New Roman" w:cs="Times New Roman"/>
          <w:sz w:val="28"/>
          <w:szCs w:val="28"/>
          <w:lang w:val="ru-RU"/>
        </w:rPr>
      </w:pPr>
      <w:r>
        <w:rPr>
          <w:rFonts w:ascii="Times New Roman" w:hAnsi="Times New Roman" w:cs="Times New Roman"/>
          <w:sz w:val="28"/>
          <w:szCs w:val="28"/>
          <w:lang w:val="ru-RU"/>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6281600F"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Безвозмездно устранить недостатки работы в сроки, установленные Заказчиком;</w:t>
      </w:r>
    </w:p>
    <w:p w14:paraId="62816010"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Соразмерно уменьшить установленную за работу цену;</w:t>
      </w:r>
    </w:p>
    <w:p w14:paraId="62816011"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Возместить расходы Заказчика на самостоятельное устранение недостатков.</w:t>
      </w:r>
    </w:p>
    <w:p w14:paraId="62816012"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w:t>
      </w:r>
      <w:r>
        <w:rPr>
          <w:rFonts w:ascii="Times New Roman" w:hAnsi="Times New Roman" w:cs="Times New Roman"/>
          <w:sz w:val="28"/>
          <w:szCs w:val="28"/>
        </w:rPr>
        <w:t> </w:t>
      </w:r>
      <w:r>
        <w:rPr>
          <w:rFonts w:ascii="Times New Roman" w:hAnsi="Times New Roman" w:cs="Times New Roman"/>
          <w:sz w:val="28"/>
          <w:szCs w:val="28"/>
          <w:lang w:val="ru-RU"/>
        </w:rPr>
        <w:t>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62816013" w14:textId="77777777" w:rsidR="009F19A0" w:rsidRDefault="00000000">
      <w:pPr>
        <w:pStyle w:val="ad"/>
        <w:jc w:val="both"/>
        <w:rPr>
          <w:rFonts w:ascii="Times New Roman" w:hAnsi="Times New Roman" w:cs="Times New Roman"/>
          <w:sz w:val="28"/>
          <w:szCs w:val="28"/>
          <w:lang w:val="ru-RU"/>
        </w:rPr>
      </w:pPr>
      <w:r>
        <w:rPr>
          <w:rFonts w:ascii="Times New Roman" w:hAnsi="Times New Roman" w:cs="Times New Roman"/>
          <w:sz w:val="28"/>
          <w:szCs w:val="28"/>
          <w:lang w:val="ru-RU"/>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62816014" w14:textId="77777777" w:rsidR="009F19A0" w:rsidRDefault="00000000">
      <w:pPr>
        <w:pStyle w:val="ad"/>
        <w:ind w:firstLine="708"/>
        <w:jc w:val="both"/>
        <w:rPr>
          <w:rFonts w:ascii="Times New Roman" w:hAnsi="Times New Roman" w:cs="Times New Roman"/>
          <w:sz w:val="28"/>
          <w:szCs w:val="28"/>
          <w:lang w:val="ru-RU"/>
        </w:rPr>
      </w:pPr>
      <w:r w:rsidRPr="00CD28C1">
        <w:rPr>
          <w:rFonts w:ascii="Times New Roman" w:hAnsi="Times New Roman" w:cs="Times New Roman"/>
          <w:sz w:val="28"/>
          <w:szCs w:val="28"/>
          <w:u w:val="single"/>
          <w:lang w:val="ru-RU"/>
        </w:rPr>
        <w:t>Таким образом 24 ноября 2024 год</w:t>
      </w:r>
      <w:r>
        <w:rPr>
          <w:rFonts w:ascii="Times New Roman" w:hAnsi="Times New Roman" w:cs="Times New Roman"/>
          <w:sz w:val="28"/>
          <w:szCs w:val="28"/>
          <w:lang w:val="ru-RU"/>
        </w:rPr>
        <w:t xml:space="preserve"> Ответчиком было проведено обследование объекта по указанному договору и составлен Акт обследования объекта в результате было установлено расхождение по оборудованию (не хватает) 51 позиция недостаток оборудования и материалов на сумму 1</w:t>
      </w:r>
      <w:r>
        <w:rPr>
          <w:rFonts w:ascii="Times New Roman" w:hAnsi="Times New Roman" w:cs="Times New Roman"/>
          <w:sz w:val="28"/>
          <w:szCs w:val="28"/>
        </w:rPr>
        <w:t> </w:t>
      </w:r>
      <w:r>
        <w:rPr>
          <w:rFonts w:ascii="Times New Roman" w:hAnsi="Times New Roman" w:cs="Times New Roman"/>
          <w:sz w:val="28"/>
          <w:szCs w:val="28"/>
          <w:lang w:val="ru-RU"/>
        </w:rPr>
        <w:t>353 262 тенге работы на сумму 600</w:t>
      </w:r>
      <w:r>
        <w:rPr>
          <w:rFonts w:ascii="Times New Roman" w:hAnsi="Times New Roman" w:cs="Times New Roman"/>
          <w:sz w:val="28"/>
          <w:szCs w:val="28"/>
        </w:rPr>
        <w:t> </w:t>
      </w:r>
      <w:r>
        <w:rPr>
          <w:rFonts w:ascii="Times New Roman" w:hAnsi="Times New Roman" w:cs="Times New Roman"/>
          <w:sz w:val="28"/>
          <w:szCs w:val="28"/>
          <w:lang w:val="ru-RU"/>
        </w:rPr>
        <w:t>000 тенге.  (</w:t>
      </w:r>
      <w:r>
        <w:rPr>
          <w:rFonts w:ascii="Times New Roman" w:hAnsi="Times New Roman" w:cs="Times New Roman"/>
          <w:i/>
          <w:iCs/>
          <w:sz w:val="28"/>
          <w:szCs w:val="28"/>
          <w:lang w:val="ru-RU"/>
        </w:rPr>
        <w:t>Приложение №11 Акт обследования объекта от 24 ноября 2024 года</w:t>
      </w:r>
      <w:r>
        <w:rPr>
          <w:rFonts w:ascii="Times New Roman" w:hAnsi="Times New Roman" w:cs="Times New Roman"/>
          <w:sz w:val="28"/>
          <w:szCs w:val="28"/>
          <w:lang w:val="ru-RU"/>
        </w:rPr>
        <w:t>)</w:t>
      </w:r>
    </w:p>
    <w:p w14:paraId="62816015" w14:textId="77777777" w:rsidR="009F19A0" w:rsidRDefault="00000000">
      <w:pPr>
        <w:pStyle w:val="ad"/>
        <w:ind w:firstLine="708"/>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 xml:space="preserve">Итого сумма долга Истца перед Ответчиком за оборудование по двум позициям составило </w:t>
      </w:r>
      <w:r>
        <w:rPr>
          <w:rFonts w:ascii="Times New Roman" w:hAnsi="Times New Roman" w:cs="Times New Roman"/>
          <w:b/>
          <w:bCs/>
          <w:sz w:val="28"/>
          <w:szCs w:val="28"/>
          <w:lang w:val="ru-RU"/>
        </w:rPr>
        <w:t>1</w:t>
      </w:r>
      <w:r>
        <w:rPr>
          <w:rFonts w:ascii="Times New Roman" w:hAnsi="Times New Roman" w:cs="Times New Roman"/>
          <w:b/>
          <w:bCs/>
          <w:sz w:val="28"/>
          <w:szCs w:val="28"/>
        </w:rPr>
        <w:t> </w:t>
      </w:r>
      <w:r>
        <w:rPr>
          <w:rFonts w:ascii="Times New Roman" w:hAnsi="Times New Roman" w:cs="Times New Roman"/>
          <w:b/>
          <w:bCs/>
          <w:sz w:val="28"/>
          <w:szCs w:val="28"/>
          <w:lang w:val="ru-RU"/>
        </w:rPr>
        <w:t>953</w:t>
      </w:r>
      <w:r>
        <w:rPr>
          <w:rFonts w:ascii="Times New Roman" w:hAnsi="Times New Roman" w:cs="Times New Roman"/>
          <w:b/>
          <w:bCs/>
          <w:sz w:val="28"/>
          <w:szCs w:val="28"/>
        </w:rPr>
        <w:t> </w:t>
      </w:r>
      <w:r>
        <w:rPr>
          <w:rFonts w:ascii="Times New Roman" w:hAnsi="Times New Roman" w:cs="Times New Roman"/>
          <w:b/>
          <w:bCs/>
          <w:sz w:val="28"/>
          <w:szCs w:val="28"/>
          <w:lang w:val="ru-RU"/>
        </w:rPr>
        <w:t>262</w:t>
      </w:r>
      <w:r>
        <w:rPr>
          <w:rFonts w:ascii="Times New Roman" w:hAnsi="Times New Roman" w:cs="Times New Roman"/>
          <w:sz w:val="28"/>
          <w:szCs w:val="28"/>
          <w:lang w:val="ru-RU"/>
        </w:rPr>
        <w:t xml:space="preserve"> тенге. </w:t>
      </w:r>
    </w:p>
    <w:p w14:paraId="62816016" w14:textId="77777777" w:rsidR="009F19A0" w:rsidRDefault="009F19A0">
      <w:pPr>
        <w:spacing w:after="0" w:line="240" w:lineRule="auto"/>
        <w:ind w:firstLine="708"/>
        <w:jc w:val="both"/>
        <w:rPr>
          <w:rFonts w:ascii="Times New Roman" w:eastAsia="Times New Roman" w:hAnsi="Times New Roman" w:cs="Times New Roman"/>
          <w:color w:val="000000" w:themeColor="text1"/>
          <w:sz w:val="28"/>
          <w:szCs w:val="28"/>
        </w:rPr>
      </w:pPr>
    </w:p>
    <w:p w14:paraId="62816017"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w:t>
      </w:r>
      <w:r>
        <w:rPr>
          <w:rFonts w:ascii="Times New Roman" w:hAnsi="Times New Roman" w:cs="Times New Roman"/>
          <w:sz w:val="28"/>
          <w:szCs w:val="28"/>
          <w:lang w:val="ru-RU"/>
        </w:rPr>
        <w:lastRenderedPageBreak/>
        <w:t>в целом.</w:t>
      </w:r>
    </w:p>
    <w:p w14:paraId="62816018" w14:textId="77777777" w:rsidR="009F19A0" w:rsidRDefault="00000000">
      <w:pPr>
        <w:pStyle w:val="ad"/>
        <w:ind w:firstLine="708"/>
        <w:jc w:val="both"/>
        <w:rPr>
          <w:rFonts w:ascii="Times New Roman" w:hAnsi="Times New Roman" w:cs="Times New Roman"/>
          <w:spacing w:val="2"/>
          <w:sz w:val="28"/>
          <w:szCs w:val="28"/>
          <w:lang w:val="ru-RU"/>
        </w:rPr>
      </w:pPr>
      <w:r>
        <w:rPr>
          <w:rFonts w:ascii="Times New Roman" w:hAnsi="Times New Roman" w:cs="Times New Roman"/>
          <w:spacing w:val="4"/>
          <w:sz w:val="28"/>
          <w:szCs w:val="28"/>
          <w:lang w:val="ru-RU"/>
        </w:rPr>
        <w:t>Ответчик</w:t>
      </w:r>
      <w:r>
        <w:rPr>
          <w:rFonts w:ascii="Times New Roman" w:hAnsi="Times New Roman" w:cs="Times New Roman"/>
          <w:sz w:val="28"/>
          <w:szCs w:val="28"/>
          <w:lang w:val="ru-RU"/>
        </w:rPr>
        <w:t xml:space="preserve"> своими действиями нарушает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62816019" w14:textId="77777777" w:rsidR="009F19A0" w:rsidRDefault="00000000">
      <w:pPr>
        <w:pStyle w:val="ad"/>
        <w:ind w:firstLine="403"/>
        <w:jc w:val="both"/>
        <w:rPr>
          <w:rFonts w:ascii="Times New Roman" w:hAnsi="Times New Roman" w:cs="Times New Roman"/>
          <w:sz w:val="28"/>
          <w:szCs w:val="28"/>
          <w:lang w:val="ru-RU"/>
        </w:rPr>
      </w:pPr>
      <w:r>
        <w:rPr>
          <w:rFonts w:ascii="Times New Roman" w:hAnsi="Times New Roman" w:cs="Times New Roman"/>
          <w:bCs/>
          <w:sz w:val="28"/>
          <w:szCs w:val="28"/>
          <w:lang w:val="ru-RU"/>
        </w:rPr>
        <w:t>Статья 6.</w:t>
      </w:r>
      <w:r>
        <w:rPr>
          <w:rFonts w:ascii="Times New Roman" w:hAnsi="Times New Roman" w:cs="Times New Roman"/>
          <w:sz w:val="28"/>
          <w:szCs w:val="28"/>
        </w:rPr>
        <w:t> </w:t>
      </w:r>
      <w:r>
        <w:rPr>
          <w:rFonts w:ascii="Times New Roman" w:hAnsi="Times New Roman" w:cs="Times New Roman"/>
          <w:sz w:val="28"/>
          <w:szCs w:val="28"/>
          <w:lang w:val="ru-RU"/>
        </w:rPr>
        <w:t>ГК РК «Толкование норм</w:t>
      </w:r>
      <w:r>
        <w:rPr>
          <w:rFonts w:ascii="Times New Roman" w:hAnsi="Times New Roman" w:cs="Times New Roman"/>
          <w:sz w:val="28"/>
          <w:szCs w:val="28"/>
        </w:rPr>
        <w:t> </w:t>
      </w:r>
      <w:r>
        <w:rPr>
          <w:rFonts w:ascii="Times New Roman" w:hAnsi="Times New Roman" w:cs="Times New Roman"/>
          <w:sz w:val="28"/>
          <w:szCs w:val="28"/>
          <w:lang w:val="ru-RU"/>
        </w:rPr>
        <w:t xml:space="preserve">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6281601A"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Уважаемый суд, доводы </w:t>
      </w:r>
      <w:r>
        <w:rPr>
          <w:rFonts w:ascii="Times New Roman" w:hAnsi="Times New Roman" w:cs="Times New Roman"/>
          <w:spacing w:val="4"/>
          <w:sz w:val="28"/>
          <w:szCs w:val="28"/>
          <w:lang w:val="ru-RU"/>
        </w:rPr>
        <w:t>Ответчика</w:t>
      </w:r>
      <w:r>
        <w:rPr>
          <w:rFonts w:ascii="Times New Roman" w:hAnsi="Times New Roman" w:cs="Times New Roman"/>
          <w:sz w:val="28"/>
          <w:szCs w:val="28"/>
          <w:lang w:val="ru-RU"/>
        </w:rPr>
        <w:t xml:space="preserve"> о том, что условия Договора не исполняются несостоятельности и не обоснованы на основания вышеизложенных доводов. </w:t>
      </w:r>
    </w:p>
    <w:p w14:paraId="6281601B"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Согласно ст. 67, п. 1, ст. 68 ГПК РК </w:t>
      </w:r>
      <w:r>
        <w:rPr>
          <w:rFonts w:ascii="Times New Roman" w:hAnsi="Times New Roman" w:cs="Times New Roman"/>
          <w:spacing w:val="2"/>
          <w:sz w:val="28"/>
          <w:szCs w:val="28"/>
          <w:shd w:val="clear" w:color="auto" w:fill="FFFFFF"/>
          <w:lang w:val="ru-RU"/>
        </w:rPr>
        <w:t>Доказательство считается достоверным, если в результате проверки выяснится, что оно соответствует действительности также</w:t>
      </w:r>
      <w:r>
        <w:rPr>
          <w:rFonts w:ascii="Times New Roman" w:hAnsi="Times New Roman" w:cs="Times New Roman"/>
          <w:sz w:val="28"/>
          <w:szCs w:val="28"/>
          <w:lang w:val="ru-RU"/>
        </w:rPr>
        <w:t xml:space="preserve"> </w:t>
      </w:r>
      <w:r>
        <w:rPr>
          <w:rFonts w:ascii="Times New Roman" w:hAnsi="Times New Roman" w:cs="Times New Roman"/>
          <w:spacing w:val="2"/>
          <w:sz w:val="28"/>
          <w:szCs w:val="28"/>
          <w:shd w:val="clear" w:color="auto" w:fill="FFFFFF"/>
          <w:lang w:val="ru-RU"/>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6281601C" w14:textId="77777777" w:rsidR="009F19A0" w:rsidRDefault="00000000">
      <w:pPr>
        <w:pStyle w:val="j111"/>
        <w:shd w:val="clear" w:color="auto" w:fill="FFFFFF"/>
        <w:spacing w:beforeAutospacing="0" w:after="0" w:afterAutospacing="0"/>
        <w:ind w:left="1200" w:hanging="800"/>
        <w:jc w:val="both"/>
        <w:textAlignment w:val="baseline"/>
        <w:rPr>
          <w:sz w:val="28"/>
          <w:szCs w:val="28"/>
        </w:rPr>
      </w:pPr>
      <w:r>
        <w:rPr>
          <w:rStyle w:val="s1"/>
          <w:rFonts w:eastAsia="Arial Unicode MS"/>
          <w:bCs/>
          <w:sz w:val="28"/>
          <w:szCs w:val="28"/>
        </w:rPr>
        <w:t>Статья 72 ГПК РК. В «Обязанность доказывания» предусмотрено</w:t>
      </w:r>
      <w:r>
        <w:rPr>
          <w:sz w:val="28"/>
          <w:szCs w:val="28"/>
        </w:rPr>
        <w:t xml:space="preserve"> Каждая</w:t>
      </w:r>
    </w:p>
    <w:p w14:paraId="6281601D" w14:textId="77777777" w:rsidR="009F19A0" w:rsidRDefault="00000000">
      <w:pPr>
        <w:pStyle w:val="j111"/>
        <w:shd w:val="clear" w:color="auto" w:fill="FFFFFF"/>
        <w:spacing w:beforeAutospacing="0" w:after="0" w:afterAutospacing="0"/>
        <w:jc w:val="both"/>
        <w:textAlignment w:val="baseline"/>
        <w:rPr>
          <w:sz w:val="28"/>
          <w:szCs w:val="28"/>
        </w:rPr>
      </w:pPr>
      <w:r>
        <w:rPr>
          <w:sz w:val="28"/>
          <w:szCs w:val="28"/>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6281601E" w14:textId="77777777" w:rsidR="009F19A0" w:rsidRDefault="00000000">
      <w:pPr>
        <w:pStyle w:val="ad"/>
        <w:ind w:firstLine="720"/>
        <w:jc w:val="both"/>
        <w:rPr>
          <w:rFonts w:ascii="Times New Roman" w:hAnsi="Times New Roman" w:cs="Times New Roman"/>
          <w:sz w:val="28"/>
          <w:szCs w:val="28"/>
          <w:shd w:val="clear" w:color="auto" w:fill="FFFFFF"/>
          <w:lang w:val="ru-RU"/>
        </w:rPr>
      </w:pPr>
      <w:r>
        <w:rPr>
          <w:rFonts w:ascii="Times New Roman" w:hAnsi="Times New Roman" w:cs="Times New Roman"/>
          <w:bCs/>
          <w:sz w:val="28"/>
          <w:szCs w:val="28"/>
          <w:shd w:val="clear" w:color="auto" w:fill="FFFFFF"/>
          <w:lang w:val="ru-RU"/>
        </w:rPr>
        <w:t xml:space="preserve">В соответствий ст. 68, 72 ГПК РК </w:t>
      </w:r>
      <w:r>
        <w:rPr>
          <w:rFonts w:ascii="Times New Roman" w:hAnsi="Times New Roman" w:cs="Times New Roman"/>
          <w:sz w:val="28"/>
          <w:szCs w:val="28"/>
          <w:shd w:val="clear" w:color="auto" w:fill="FFFFFF"/>
          <w:lang w:val="ru-RU"/>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6281601F" w14:textId="77777777" w:rsidR="009F19A0" w:rsidRDefault="00000000">
      <w:pPr>
        <w:pStyle w:val="ad"/>
        <w:ind w:firstLine="720"/>
        <w:jc w:val="both"/>
        <w:rPr>
          <w:rFonts w:ascii="Times New Roman" w:hAnsi="Times New Roman" w:cs="Times New Roman"/>
          <w:sz w:val="28"/>
          <w:szCs w:val="28"/>
          <w:lang w:val="ru-RU"/>
        </w:rPr>
      </w:pPr>
      <w:r>
        <w:rPr>
          <w:rStyle w:val="s0"/>
          <w:rFonts w:ascii="Times New Roman" w:hAnsi="Times New Roman" w:cs="Times New Roman"/>
          <w:sz w:val="28"/>
          <w:szCs w:val="28"/>
          <w:lang w:val="ru-RU"/>
        </w:rPr>
        <w:t xml:space="preserve">В соответствий </w:t>
      </w:r>
      <w:r>
        <w:rPr>
          <w:rStyle w:val="s1"/>
          <w:rFonts w:ascii="Times New Roman" w:hAnsi="Times New Roman" w:cs="Times New Roman"/>
          <w:sz w:val="28"/>
          <w:szCs w:val="28"/>
          <w:lang w:val="ru-RU"/>
        </w:rPr>
        <w:t>статьи 6.</w:t>
      </w:r>
      <w:r>
        <w:rPr>
          <w:rFonts w:ascii="Times New Roman" w:hAnsi="Times New Roman" w:cs="Times New Roman"/>
          <w:sz w:val="28"/>
          <w:szCs w:val="28"/>
        </w:rPr>
        <w:t> </w:t>
      </w:r>
      <w:r>
        <w:rPr>
          <w:rFonts w:ascii="Times New Roman" w:hAnsi="Times New Roman" w:cs="Times New Roman"/>
          <w:sz w:val="28"/>
          <w:szCs w:val="28"/>
          <w:lang w:val="ru-RU"/>
        </w:rPr>
        <w:t xml:space="preserve">ГК РК </w:t>
      </w:r>
      <w:r>
        <w:rPr>
          <w:rStyle w:val="s0"/>
          <w:rFonts w:ascii="Times New Roman" w:hAnsi="Times New Roman" w:cs="Times New Roman"/>
          <w:sz w:val="28"/>
          <w:szCs w:val="28"/>
          <w:lang w:val="ru-RU"/>
        </w:rPr>
        <w:t>Нормы гражданского законодательства должны толковаться в соответствии с буквальным значением их словесного выражения.</w:t>
      </w:r>
    </w:p>
    <w:p w14:paraId="62816020" w14:textId="77777777" w:rsidR="009F19A0" w:rsidRDefault="00000000">
      <w:pPr>
        <w:pStyle w:val="ad"/>
        <w:ind w:firstLine="720"/>
        <w:jc w:val="both"/>
        <w:rPr>
          <w:rFonts w:ascii="Times New Roman" w:hAnsi="Times New Roman" w:cs="Times New Roman"/>
          <w:sz w:val="28"/>
          <w:szCs w:val="28"/>
          <w:lang w:val="ru-RU"/>
        </w:rPr>
      </w:pPr>
      <w:r>
        <w:rPr>
          <w:rFonts w:ascii="Times New Roman" w:hAnsi="Times New Roman" w:cs="Times New Roman"/>
          <w:spacing w:val="2"/>
          <w:sz w:val="28"/>
          <w:szCs w:val="28"/>
          <w:shd w:val="clear" w:color="auto" w:fill="FFFFFF"/>
          <w:lang w:val="ru-RU"/>
        </w:rPr>
        <w:t xml:space="preserve">Согласно ст. 620 ГК РК </w:t>
      </w:r>
      <w:r>
        <w:rPr>
          <w:rFonts w:ascii="Times New Roman" w:hAnsi="Times New Roman" w:cs="Times New Roman"/>
          <w:sz w:val="28"/>
          <w:szCs w:val="28"/>
          <w:lang w:val="ru-RU"/>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62816021" w14:textId="77777777" w:rsidR="009F19A0" w:rsidRDefault="00000000">
      <w:pPr>
        <w:pStyle w:val="ad"/>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62816022"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силу</w:t>
      </w:r>
      <w:r>
        <w:rPr>
          <w:rFonts w:ascii="Times New Roman" w:hAnsi="Times New Roman" w:cs="Times New Roman"/>
          <w:sz w:val="28"/>
          <w:szCs w:val="28"/>
        </w:rPr>
        <w:t> </w:t>
      </w:r>
      <w:r>
        <w:rPr>
          <w:rFonts w:ascii="Times New Roman" w:hAnsi="Times New Roman" w:cs="Times New Roman"/>
          <w:sz w:val="28"/>
          <w:szCs w:val="28"/>
          <w:lang w:val="ru-RU"/>
        </w:rPr>
        <w:t>ст. 219 ч. 2</w:t>
      </w:r>
      <w:r>
        <w:rPr>
          <w:rFonts w:ascii="Times New Roman" w:hAnsi="Times New Roman" w:cs="Times New Roman"/>
          <w:sz w:val="28"/>
          <w:szCs w:val="28"/>
        </w:rPr>
        <w:t> </w:t>
      </w:r>
      <w:r>
        <w:rPr>
          <w:rFonts w:ascii="Times New Roman" w:hAnsi="Times New Roman" w:cs="Times New Roman"/>
          <w:sz w:val="28"/>
          <w:szCs w:val="28"/>
          <w:lang w:val="ru-RU"/>
        </w:rPr>
        <w:t>ГПК Суд не вправе по своей инициативе изменять предмет или основание иска и обязан разрешает дело в пределах заявленных истцом требований.</w:t>
      </w:r>
    </w:p>
    <w:p w14:paraId="62816023"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ст. 8 ГК РК,</w:t>
      </w:r>
      <w:r>
        <w:rPr>
          <w:rFonts w:ascii="Times New Roman" w:hAnsi="Times New Roman" w:cs="Times New Roman"/>
          <w:spacing w:val="2"/>
          <w:sz w:val="28"/>
          <w:szCs w:val="28"/>
          <w:lang w:val="ru-RU"/>
        </w:rPr>
        <w:t xml:space="preserve"> Осуществление гражданских прав не должно нарушать прав и охраняемых законодательством интересов других субъектов права.</w:t>
      </w:r>
    </w:p>
    <w:p w14:paraId="62816024" w14:textId="77777777" w:rsidR="009F19A0" w:rsidRDefault="00000000">
      <w:pPr>
        <w:pStyle w:val="ad"/>
        <w:jc w:val="both"/>
        <w:rPr>
          <w:rFonts w:ascii="Times New Roman" w:hAnsi="Times New Roman" w:cs="Times New Roman"/>
          <w:spacing w:val="2"/>
          <w:sz w:val="28"/>
          <w:szCs w:val="28"/>
          <w:lang w:val="ru-RU"/>
        </w:rPr>
      </w:pPr>
      <w:r>
        <w:rPr>
          <w:rFonts w:ascii="Times New Roman" w:hAnsi="Times New Roman" w:cs="Times New Roman"/>
          <w:spacing w:val="2"/>
          <w:sz w:val="28"/>
          <w:szCs w:val="28"/>
        </w:rPr>
        <w:t>     </w:t>
      </w:r>
      <w:r>
        <w:rPr>
          <w:rFonts w:ascii="Times New Roman" w:hAnsi="Times New Roman" w:cs="Times New Roman"/>
          <w:spacing w:val="2"/>
          <w:sz w:val="28"/>
          <w:szCs w:val="28"/>
          <w:lang w:val="ru-RU"/>
        </w:rPr>
        <w:t xml:space="preserve"> </w:t>
      </w:r>
      <w:r>
        <w:rPr>
          <w:rFonts w:ascii="Times New Roman" w:hAnsi="Times New Roman" w:cs="Times New Roman"/>
          <w:spacing w:val="2"/>
          <w:sz w:val="28"/>
          <w:szCs w:val="28"/>
          <w:lang w:val="ru-RU"/>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62816025" w14:textId="77777777" w:rsidR="009F19A0" w:rsidRDefault="00000000">
      <w:pPr>
        <w:pStyle w:val="ad"/>
        <w:jc w:val="both"/>
        <w:rPr>
          <w:rFonts w:ascii="Times New Roman" w:hAnsi="Times New Roman" w:cs="Times New Roman"/>
          <w:spacing w:val="2"/>
          <w:sz w:val="28"/>
          <w:szCs w:val="28"/>
          <w:lang w:val="ru-RU"/>
        </w:rPr>
      </w:pPr>
      <w:r>
        <w:rPr>
          <w:rFonts w:ascii="Times New Roman" w:hAnsi="Times New Roman" w:cs="Times New Roman"/>
          <w:spacing w:val="2"/>
          <w:sz w:val="28"/>
          <w:szCs w:val="28"/>
        </w:rPr>
        <w:t>     </w:t>
      </w:r>
      <w:r>
        <w:rPr>
          <w:rFonts w:ascii="Times New Roman" w:hAnsi="Times New Roman" w:cs="Times New Roman"/>
          <w:spacing w:val="2"/>
          <w:sz w:val="28"/>
          <w:szCs w:val="28"/>
          <w:lang w:val="ru-RU"/>
        </w:rPr>
        <w:t xml:space="preserve"> Эта обязанность не может быть исключена или ограничена договором. </w:t>
      </w:r>
      <w:r>
        <w:rPr>
          <w:rFonts w:ascii="Times New Roman" w:hAnsi="Times New Roman" w:cs="Times New Roman"/>
          <w:spacing w:val="2"/>
          <w:sz w:val="28"/>
          <w:szCs w:val="28"/>
          <w:u w:val="single"/>
          <w:lang w:val="ru-RU"/>
        </w:rPr>
        <w:lastRenderedPageBreak/>
        <w:t>Добросовестность, разумность и справедливость</w:t>
      </w:r>
      <w:r>
        <w:rPr>
          <w:rFonts w:ascii="Times New Roman" w:hAnsi="Times New Roman" w:cs="Times New Roman"/>
          <w:spacing w:val="2"/>
          <w:sz w:val="28"/>
          <w:szCs w:val="28"/>
          <w:lang w:val="ru-RU"/>
        </w:rPr>
        <w:t xml:space="preserve"> действий участников гражданских правоотношений предполагаются.</w:t>
      </w:r>
    </w:p>
    <w:p w14:paraId="62816026" w14:textId="77777777" w:rsidR="009F19A0" w:rsidRDefault="00000000">
      <w:pPr>
        <w:pStyle w:val="ad"/>
        <w:jc w:val="both"/>
        <w:rPr>
          <w:rFonts w:ascii="Times New Roman" w:hAnsi="Times New Roman" w:cs="Times New Roman"/>
          <w:spacing w:val="2"/>
          <w:sz w:val="28"/>
          <w:szCs w:val="28"/>
          <w:lang w:val="ru-RU"/>
        </w:rPr>
      </w:pPr>
      <w:r>
        <w:rPr>
          <w:rFonts w:ascii="Times New Roman" w:hAnsi="Times New Roman" w:cs="Times New Roman"/>
          <w:spacing w:val="2"/>
          <w:sz w:val="28"/>
          <w:szCs w:val="28"/>
        </w:rPr>
        <w:t>     </w:t>
      </w:r>
      <w:r>
        <w:rPr>
          <w:rFonts w:ascii="Times New Roman" w:hAnsi="Times New Roman" w:cs="Times New Roman"/>
          <w:spacing w:val="2"/>
          <w:sz w:val="28"/>
          <w:szCs w:val="28"/>
          <w:lang w:val="ru-RU"/>
        </w:rPr>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r>
        <w:rPr>
          <w:rFonts w:ascii="Times New Roman" w:hAnsi="Times New Roman" w:cs="Times New Roman"/>
          <w:spacing w:val="2"/>
          <w:sz w:val="28"/>
          <w:szCs w:val="28"/>
        </w:rPr>
        <w:t>  </w:t>
      </w:r>
      <w:r>
        <w:rPr>
          <w:rFonts w:ascii="Times New Roman" w:hAnsi="Times New Roman" w:cs="Times New Roman"/>
          <w:spacing w:val="2"/>
          <w:sz w:val="28"/>
          <w:szCs w:val="28"/>
          <w:lang w:val="ru-RU"/>
        </w:rPr>
        <w:t xml:space="preserve"> </w:t>
      </w:r>
    </w:p>
    <w:p w14:paraId="62816027"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62816028" w14:textId="77777777" w:rsidR="009F19A0" w:rsidRDefault="009F19A0">
      <w:pPr>
        <w:spacing w:after="0"/>
        <w:ind w:firstLine="708"/>
        <w:jc w:val="both"/>
        <w:rPr>
          <w:rFonts w:ascii="Times New Roman" w:hAnsi="Times New Roman" w:cs="Times New Roman"/>
          <w:sz w:val="28"/>
          <w:szCs w:val="28"/>
        </w:rPr>
      </w:pPr>
    </w:p>
    <w:p w14:paraId="62816029" w14:textId="77777777" w:rsidR="009F19A0" w:rsidRDefault="00000000">
      <w:pPr>
        <w:pStyle w:val="ad"/>
        <w:ind w:firstLine="708"/>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В силу ст. 46 ГК РК, лица, участвующие в деле имеют право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w:t>
      </w:r>
    </w:p>
    <w:p w14:paraId="6281602A" w14:textId="77777777" w:rsidR="009F19A0" w:rsidRDefault="00000000">
      <w:pPr>
        <w:pStyle w:val="ad"/>
        <w:jc w:val="both"/>
        <w:rPr>
          <w:rFonts w:ascii="Times New Roman" w:hAnsi="Times New Roman" w:cs="Times New Roman"/>
          <w:sz w:val="28"/>
          <w:szCs w:val="28"/>
          <w:lang w:val="ru-RU"/>
        </w:rPr>
      </w:pPr>
      <w:r>
        <w:rPr>
          <w:rStyle w:val="s3"/>
          <w:rFonts w:ascii="Times New Roman" w:hAnsi="Times New Roman" w:cs="Times New Roman"/>
          <w:color w:val="auto"/>
          <w:sz w:val="28"/>
          <w:szCs w:val="28"/>
          <w:lang w:val="ru-RU"/>
        </w:rPr>
        <w:tab/>
        <w:t>В пункте 3, статьи 82</w:t>
      </w:r>
      <w:r>
        <w:rPr>
          <w:rFonts w:ascii="Times New Roman" w:eastAsia="Times New Roman" w:hAnsi="Times New Roman" w:cs="Times New Roman"/>
          <w:sz w:val="28"/>
          <w:szCs w:val="28"/>
          <w:lang w:val="ru-RU"/>
        </w:rPr>
        <w:t xml:space="preserve"> Гражданского процессуального кодекса РК (Далее – ГПК) предусмотрено, что </w:t>
      </w:r>
      <w:r>
        <w:rPr>
          <w:rFonts w:ascii="Times New Roman" w:hAnsi="Times New Roman" w:cs="Times New Roman"/>
          <w:sz w:val="28"/>
          <w:szCs w:val="28"/>
          <w:lang w:val="ru-RU"/>
        </w:rPr>
        <w:t xml:space="preserve">суд назначает судебную экспертизу по ходатайству стороны или по своей инициативе. По заявлению стороны и других лиц, участвующих в деле, о фальсификации письменного доказательства суд вправе назначить соответствующую экспертизу. </w:t>
      </w:r>
    </w:p>
    <w:p w14:paraId="6281602B"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пункте 6, ст. 82 ГПК указано, что лица, участвующие в деле, могут просить суд о поручении производства судебной экспертизы конкретному лицу, обладающему необходимыми специальными научными знаниями.</w:t>
      </w:r>
    </w:p>
    <w:p w14:paraId="6281602C" w14:textId="77777777" w:rsidR="009F19A0" w:rsidRDefault="0000000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Согласно п. 246 Приказа Министра юстиции Республики Казахстан от 27 апреля 2017 года № 484</w:t>
      </w:r>
      <w:r>
        <w:rPr>
          <w:lang w:val="ru-RU"/>
        </w:rPr>
        <w:t xml:space="preserve"> </w:t>
      </w:r>
      <w:r>
        <w:rPr>
          <w:rFonts w:ascii="Times New Roman" w:hAnsi="Times New Roman" w:cs="Times New Roman"/>
          <w:sz w:val="28"/>
          <w:szCs w:val="28"/>
          <w:lang w:val="ru-RU"/>
        </w:rPr>
        <w:t>об утверждении Правил организации и производства судебных экспертиз и исследований в органах судебной экспертизы, задачами судебно-экспертного строительно-экономического исследования зданий и сооружений являются определение соответствия стоимости фактически выполненных строительно-монтажных или ремонтно-строительных работ актам приемки выполненных работ.</w:t>
      </w:r>
    </w:p>
    <w:p w14:paraId="6281602D" w14:textId="77777777" w:rsidR="009F19A0" w:rsidRDefault="00000000">
      <w:pPr>
        <w:pStyle w:val="ad"/>
        <w:ind w:firstLine="708"/>
        <w:jc w:val="both"/>
        <w:rPr>
          <w:rFonts w:ascii="Times New Roman" w:eastAsia="Times New Roman" w:hAnsi="Times New Roman" w:cs="Times New Roman"/>
          <w:b/>
          <w:bCs/>
          <w:sz w:val="28"/>
          <w:szCs w:val="28"/>
          <w:lang w:val="ru-RU"/>
        </w:rPr>
      </w:pPr>
      <w:r>
        <w:rPr>
          <w:rFonts w:ascii="Times New Roman" w:eastAsia="Times New Roman" w:hAnsi="Times New Roman" w:cs="Times New Roman"/>
          <w:sz w:val="28"/>
          <w:szCs w:val="28"/>
          <w:lang w:val="ru-RU"/>
        </w:rPr>
        <w:t>На основании изложенного, в соответствии ст. 82 Гражданского процессуального кодекса РК,</w:t>
      </w:r>
    </w:p>
    <w:p w14:paraId="6281602E" w14:textId="77777777" w:rsidR="009F19A0" w:rsidRDefault="009F19A0">
      <w:pPr>
        <w:pStyle w:val="ConsPlusNonformat"/>
        <w:rPr>
          <w:rFonts w:ascii="Times New Roman" w:hAnsi="Times New Roman" w:cs="Times New Roman"/>
          <w:sz w:val="28"/>
          <w:szCs w:val="28"/>
        </w:rPr>
      </w:pPr>
    </w:p>
    <w:p w14:paraId="6281602F" w14:textId="77777777" w:rsidR="009F19A0" w:rsidRDefault="00000000">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ПРОШУ СУД:</w:t>
      </w:r>
    </w:p>
    <w:p w14:paraId="62816030" w14:textId="77777777" w:rsidR="009F19A0" w:rsidRDefault="009F19A0">
      <w:pPr>
        <w:pStyle w:val="ConsPlusNonformat"/>
        <w:jc w:val="center"/>
        <w:rPr>
          <w:rFonts w:ascii="Times New Roman" w:hAnsi="Times New Roman" w:cs="Times New Roman"/>
          <w:b/>
          <w:sz w:val="28"/>
          <w:szCs w:val="28"/>
        </w:rPr>
      </w:pPr>
    </w:p>
    <w:p w14:paraId="62816031" w14:textId="77777777" w:rsidR="009F19A0" w:rsidRDefault="00000000">
      <w:pPr>
        <w:pStyle w:val="ad"/>
        <w:numPr>
          <w:ilvl w:val="0"/>
          <w:numId w:val="5"/>
        </w:numPr>
        <w:jc w:val="both"/>
        <w:rPr>
          <w:rFonts w:ascii="Times New Roman" w:hAnsi="Times New Roman" w:cs="Times New Roman"/>
          <w:sz w:val="28"/>
          <w:szCs w:val="28"/>
          <w:lang w:val="ru-RU"/>
        </w:rPr>
      </w:pPr>
      <w:r>
        <w:rPr>
          <w:rFonts w:ascii="Times New Roman" w:hAnsi="Times New Roman" w:cs="Times New Roman"/>
          <w:spacing w:val="2"/>
          <w:sz w:val="28"/>
          <w:szCs w:val="28"/>
          <w:shd w:val="clear" w:color="auto" w:fill="FFFFFF"/>
          <w:lang w:val="ru-RU"/>
        </w:rPr>
        <w:t xml:space="preserve">Назначить судебно-экспертное строительно-экономическое исследование по </w:t>
      </w:r>
      <w:r>
        <w:rPr>
          <w:rFonts w:ascii="Times New Roman" w:eastAsia="Times New Roman" w:hAnsi="Times New Roman" w:cs="Times New Roman"/>
          <w:color w:val="000000" w:themeColor="text1"/>
          <w:sz w:val="28"/>
          <w:szCs w:val="28"/>
        </w:rPr>
        <w:t xml:space="preserve">Договору подряда №28/10/23 от 28 августа 2023 года </w:t>
      </w:r>
      <w:r>
        <w:rPr>
          <w:rFonts w:ascii="Times New Roman" w:hAnsi="Times New Roman" w:cs="Times New Roman"/>
          <w:sz w:val="28"/>
          <w:szCs w:val="28"/>
          <w:shd w:val="clear" w:color="auto" w:fill="FFFFFF"/>
        </w:rPr>
        <w:t xml:space="preserve">на объекте «Многоэтажный жилой дом (позиция 87) </w:t>
      </w:r>
      <w:r>
        <w:rPr>
          <w:rFonts w:ascii="Times New Roman" w:hAnsi="Times New Roman" w:cs="Times New Roman"/>
          <w:spacing w:val="2"/>
          <w:sz w:val="28"/>
          <w:szCs w:val="28"/>
          <w:shd w:val="clear" w:color="auto" w:fill="FFFFFF"/>
        </w:rPr>
        <w:t>расположенной по адресу: город ​ Усть-Каменогорск 070016, проспект Есенберлина 68</w:t>
      </w:r>
      <w:r>
        <w:rPr>
          <w:rFonts w:ascii="Times New Roman" w:eastAsia="Times New Roman" w:hAnsi="Times New Roman" w:cs="Times New Roman"/>
          <w:color w:val="000000" w:themeColor="text1"/>
          <w:sz w:val="28"/>
          <w:szCs w:val="28"/>
        </w:rPr>
        <w:t xml:space="preserve">; </w:t>
      </w:r>
    </w:p>
    <w:p w14:paraId="62816032" w14:textId="77777777" w:rsidR="009F19A0" w:rsidRDefault="00000000">
      <w:pPr>
        <w:pStyle w:val="ad"/>
        <w:jc w:val="both"/>
        <w:rPr>
          <w:rFonts w:ascii="Times New Roman" w:hAnsi="Times New Roman" w:cs="Times New Roman"/>
          <w:sz w:val="28"/>
          <w:szCs w:val="28"/>
          <w:lang w:val="ru-RU"/>
        </w:rPr>
      </w:pPr>
      <w:r>
        <w:rPr>
          <w:rFonts w:ascii="Times New Roman" w:hAnsi="Times New Roman" w:cs="Times New Roman"/>
          <w:sz w:val="28"/>
          <w:szCs w:val="28"/>
          <w:lang w:val="ru-RU"/>
        </w:rPr>
        <w:t>На разрешение исследования поставить следующие вопросы:</w:t>
      </w:r>
    </w:p>
    <w:p w14:paraId="62816033" w14:textId="60B1A8C0" w:rsidR="009F19A0" w:rsidRDefault="00000000">
      <w:pPr>
        <w:pStyle w:val="ad"/>
        <w:numPr>
          <w:ilvl w:val="0"/>
          <w:numId w:val="4"/>
        </w:numPr>
        <w:ind w:left="426"/>
        <w:jc w:val="both"/>
        <w:rPr>
          <w:rFonts w:ascii="Times New Roman" w:hAnsi="Times New Roman" w:cs="Times New Roman"/>
          <w:sz w:val="28"/>
          <w:szCs w:val="28"/>
          <w:lang w:val="ru-RU"/>
        </w:rPr>
      </w:pPr>
      <w:r>
        <w:rPr>
          <w:rFonts w:ascii="Times New Roman" w:hAnsi="Times New Roman" w:cs="Times New Roman"/>
          <w:spacing w:val="2"/>
          <w:sz w:val="28"/>
          <w:szCs w:val="28"/>
          <w:shd w:val="clear" w:color="auto" w:fill="FFFFFF"/>
          <w:lang w:val="ru-RU"/>
        </w:rPr>
        <w:t>Соответствуют ли строительно-монтажные работы по актам выполненных работ</w:t>
      </w:r>
      <w:r>
        <w:rPr>
          <w:rFonts w:ascii="Times New Roman" w:hAnsi="Times New Roman" w:cs="Times New Roman"/>
          <w:sz w:val="28"/>
          <w:szCs w:val="28"/>
          <w:lang w:val="kk-KZ"/>
        </w:rPr>
        <w:t xml:space="preserve"> №3 от 3</w:t>
      </w:r>
      <w:r>
        <w:rPr>
          <w:rFonts w:ascii="Times New Roman" w:hAnsi="Times New Roman" w:cs="Times New Roman"/>
          <w:sz w:val="28"/>
          <w:szCs w:val="28"/>
          <w:lang w:val="ru-RU"/>
        </w:rPr>
        <w:t>0</w:t>
      </w:r>
      <w:r>
        <w:rPr>
          <w:rFonts w:ascii="Times New Roman" w:hAnsi="Times New Roman" w:cs="Times New Roman"/>
          <w:sz w:val="28"/>
          <w:szCs w:val="28"/>
          <w:lang w:val="kk-KZ"/>
        </w:rPr>
        <w:t>.0</w:t>
      </w:r>
      <w:r>
        <w:rPr>
          <w:rFonts w:ascii="Times New Roman" w:hAnsi="Times New Roman" w:cs="Times New Roman"/>
          <w:sz w:val="28"/>
          <w:szCs w:val="28"/>
          <w:lang w:val="ru-RU"/>
        </w:rPr>
        <w:t>9</w:t>
      </w:r>
      <w:r>
        <w:rPr>
          <w:rFonts w:ascii="Times New Roman" w:hAnsi="Times New Roman" w:cs="Times New Roman"/>
          <w:sz w:val="28"/>
          <w:szCs w:val="28"/>
          <w:lang w:val="kk-KZ"/>
        </w:rPr>
        <w:t>.202</w:t>
      </w:r>
      <w:r>
        <w:rPr>
          <w:rFonts w:ascii="Times New Roman" w:hAnsi="Times New Roman" w:cs="Times New Roman"/>
          <w:sz w:val="28"/>
          <w:szCs w:val="28"/>
          <w:lang w:val="ru-RU"/>
        </w:rPr>
        <w:t>3</w:t>
      </w:r>
      <w:r>
        <w:rPr>
          <w:rFonts w:ascii="Times New Roman" w:hAnsi="Times New Roman" w:cs="Times New Roman"/>
          <w:sz w:val="28"/>
          <w:szCs w:val="28"/>
          <w:lang w:val="kk-KZ"/>
        </w:rPr>
        <w:t xml:space="preserve"> года</w:t>
      </w:r>
      <w:r>
        <w:rPr>
          <w:rFonts w:ascii="Times New Roman" w:hAnsi="Times New Roman" w:cs="Times New Roman"/>
          <w:spacing w:val="2"/>
          <w:sz w:val="28"/>
          <w:szCs w:val="28"/>
          <w:shd w:val="clear" w:color="auto" w:fill="FFFFFF"/>
          <w:lang w:val="ru-RU"/>
        </w:rPr>
        <w:t xml:space="preserve">, выполненные в рамках </w:t>
      </w:r>
      <w:r>
        <w:rPr>
          <w:rFonts w:ascii="Times New Roman" w:hAnsi="Times New Roman" w:cs="Times New Roman"/>
          <w:sz w:val="28"/>
          <w:szCs w:val="28"/>
          <w:lang w:val="kk-KZ"/>
        </w:rPr>
        <w:t xml:space="preserve">Договора подряда </w:t>
      </w:r>
      <w:r>
        <w:rPr>
          <w:rFonts w:ascii="Times New Roman" w:eastAsia="Times New Roman" w:hAnsi="Times New Roman" w:cs="Times New Roman"/>
          <w:color w:val="000000" w:themeColor="text1"/>
          <w:sz w:val="28"/>
          <w:szCs w:val="28"/>
          <w:lang w:val="ru-RU"/>
        </w:rPr>
        <w:t>№28/10/23 от 28 августа 2023 года</w:t>
      </w:r>
      <w:r>
        <w:rPr>
          <w:rFonts w:ascii="Times New Roman" w:hAnsi="Times New Roman" w:cs="Times New Roman"/>
          <w:spacing w:val="2"/>
          <w:sz w:val="28"/>
          <w:szCs w:val="28"/>
          <w:shd w:val="clear" w:color="auto" w:fill="FFFFFF"/>
          <w:lang w:val="kk-KZ"/>
        </w:rPr>
        <w:t xml:space="preserve"> к требованиям </w:t>
      </w:r>
      <w:r w:rsidR="000A05DC">
        <w:rPr>
          <w:rFonts w:ascii="Times New Roman" w:hAnsi="Times New Roman" w:cs="Times New Roman"/>
          <w:spacing w:val="2"/>
          <w:sz w:val="28"/>
          <w:szCs w:val="28"/>
          <w:shd w:val="clear" w:color="auto" w:fill="FFFFFF"/>
          <w:lang w:val="kk-KZ"/>
        </w:rPr>
        <w:t>Спецификации,</w:t>
      </w:r>
      <w:r>
        <w:rPr>
          <w:rFonts w:ascii="Times New Roman" w:hAnsi="Times New Roman" w:cs="Times New Roman"/>
          <w:spacing w:val="2"/>
          <w:sz w:val="28"/>
          <w:szCs w:val="28"/>
          <w:shd w:val="clear" w:color="auto" w:fill="FFFFFF"/>
          <w:lang w:val="kk-KZ"/>
        </w:rPr>
        <w:t xml:space="preserve"> предусмотренным в Приложении №</w:t>
      </w:r>
      <w:r>
        <w:rPr>
          <w:rFonts w:ascii="Times New Roman" w:hAnsi="Times New Roman" w:cs="Times New Roman"/>
          <w:spacing w:val="2"/>
          <w:sz w:val="28"/>
          <w:szCs w:val="28"/>
          <w:shd w:val="clear" w:color="auto" w:fill="FFFFFF"/>
          <w:lang w:val="ru-RU"/>
        </w:rPr>
        <w:t xml:space="preserve">1, </w:t>
      </w:r>
      <w:r>
        <w:rPr>
          <w:rFonts w:ascii="Times New Roman" w:hAnsi="Times New Roman" w:cs="Times New Roman"/>
          <w:spacing w:val="2"/>
          <w:sz w:val="28"/>
          <w:szCs w:val="28"/>
          <w:shd w:val="clear" w:color="auto" w:fill="FFFFFF"/>
          <w:lang w:val="kk-KZ"/>
        </w:rPr>
        <w:t>Приложении №</w:t>
      </w:r>
      <w:r>
        <w:rPr>
          <w:rFonts w:ascii="Times New Roman" w:hAnsi="Times New Roman" w:cs="Times New Roman"/>
          <w:spacing w:val="2"/>
          <w:sz w:val="28"/>
          <w:szCs w:val="28"/>
          <w:shd w:val="clear" w:color="auto" w:fill="FFFFFF"/>
          <w:lang w:val="ru-RU"/>
        </w:rPr>
        <w:t>8</w:t>
      </w:r>
      <w:r>
        <w:rPr>
          <w:rFonts w:ascii="Times New Roman" w:hAnsi="Times New Roman" w:cs="Times New Roman"/>
          <w:sz w:val="28"/>
          <w:szCs w:val="28"/>
          <w:lang w:val="kk-KZ"/>
        </w:rPr>
        <w:t xml:space="preserve"> Договора?</w:t>
      </w:r>
      <w:r>
        <w:rPr>
          <w:rFonts w:ascii="Times New Roman" w:hAnsi="Times New Roman" w:cs="Times New Roman"/>
          <w:sz w:val="28"/>
          <w:szCs w:val="28"/>
          <w:lang w:val="ru-RU"/>
        </w:rPr>
        <w:t xml:space="preserve"> </w:t>
      </w:r>
    </w:p>
    <w:p w14:paraId="62816034" w14:textId="77777777" w:rsidR="009F19A0" w:rsidRDefault="00000000">
      <w:pPr>
        <w:pStyle w:val="ad"/>
        <w:numPr>
          <w:ilvl w:val="0"/>
          <w:numId w:val="4"/>
        </w:numPr>
        <w:ind w:left="426"/>
        <w:jc w:val="both"/>
        <w:rPr>
          <w:rFonts w:ascii="Times New Roman" w:hAnsi="Times New Roman" w:cs="Times New Roman"/>
          <w:sz w:val="28"/>
          <w:szCs w:val="28"/>
          <w:lang w:val="ru-RU"/>
        </w:rPr>
      </w:pPr>
      <w:r>
        <w:rPr>
          <w:rFonts w:ascii="Times New Roman" w:hAnsi="Times New Roman" w:cs="Times New Roman"/>
          <w:spacing w:val="2"/>
          <w:sz w:val="28"/>
          <w:szCs w:val="28"/>
          <w:shd w:val="clear" w:color="auto" w:fill="FFFFFF"/>
          <w:lang w:val="ru-RU"/>
        </w:rPr>
        <w:t>Соответствуют ли строительно-монтажные работы по установлению оборудования по Накладной на отпуск запасов на сторону за №УКа-001 от 12.09.2023 года?</w:t>
      </w:r>
    </w:p>
    <w:p w14:paraId="62816035" w14:textId="77777777" w:rsidR="009F19A0" w:rsidRDefault="009F19A0">
      <w:pPr>
        <w:pStyle w:val="ad"/>
        <w:jc w:val="both"/>
        <w:rPr>
          <w:rFonts w:ascii="Times New Roman" w:hAnsi="Times New Roman" w:cs="Times New Roman"/>
          <w:sz w:val="28"/>
          <w:szCs w:val="28"/>
          <w:lang w:val="ru-RU"/>
        </w:rPr>
      </w:pPr>
    </w:p>
    <w:p w14:paraId="62816036" w14:textId="77777777" w:rsidR="009F19A0" w:rsidRDefault="00000000">
      <w:pPr>
        <w:pStyle w:val="ad"/>
        <w:numPr>
          <w:ilvl w:val="0"/>
          <w:numId w:val="5"/>
        </w:numPr>
        <w:jc w:val="both"/>
        <w:rPr>
          <w:rFonts w:ascii="Times New Roman" w:hAnsi="Times New Roman" w:cs="Times New Roman"/>
          <w:sz w:val="28"/>
          <w:szCs w:val="28"/>
          <w:lang w:val="ru-RU"/>
        </w:rPr>
      </w:pPr>
      <w:r>
        <w:rPr>
          <w:rFonts w:ascii="Times New Roman" w:hAnsi="Times New Roman" w:cs="Times New Roman"/>
          <w:spacing w:val="2"/>
          <w:sz w:val="28"/>
          <w:szCs w:val="28"/>
          <w:shd w:val="clear" w:color="auto" w:fill="FFFFFF"/>
          <w:lang w:val="ru-RU"/>
        </w:rPr>
        <w:t xml:space="preserve">Назначить судебно-экспертное строительно-экономическое исследование </w:t>
      </w:r>
      <w:r>
        <w:rPr>
          <w:rFonts w:ascii="Times New Roman" w:hAnsi="Times New Roman" w:cs="Times New Roman"/>
          <w:spacing w:val="2"/>
          <w:sz w:val="28"/>
          <w:szCs w:val="28"/>
          <w:shd w:val="clear" w:color="auto" w:fill="FFFFFF"/>
          <w:lang w:val="ru-RU"/>
        </w:rPr>
        <w:lastRenderedPageBreak/>
        <w:t>по:</w:t>
      </w:r>
      <w:r>
        <w:rPr>
          <w:rFonts w:ascii="Times New Roman" w:hAnsi="Times New Roman" w:cs="Times New Roman"/>
          <w:sz w:val="28"/>
          <w:szCs w:val="28"/>
          <w:lang w:val="ru-RU"/>
        </w:rPr>
        <w:t xml:space="preserve"> </w:t>
      </w:r>
      <w:r>
        <w:rPr>
          <w:rFonts w:ascii="Times New Roman" w:eastAsia="Times New Roman" w:hAnsi="Times New Roman" w:cs="Times New Roman"/>
          <w:color w:val="000000" w:themeColor="text1"/>
          <w:sz w:val="28"/>
          <w:szCs w:val="28"/>
          <w:lang w:val="ru-RU"/>
        </w:rPr>
        <w:t xml:space="preserve">Договору подряда №П 51 от 22 сентября 2023 года </w:t>
      </w:r>
      <w:r>
        <w:rPr>
          <w:rFonts w:ascii="Times New Roman" w:hAnsi="Times New Roman" w:cs="Times New Roman"/>
          <w:sz w:val="28"/>
          <w:szCs w:val="28"/>
          <w:shd w:val="clear" w:color="auto" w:fill="FFFFFF"/>
          <w:lang w:val="ru-RU"/>
        </w:rPr>
        <w:t xml:space="preserve">на объекте «Многоэтажный жилой дом (позиция 51) </w:t>
      </w:r>
      <w:r>
        <w:rPr>
          <w:rFonts w:ascii="Times New Roman" w:hAnsi="Times New Roman" w:cs="Times New Roman"/>
          <w:spacing w:val="2"/>
          <w:sz w:val="28"/>
          <w:szCs w:val="28"/>
          <w:shd w:val="clear" w:color="auto" w:fill="FFFFFF"/>
        </w:rPr>
        <w:t xml:space="preserve">расположенной по адресу: </w:t>
      </w:r>
      <w:r>
        <w:rPr>
          <w:rFonts w:ascii="Times New Roman" w:hAnsi="Times New Roman" w:cs="Times New Roman"/>
          <w:sz w:val="28"/>
          <w:szCs w:val="28"/>
          <w:lang w:val="ru-RU"/>
        </w:rPr>
        <w:t xml:space="preserve">расположенной по адресу Восточно-Казахстанская область, Усть-Каменогорск пр. Каныша Сатпаева, </w:t>
      </w:r>
      <w:r>
        <w:rPr>
          <w:rFonts w:ascii="Times New Roman" w:hAnsi="Times New Roman" w:cs="Times New Roman"/>
          <w:color w:val="auto"/>
          <w:sz w:val="28"/>
          <w:szCs w:val="28"/>
          <w:lang w:val="ru-RU"/>
        </w:rPr>
        <w:t>55/9</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lang w:val="ru-RU"/>
        </w:rPr>
        <w:t xml:space="preserve"> </w:t>
      </w:r>
    </w:p>
    <w:p w14:paraId="62816037" w14:textId="77777777" w:rsidR="009F19A0" w:rsidRDefault="00000000">
      <w:pPr>
        <w:pStyle w:val="ad"/>
        <w:jc w:val="both"/>
        <w:rPr>
          <w:rFonts w:ascii="Times New Roman" w:hAnsi="Times New Roman" w:cs="Times New Roman"/>
          <w:sz w:val="28"/>
          <w:szCs w:val="28"/>
          <w:lang w:val="ru-RU"/>
        </w:rPr>
      </w:pPr>
      <w:r>
        <w:rPr>
          <w:rFonts w:ascii="Times New Roman" w:hAnsi="Times New Roman" w:cs="Times New Roman"/>
          <w:sz w:val="28"/>
          <w:szCs w:val="28"/>
          <w:lang w:val="ru-RU"/>
        </w:rPr>
        <w:t>На разрешение исследования поставить следующие вопросы:</w:t>
      </w:r>
    </w:p>
    <w:p w14:paraId="62816038" w14:textId="77777777" w:rsidR="009F19A0" w:rsidRDefault="00000000">
      <w:pPr>
        <w:pStyle w:val="ad"/>
        <w:numPr>
          <w:ilvl w:val="0"/>
          <w:numId w:val="4"/>
        </w:numPr>
        <w:ind w:left="426"/>
        <w:jc w:val="both"/>
        <w:rPr>
          <w:rFonts w:ascii="Times New Roman" w:hAnsi="Times New Roman" w:cs="Times New Roman"/>
          <w:sz w:val="28"/>
          <w:szCs w:val="28"/>
          <w:lang w:val="ru-RU"/>
        </w:rPr>
      </w:pPr>
      <w:r>
        <w:rPr>
          <w:rFonts w:ascii="Times New Roman" w:hAnsi="Times New Roman" w:cs="Times New Roman"/>
          <w:spacing w:val="2"/>
          <w:sz w:val="28"/>
          <w:szCs w:val="28"/>
          <w:shd w:val="clear" w:color="auto" w:fill="FFFFFF"/>
          <w:lang w:val="ru-RU"/>
        </w:rPr>
        <w:t>Соответствуют ли строительно-монтажные работы по актам выполненных работ</w:t>
      </w:r>
      <w:r>
        <w:rPr>
          <w:rFonts w:ascii="Times New Roman" w:hAnsi="Times New Roman" w:cs="Times New Roman"/>
          <w:sz w:val="28"/>
          <w:szCs w:val="28"/>
          <w:lang w:val="kk-KZ"/>
        </w:rPr>
        <w:t xml:space="preserve"> №</w:t>
      </w:r>
      <w:r>
        <w:rPr>
          <w:rFonts w:ascii="Times New Roman" w:hAnsi="Times New Roman" w:cs="Times New Roman"/>
          <w:sz w:val="28"/>
          <w:szCs w:val="28"/>
          <w:lang w:val="ru-RU"/>
        </w:rPr>
        <w:t>4</w:t>
      </w:r>
      <w:r>
        <w:rPr>
          <w:rFonts w:ascii="Times New Roman" w:hAnsi="Times New Roman" w:cs="Times New Roman"/>
          <w:sz w:val="28"/>
          <w:szCs w:val="28"/>
          <w:lang w:val="kk-KZ"/>
        </w:rPr>
        <w:t xml:space="preserve"> от 3</w:t>
      </w:r>
      <w:r>
        <w:rPr>
          <w:rFonts w:ascii="Times New Roman" w:hAnsi="Times New Roman" w:cs="Times New Roman"/>
          <w:sz w:val="28"/>
          <w:szCs w:val="28"/>
          <w:lang w:val="ru-RU"/>
        </w:rPr>
        <w:t>0</w:t>
      </w:r>
      <w:r>
        <w:rPr>
          <w:rFonts w:ascii="Times New Roman" w:hAnsi="Times New Roman" w:cs="Times New Roman"/>
          <w:sz w:val="28"/>
          <w:szCs w:val="28"/>
          <w:lang w:val="kk-KZ"/>
        </w:rPr>
        <w:t>.0</w:t>
      </w:r>
      <w:r>
        <w:rPr>
          <w:rFonts w:ascii="Times New Roman" w:hAnsi="Times New Roman" w:cs="Times New Roman"/>
          <w:sz w:val="28"/>
          <w:szCs w:val="28"/>
          <w:lang w:val="ru-RU"/>
        </w:rPr>
        <w:t>9</w:t>
      </w:r>
      <w:r>
        <w:rPr>
          <w:rFonts w:ascii="Times New Roman" w:hAnsi="Times New Roman" w:cs="Times New Roman"/>
          <w:sz w:val="28"/>
          <w:szCs w:val="28"/>
          <w:lang w:val="kk-KZ"/>
        </w:rPr>
        <w:t>.202</w:t>
      </w:r>
      <w:r>
        <w:rPr>
          <w:rFonts w:ascii="Times New Roman" w:hAnsi="Times New Roman" w:cs="Times New Roman"/>
          <w:sz w:val="28"/>
          <w:szCs w:val="28"/>
          <w:lang w:val="ru-RU"/>
        </w:rPr>
        <w:t>3</w:t>
      </w:r>
      <w:r>
        <w:rPr>
          <w:rFonts w:ascii="Times New Roman" w:hAnsi="Times New Roman" w:cs="Times New Roman"/>
          <w:sz w:val="28"/>
          <w:szCs w:val="28"/>
          <w:lang w:val="kk-KZ"/>
        </w:rPr>
        <w:t xml:space="preserve"> года</w:t>
      </w:r>
      <w:r>
        <w:rPr>
          <w:rFonts w:ascii="Times New Roman" w:hAnsi="Times New Roman" w:cs="Times New Roman"/>
          <w:spacing w:val="2"/>
          <w:sz w:val="28"/>
          <w:szCs w:val="28"/>
          <w:shd w:val="clear" w:color="auto" w:fill="FFFFFF"/>
          <w:lang w:val="ru-RU"/>
        </w:rPr>
        <w:t xml:space="preserve">, выполненные в рамках </w:t>
      </w:r>
      <w:r>
        <w:rPr>
          <w:rFonts w:ascii="Times New Roman" w:hAnsi="Times New Roman" w:cs="Times New Roman"/>
          <w:sz w:val="28"/>
          <w:szCs w:val="28"/>
          <w:lang w:val="kk-KZ"/>
        </w:rPr>
        <w:t xml:space="preserve">Договора подряда </w:t>
      </w:r>
      <w:r>
        <w:rPr>
          <w:rFonts w:ascii="Times New Roman" w:eastAsia="Times New Roman" w:hAnsi="Times New Roman" w:cs="Times New Roman"/>
          <w:color w:val="000000" w:themeColor="text1"/>
          <w:sz w:val="28"/>
          <w:szCs w:val="28"/>
          <w:lang w:val="ru-RU"/>
        </w:rPr>
        <w:t>№П 51 от 22 сентября 2023 года</w:t>
      </w:r>
      <w:r>
        <w:rPr>
          <w:rFonts w:ascii="Times New Roman" w:hAnsi="Times New Roman" w:cs="Times New Roman"/>
          <w:spacing w:val="2"/>
          <w:sz w:val="28"/>
          <w:szCs w:val="28"/>
          <w:shd w:val="clear" w:color="auto" w:fill="FFFFFF"/>
          <w:lang w:val="kk-KZ"/>
        </w:rPr>
        <w:t xml:space="preserve"> к требованиям Спецификации, предусмотренным в Приложении №</w:t>
      </w:r>
      <w:r>
        <w:rPr>
          <w:rFonts w:ascii="Times New Roman" w:hAnsi="Times New Roman" w:cs="Times New Roman"/>
          <w:spacing w:val="2"/>
          <w:sz w:val="28"/>
          <w:szCs w:val="28"/>
          <w:shd w:val="clear" w:color="auto" w:fill="FFFFFF"/>
          <w:lang w:val="ru-RU"/>
        </w:rPr>
        <w:t xml:space="preserve">1, </w:t>
      </w:r>
      <w:r>
        <w:rPr>
          <w:rFonts w:ascii="Times New Roman" w:hAnsi="Times New Roman" w:cs="Times New Roman"/>
          <w:spacing w:val="2"/>
          <w:sz w:val="28"/>
          <w:szCs w:val="28"/>
          <w:shd w:val="clear" w:color="auto" w:fill="FFFFFF"/>
          <w:lang w:val="kk-KZ"/>
        </w:rPr>
        <w:t>Приложении №</w:t>
      </w:r>
      <w:r>
        <w:rPr>
          <w:rFonts w:ascii="Times New Roman" w:hAnsi="Times New Roman" w:cs="Times New Roman"/>
          <w:spacing w:val="2"/>
          <w:sz w:val="28"/>
          <w:szCs w:val="28"/>
          <w:shd w:val="clear" w:color="auto" w:fill="FFFFFF"/>
          <w:lang w:val="ru-RU"/>
        </w:rPr>
        <w:t>4</w:t>
      </w:r>
      <w:r>
        <w:rPr>
          <w:rFonts w:ascii="Times New Roman" w:hAnsi="Times New Roman" w:cs="Times New Roman"/>
          <w:sz w:val="28"/>
          <w:szCs w:val="28"/>
          <w:lang w:val="kk-KZ"/>
        </w:rPr>
        <w:t xml:space="preserve"> Договора?</w:t>
      </w:r>
      <w:r>
        <w:rPr>
          <w:rFonts w:ascii="Times New Roman" w:hAnsi="Times New Roman" w:cs="Times New Roman"/>
          <w:sz w:val="28"/>
          <w:szCs w:val="28"/>
          <w:lang w:val="ru-RU"/>
        </w:rPr>
        <w:t xml:space="preserve">  </w:t>
      </w:r>
    </w:p>
    <w:p w14:paraId="62816039" w14:textId="77777777" w:rsidR="009F19A0" w:rsidRDefault="009F19A0">
      <w:pPr>
        <w:pStyle w:val="ad"/>
        <w:jc w:val="both"/>
        <w:rPr>
          <w:rFonts w:ascii="Times New Roman" w:hAnsi="Times New Roman" w:cs="Times New Roman"/>
          <w:sz w:val="28"/>
          <w:szCs w:val="28"/>
          <w:lang w:val="ru-RU"/>
        </w:rPr>
      </w:pPr>
    </w:p>
    <w:p w14:paraId="6281603A" w14:textId="77777777" w:rsidR="009F19A0" w:rsidRDefault="00000000">
      <w:pPr>
        <w:pStyle w:val="ad"/>
        <w:numPr>
          <w:ilvl w:val="0"/>
          <w:numId w:val="5"/>
        </w:numPr>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lang w:val="ru-RU"/>
        </w:rPr>
        <w:t xml:space="preserve">Исследование (экспертизу) поручить Филиал Республиканского </w:t>
      </w:r>
    </w:p>
    <w:p w14:paraId="6281603B" w14:textId="77777777" w:rsidR="009F19A0" w:rsidRDefault="00000000">
      <w:pPr>
        <w:pStyle w:val="ad"/>
        <w:ind w:left="360"/>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lang w:val="ru-RU"/>
        </w:rPr>
        <w:t>государственного казенного предприятия "Центр судебных экспертиз Министерства юстиции Республики Казахстан" Институт судебных экспертиз по Восточно-Казахстанской области</w:t>
      </w:r>
      <w:r>
        <w:rPr>
          <w:rFonts w:ascii="Times New Roman" w:hAnsi="Times New Roman" w:cs="Times New Roman"/>
          <w:spacing w:val="2"/>
          <w:sz w:val="28"/>
          <w:szCs w:val="28"/>
          <w:shd w:val="clear" w:color="auto" w:fill="FFFFFF"/>
        </w:rPr>
        <w:t xml:space="preserve"> расположенной по адресу: ​07001</w:t>
      </w:r>
      <w:r>
        <w:rPr>
          <w:rFonts w:ascii="Times New Roman" w:hAnsi="Times New Roman" w:cs="Times New Roman"/>
          <w:spacing w:val="2"/>
          <w:sz w:val="28"/>
          <w:szCs w:val="28"/>
          <w:shd w:val="clear" w:color="auto" w:fill="FFFFFF"/>
          <w:lang w:val="ru-RU"/>
        </w:rPr>
        <w:t>1</w:t>
      </w:r>
      <w:r>
        <w:rPr>
          <w:rFonts w:ascii="Times New Roman" w:hAnsi="Times New Roman" w:cs="Times New Roman"/>
          <w:spacing w:val="2"/>
          <w:sz w:val="28"/>
          <w:szCs w:val="28"/>
          <w:shd w:val="clear" w:color="auto" w:fill="FFFFFF"/>
        </w:rPr>
        <w:t xml:space="preserve">, улица Вокзальная,  39​1, Усть-Каменогорск, </w:t>
      </w:r>
      <w:hyperlink r:id="rId8" w:tgtFrame="_blank">
        <w:r w:rsidR="009F19A0">
          <w:rPr>
            <w:rStyle w:val="ab"/>
            <w:color w:val="262626"/>
            <w:spacing w:val="-9"/>
            <w:sz w:val="28"/>
            <w:szCs w:val="28"/>
            <w:lang w:val="ru-RU"/>
          </w:rPr>
          <w:t>+7 (7232) 52‒30‒94</w:t>
        </w:r>
      </w:hyperlink>
      <w:r>
        <w:rPr>
          <w:rFonts w:ascii="Times New Roman" w:hAnsi="Times New Roman" w:cs="Times New Roman"/>
          <w:spacing w:val="-9"/>
          <w:sz w:val="28"/>
          <w:szCs w:val="28"/>
          <w:lang w:val="ru-RU"/>
        </w:rPr>
        <w:t xml:space="preserve">; </w:t>
      </w:r>
      <w:hyperlink r:id="rId9" w:tgtFrame="_blank">
        <w:r w:rsidR="009F19A0">
          <w:rPr>
            <w:rStyle w:val="ab"/>
            <w:color w:val="262626"/>
            <w:spacing w:val="-9"/>
            <w:sz w:val="28"/>
            <w:szCs w:val="28"/>
            <w:lang w:val="ru-RU"/>
          </w:rPr>
          <w:t>+7 (7232) 52‒29‒10</w:t>
        </w:r>
      </w:hyperlink>
      <w:r>
        <w:rPr>
          <w:rFonts w:ascii="Times New Roman" w:hAnsi="Times New Roman" w:cs="Times New Roman"/>
          <w:spacing w:val="-9"/>
          <w:sz w:val="28"/>
          <w:szCs w:val="28"/>
          <w:lang w:val="ru-RU"/>
        </w:rPr>
        <w:t>.</w:t>
      </w:r>
    </w:p>
    <w:p w14:paraId="6281603C" w14:textId="77777777" w:rsidR="009F19A0" w:rsidRDefault="009F19A0">
      <w:pPr>
        <w:pStyle w:val="ad"/>
        <w:ind w:left="1080"/>
        <w:jc w:val="both"/>
        <w:rPr>
          <w:rFonts w:ascii="Times New Roman" w:hAnsi="Times New Roman" w:cs="Times New Roman"/>
          <w:spacing w:val="2"/>
          <w:sz w:val="28"/>
          <w:szCs w:val="28"/>
          <w:shd w:val="clear" w:color="auto" w:fill="FFFFFF"/>
        </w:rPr>
      </w:pPr>
    </w:p>
    <w:p w14:paraId="6281603D" w14:textId="77777777" w:rsidR="009F19A0" w:rsidRDefault="00000000">
      <w:pPr>
        <w:pStyle w:val="ad"/>
        <w:rPr>
          <w:rFonts w:ascii="Times New Roman" w:hAnsi="Times New Roman" w:cs="Times New Roman"/>
          <w:b/>
          <w:sz w:val="28"/>
          <w:szCs w:val="28"/>
          <w:lang w:val="ru-RU"/>
        </w:rPr>
      </w:pPr>
      <w:r>
        <w:rPr>
          <w:rFonts w:ascii="Times New Roman" w:hAnsi="Times New Roman" w:cs="Times New Roman"/>
          <w:b/>
          <w:sz w:val="28"/>
          <w:szCs w:val="28"/>
          <w:lang w:val="ru-RU"/>
        </w:rPr>
        <w:t>С уважением,</w:t>
      </w:r>
    </w:p>
    <w:p w14:paraId="6281603E" w14:textId="77777777" w:rsidR="009F19A0" w:rsidRDefault="00000000">
      <w:pPr>
        <w:pStyle w:val="ad"/>
        <w:rPr>
          <w:rFonts w:ascii="Times New Roman" w:hAnsi="Times New Roman" w:cs="Times New Roman"/>
          <w:b/>
          <w:sz w:val="28"/>
          <w:szCs w:val="28"/>
          <w:lang w:val="kk-KZ"/>
        </w:rPr>
      </w:pPr>
      <w:r>
        <w:rPr>
          <w:rFonts w:ascii="Times New Roman" w:hAnsi="Times New Roman" w:cs="Times New Roman"/>
          <w:b/>
          <w:bCs/>
          <w:sz w:val="28"/>
          <w:szCs w:val="28"/>
          <w:lang w:val="ru-RU"/>
        </w:rPr>
        <w:t>Представитель по доверенности Адвокат</w:t>
      </w: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Саржанов Г.Т.</w:t>
      </w:r>
    </w:p>
    <w:p w14:paraId="6281603F" w14:textId="77777777" w:rsidR="009F19A0" w:rsidRDefault="009F19A0">
      <w:pPr>
        <w:rPr>
          <w:lang w:val="kk-KZ"/>
        </w:rPr>
      </w:pPr>
    </w:p>
    <w:sectPr w:rsidR="009F19A0">
      <w:pgSz w:w="11906" w:h="16838"/>
      <w:pgMar w:top="567" w:right="1133" w:bottom="28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CC"/>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51D"/>
    <w:multiLevelType w:val="multilevel"/>
    <w:tmpl w:val="FFA8859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94416BE"/>
    <w:multiLevelType w:val="multilevel"/>
    <w:tmpl w:val="4CEEC8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996E37"/>
    <w:multiLevelType w:val="multilevel"/>
    <w:tmpl w:val="100AA5BC"/>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947C17"/>
    <w:multiLevelType w:val="multilevel"/>
    <w:tmpl w:val="B29CACB2"/>
    <w:lvl w:ilvl="0">
      <w:start w:val="8"/>
      <w:numFmt w:val="bullet"/>
      <w:lvlText w:val="-"/>
      <w:lvlJc w:val="left"/>
      <w:pPr>
        <w:tabs>
          <w:tab w:val="num" w:pos="0"/>
        </w:tabs>
        <w:ind w:left="720" w:hanging="360"/>
      </w:pPr>
      <w:rPr>
        <w:rFonts w:ascii="Times New Roman" w:hAnsi="Times New Roman" w:cs="Times New Roman" w:hint="default"/>
        <w:color w:val="000000" w:themeColor="tex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8437110"/>
    <w:multiLevelType w:val="multilevel"/>
    <w:tmpl w:val="A3A8F59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396B0E3E"/>
    <w:multiLevelType w:val="multilevel"/>
    <w:tmpl w:val="215C3BF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17594919">
    <w:abstractNumId w:val="4"/>
  </w:num>
  <w:num w:numId="2" w16cid:durableId="1393895112">
    <w:abstractNumId w:val="2"/>
  </w:num>
  <w:num w:numId="3" w16cid:durableId="855995097">
    <w:abstractNumId w:val="0"/>
  </w:num>
  <w:num w:numId="4" w16cid:durableId="869800453">
    <w:abstractNumId w:val="3"/>
  </w:num>
  <w:num w:numId="5" w16cid:durableId="340350875">
    <w:abstractNumId w:val="5"/>
  </w:num>
  <w:num w:numId="6" w16cid:durableId="1479496590">
    <w:abstractNumId w:val="1"/>
  </w:num>
  <w:num w:numId="7" w16cid:durableId="15010308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A0"/>
    <w:rsid w:val="000A05DC"/>
    <w:rsid w:val="000C7C7B"/>
    <w:rsid w:val="0053721C"/>
    <w:rsid w:val="009F19A0"/>
    <w:rsid w:val="00A516B4"/>
    <w:rsid w:val="00CD28C1"/>
    <w:rsid w:val="00D51744"/>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5FC2"/>
  <w15:docId w15:val="{8B7CC816-C0DB-4433-8A7F-41FD0044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546"/>
    <w:pPr>
      <w:spacing w:after="200" w:line="276" w:lineRule="auto"/>
    </w:pPr>
    <w:rPr>
      <w:rFonts w:ascii="Aptos" w:eastAsia="Aptos" w:hAnsi="Aptos"/>
      <w:kern w:val="0"/>
      <w:sz w:val="22"/>
      <w:szCs w:val="22"/>
      <w:lang w:val="ru-RU"/>
      <w14:ligatures w14:val="none"/>
    </w:rPr>
  </w:style>
  <w:style w:type="paragraph" w:styleId="1">
    <w:name w:val="heading 1"/>
    <w:basedOn w:val="a"/>
    <w:next w:val="a"/>
    <w:link w:val="10"/>
    <w:uiPriority w:val="9"/>
    <w:qFormat/>
    <w:rsid w:val="00325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25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25C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25C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25C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25C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5C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5C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5C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25C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325C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325C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325C25"/>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325C25"/>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325C25"/>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325C25"/>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325C25"/>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325C25"/>
    <w:rPr>
      <w:rFonts w:eastAsiaTheme="majorEastAsia" w:cstheme="majorBidi"/>
      <w:color w:val="272727" w:themeColor="text1" w:themeTint="D8"/>
    </w:rPr>
  </w:style>
  <w:style w:type="character" w:customStyle="1" w:styleId="a3">
    <w:name w:val="Заголовок Знак"/>
    <w:basedOn w:val="a0"/>
    <w:link w:val="a4"/>
    <w:uiPriority w:val="10"/>
    <w:qFormat/>
    <w:rsid w:val="00325C25"/>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325C25"/>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325C25"/>
    <w:rPr>
      <w:i/>
      <w:iCs/>
      <w:color w:val="404040" w:themeColor="text1" w:themeTint="BF"/>
    </w:rPr>
  </w:style>
  <w:style w:type="character" w:styleId="a7">
    <w:name w:val="Intense Emphasis"/>
    <w:basedOn w:val="a0"/>
    <w:uiPriority w:val="21"/>
    <w:qFormat/>
    <w:rsid w:val="00325C25"/>
    <w:rPr>
      <w:i/>
      <w:iCs/>
      <w:color w:val="0F4761" w:themeColor="accent1" w:themeShade="BF"/>
    </w:rPr>
  </w:style>
  <w:style w:type="character" w:customStyle="1" w:styleId="a8">
    <w:name w:val="Выделенная цитата Знак"/>
    <w:basedOn w:val="a0"/>
    <w:link w:val="a9"/>
    <w:uiPriority w:val="30"/>
    <w:qFormat/>
    <w:rsid w:val="00325C25"/>
    <w:rPr>
      <w:i/>
      <w:iCs/>
      <w:color w:val="0F4761" w:themeColor="accent1" w:themeShade="BF"/>
    </w:rPr>
  </w:style>
  <w:style w:type="character" w:styleId="aa">
    <w:name w:val="Intense Reference"/>
    <w:basedOn w:val="a0"/>
    <w:uiPriority w:val="32"/>
    <w:qFormat/>
    <w:rsid w:val="00325C25"/>
    <w:rPr>
      <w:b/>
      <w:bCs/>
      <w:smallCaps/>
      <w:color w:val="0F4761" w:themeColor="accent1" w:themeShade="BF"/>
      <w:spacing w:val="5"/>
    </w:rPr>
  </w:style>
  <w:style w:type="character" w:styleId="ab">
    <w:name w:val="Hyperlink"/>
    <w:basedOn w:val="a0"/>
    <w:unhideWhenUsed/>
    <w:rsid w:val="003F4546"/>
    <w:rPr>
      <w:rFonts w:ascii="Times New Roman" w:hAnsi="Times New Roman" w:cs="Times New Roman"/>
      <w:color w:val="0000FF"/>
      <w:u w:val="single"/>
    </w:rPr>
  </w:style>
  <w:style w:type="character" w:customStyle="1" w:styleId="ac">
    <w:name w:val="Без интервала Знак"/>
    <w:link w:val="ad"/>
    <w:uiPriority w:val="1"/>
    <w:qFormat/>
    <w:locked/>
    <w:rsid w:val="003F4546"/>
    <w:rPr>
      <w:rFonts w:ascii="Arial Unicode MS" w:eastAsia="Arial Unicode MS" w:hAnsi="Arial Unicode MS" w:cs="Arial Unicode MS"/>
      <w:color w:val="000000"/>
      <w:lang w:eastAsia="ru-RU" w:bidi="ru-RU"/>
    </w:rPr>
  </w:style>
  <w:style w:type="character" w:customStyle="1" w:styleId="s1">
    <w:name w:val="s1"/>
    <w:basedOn w:val="a0"/>
    <w:qFormat/>
    <w:rsid w:val="003F4546"/>
  </w:style>
  <w:style w:type="character" w:customStyle="1" w:styleId="s3">
    <w:name w:val="s3"/>
    <w:qFormat/>
    <w:rsid w:val="003F4546"/>
  </w:style>
  <w:style w:type="character" w:customStyle="1" w:styleId="normaltextrun">
    <w:name w:val="normaltextrun"/>
    <w:basedOn w:val="a0"/>
    <w:qFormat/>
    <w:rsid w:val="003F4546"/>
  </w:style>
  <w:style w:type="character" w:customStyle="1" w:styleId="eop">
    <w:name w:val="eop"/>
    <w:basedOn w:val="a0"/>
    <w:qFormat/>
    <w:rsid w:val="003F4546"/>
  </w:style>
  <w:style w:type="character" w:customStyle="1" w:styleId="s0">
    <w:name w:val="s0"/>
    <w:basedOn w:val="a0"/>
    <w:qFormat/>
    <w:rsid w:val="003F4546"/>
  </w:style>
  <w:style w:type="paragraph" w:styleId="a4">
    <w:name w:val="Title"/>
    <w:basedOn w:val="a"/>
    <w:next w:val="ae"/>
    <w:link w:val="a3"/>
    <w:uiPriority w:val="10"/>
    <w:qFormat/>
    <w:rsid w:val="00325C25"/>
    <w:pPr>
      <w:spacing w:after="80" w:line="240" w:lineRule="auto"/>
      <w:contextualSpacing/>
    </w:pPr>
    <w:rPr>
      <w:rFonts w:asciiTheme="majorHAnsi" w:eastAsiaTheme="majorEastAsia" w:hAnsiTheme="majorHAnsi" w:cstheme="majorBidi"/>
      <w:spacing w:val="-10"/>
      <w:kern w:val="2"/>
      <w:sz w:val="56"/>
      <w:szCs w:val="56"/>
    </w:rPr>
  </w:style>
  <w:style w:type="paragraph" w:styleId="ae">
    <w:name w:val="Body Text"/>
    <w:basedOn w:val="a"/>
    <w:pPr>
      <w:spacing w:after="140"/>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styleId="af1">
    <w:name w:val="index heading"/>
    <w:basedOn w:val="a"/>
    <w:qFormat/>
    <w:pPr>
      <w:suppressLineNumbers/>
    </w:pPr>
    <w:rPr>
      <w:rFonts w:cs="Arial"/>
    </w:rPr>
  </w:style>
  <w:style w:type="paragraph" w:styleId="a6">
    <w:name w:val="Subtitle"/>
    <w:basedOn w:val="a"/>
    <w:next w:val="a"/>
    <w:link w:val="a5"/>
    <w:uiPriority w:val="11"/>
    <w:qFormat/>
    <w:rsid w:val="00325C25"/>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325C25"/>
    <w:pPr>
      <w:spacing w:before="160"/>
      <w:jc w:val="center"/>
    </w:pPr>
    <w:rPr>
      <w:i/>
      <w:iCs/>
      <w:color w:val="404040" w:themeColor="text1" w:themeTint="BF"/>
    </w:rPr>
  </w:style>
  <w:style w:type="paragraph" w:styleId="af2">
    <w:name w:val="List Paragraph"/>
    <w:basedOn w:val="a"/>
    <w:uiPriority w:val="34"/>
    <w:qFormat/>
    <w:rsid w:val="00325C25"/>
    <w:pPr>
      <w:ind w:left="720"/>
      <w:contextualSpacing/>
    </w:pPr>
  </w:style>
  <w:style w:type="paragraph" w:styleId="a9">
    <w:name w:val="Intense Quote"/>
    <w:basedOn w:val="a"/>
    <w:next w:val="a"/>
    <w:link w:val="a8"/>
    <w:uiPriority w:val="30"/>
    <w:qFormat/>
    <w:rsid w:val="00325C25"/>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ad">
    <w:name w:val="No Spacing"/>
    <w:link w:val="ac"/>
    <w:uiPriority w:val="1"/>
    <w:qFormat/>
    <w:rsid w:val="003F4546"/>
    <w:pPr>
      <w:widowControl w:val="0"/>
    </w:pPr>
    <w:rPr>
      <w:rFonts w:ascii="Arial Unicode MS" w:eastAsia="Arial Unicode MS" w:hAnsi="Arial Unicode MS" w:cs="Arial Unicode MS"/>
      <w:color w:val="000000"/>
      <w:lang w:eastAsia="ru-RU" w:bidi="ru-RU"/>
    </w:rPr>
  </w:style>
  <w:style w:type="paragraph" w:customStyle="1" w:styleId="ConsPlusNonformat">
    <w:name w:val="ConsPlusNonformat"/>
    <w:qFormat/>
    <w:rsid w:val="003F4546"/>
    <w:pPr>
      <w:widowControl w:val="0"/>
    </w:pPr>
    <w:rPr>
      <w:rFonts w:ascii="Courier New" w:eastAsia="Times New Roman" w:hAnsi="Courier New" w:cs="Courier New"/>
      <w:kern w:val="0"/>
      <w:sz w:val="20"/>
      <w:szCs w:val="20"/>
      <w:lang w:val="ru-RU" w:eastAsia="ru-RU"/>
      <w14:ligatures w14:val="none"/>
    </w:rPr>
  </w:style>
  <w:style w:type="paragraph" w:customStyle="1" w:styleId="paragraph">
    <w:name w:val="paragraph"/>
    <w:basedOn w:val="a"/>
    <w:qFormat/>
    <w:rsid w:val="003F454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qFormat/>
    <w:rsid w:val="003F454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3">
    <w:name w:val="Текстовый блок"/>
    <w:uiPriority w:val="99"/>
    <w:qFormat/>
    <w:rsid w:val="003F4546"/>
    <w:rPr>
      <w:rFonts w:ascii="Helvetica" w:eastAsia="ヒラギノ角ゴ Pro W3" w:hAnsi="Helvetica" w:cs="Times New Roman"/>
      <w:color w:val="000000"/>
      <w:kern w:val="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77232523094"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160202@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77232522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2676</Words>
  <Characters>17748</Characters>
  <Application>Microsoft Office Word</Application>
  <DocSecurity>0</DocSecurity>
  <Lines>369</Lines>
  <Paragraphs>122</Paragraphs>
  <ScaleCrop>false</ScaleCrop>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dc:description/>
  <cp:lastModifiedBy>Адвокатская контора Закон и Право</cp:lastModifiedBy>
  <cp:revision>22</cp:revision>
  <dcterms:created xsi:type="dcterms:W3CDTF">2025-01-14T09:36:00Z</dcterms:created>
  <dcterms:modified xsi:type="dcterms:W3CDTF">2026-02-01T14:45:00Z</dcterms:modified>
  <dc:language>ru-RU</dc:language>
</cp:coreProperties>
</file>