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578C" w14:textId="77777777" w:rsidR="00DC56E2" w:rsidRPr="005B6488" w:rsidRDefault="00DC56E2" w:rsidP="00DC56E2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>Частному судебному исполнителю</w:t>
      </w:r>
    </w:p>
    <w:p w14:paraId="230963A3" w14:textId="77777777" w:rsidR="00DC56E2" w:rsidRPr="005B6488" w:rsidRDefault="00DC56E2" w:rsidP="00DC56E2">
      <w:pPr>
        <w:ind w:left="31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 xml:space="preserve">исполнительного округа города Алматы </w:t>
      </w:r>
      <w:r w:rsidRPr="00D6309B">
        <w:rPr>
          <w:rFonts w:ascii="Times New Roman" w:hAnsi="Times New Roman" w:cs="Times New Roman"/>
          <w:b/>
          <w:sz w:val="28"/>
          <w:szCs w:val="28"/>
        </w:rPr>
        <w:t>РЫСҚАЛИ ЕРЖАН ИМАНҒАЛИҰЛЫ</w:t>
      </w:r>
    </w:p>
    <w:p w14:paraId="3A402C85" w14:textId="77777777" w:rsidR="00DC56E2" w:rsidRDefault="00DC56E2" w:rsidP="00DC56E2">
      <w:pPr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A97">
        <w:rPr>
          <w:rFonts w:ascii="Times New Roman" w:hAnsi="Times New Roman" w:cs="Times New Roman"/>
          <w:bCs/>
          <w:sz w:val="28"/>
          <w:szCs w:val="28"/>
        </w:rPr>
        <w:t xml:space="preserve">г. Алматы, г. Алматы, </w:t>
      </w:r>
      <w:proofErr w:type="spellStart"/>
      <w:r w:rsidRPr="00CE0A97">
        <w:rPr>
          <w:rFonts w:ascii="Times New Roman" w:hAnsi="Times New Roman" w:cs="Times New Roman"/>
          <w:bCs/>
          <w:sz w:val="28"/>
          <w:szCs w:val="28"/>
        </w:rPr>
        <w:t>улЖибек</w:t>
      </w:r>
      <w:proofErr w:type="spellEnd"/>
      <w:r w:rsidRPr="00CE0A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0A97">
        <w:rPr>
          <w:rFonts w:ascii="Times New Roman" w:hAnsi="Times New Roman" w:cs="Times New Roman"/>
          <w:bCs/>
          <w:sz w:val="28"/>
          <w:szCs w:val="28"/>
        </w:rPr>
        <w:t>жолы</w:t>
      </w:r>
      <w:proofErr w:type="spellEnd"/>
      <w:r w:rsidRPr="00CE0A97">
        <w:rPr>
          <w:rFonts w:ascii="Times New Roman" w:hAnsi="Times New Roman" w:cs="Times New Roman"/>
          <w:bCs/>
          <w:sz w:val="28"/>
          <w:szCs w:val="28"/>
        </w:rPr>
        <w:t xml:space="preserve"> 64/47 офис 700-5</w:t>
      </w:r>
    </w:p>
    <w:p w14:paraId="4AF8CF05" w14:textId="77777777" w:rsidR="00DC56E2" w:rsidRPr="00230098" w:rsidRDefault="00DC56E2" w:rsidP="00DC56E2">
      <w:pPr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098">
        <w:rPr>
          <w:rFonts w:ascii="Times New Roman" w:hAnsi="Times New Roman" w:cs="Times New Roman"/>
          <w:bCs/>
          <w:sz w:val="28"/>
          <w:szCs w:val="28"/>
        </w:rPr>
        <w:t>+7 700 555 6007</w:t>
      </w:r>
    </w:p>
    <w:p w14:paraId="462AD173" w14:textId="77777777" w:rsidR="00DC56E2" w:rsidRPr="00230098" w:rsidRDefault="00DC56E2" w:rsidP="00DC56E2">
      <w:pPr>
        <w:pStyle w:val="ad"/>
        <w:ind w:left="311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hyperlink r:id="rId5" w:history="1"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Yerzhan</w:t>
        </w:r>
        <w:r w:rsidRPr="00230098">
          <w:rPr>
            <w:rStyle w:val="ac"/>
            <w:rFonts w:ascii="Times New Roman" w:eastAsia="Times New Roman" w:hAnsi="Times New Roman" w:cs="Times New Roman"/>
            <w:sz w:val="28"/>
            <w:szCs w:val="28"/>
            <w:lang w:bidi="ru-RU"/>
          </w:rPr>
          <w:t>_</w:t>
        </w:r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r</w:t>
        </w:r>
        <w:r w:rsidRPr="00230098">
          <w:rPr>
            <w:rStyle w:val="ac"/>
            <w:rFonts w:ascii="Times New Roman" w:eastAsia="Times New Roman" w:hAnsi="Times New Roman" w:cs="Times New Roman"/>
            <w:sz w:val="28"/>
            <w:szCs w:val="28"/>
            <w:lang w:bidi="ru-RU"/>
          </w:rPr>
          <w:t>@</w:t>
        </w:r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mail</w:t>
        </w:r>
        <w:r w:rsidRPr="00230098">
          <w:rPr>
            <w:rStyle w:val="ac"/>
            <w:rFonts w:ascii="Times New Roman" w:eastAsia="Times New Roman" w:hAnsi="Times New Roman" w:cs="Times New Roman"/>
            <w:sz w:val="28"/>
            <w:szCs w:val="28"/>
            <w:lang w:bidi="ru-RU"/>
          </w:rPr>
          <w:t>.</w:t>
        </w:r>
        <w:r w:rsidRPr="00F319BA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ru</w:t>
        </w:r>
      </w:hyperlink>
    </w:p>
    <w:p w14:paraId="73B2126C" w14:textId="065D8829" w:rsidR="00DC56E2" w:rsidRPr="00230098" w:rsidRDefault="00DC56E2" w:rsidP="00DC56E2">
      <w:pPr>
        <w:pStyle w:val="ad"/>
        <w:ind w:left="3119"/>
        <w:rPr>
          <w:rFonts w:ascii="Times New Roman" w:hAnsi="Times New Roman" w:cs="Times New Roman"/>
          <w:b/>
          <w:sz w:val="28"/>
          <w:szCs w:val="28"/>
        </w:rPr>
      </w:pPr>
      <w:r w:rsidRPr="00357E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"/>
        </w:rPr>
        <w:t>от</w:t>
      </w:r>
      <w:r w:rsidRPr="002300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>ТОО</w:t>
      </w:r>
      <w:r w:rsidRPr="00230098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 xml:space="preserve"> «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en-US"/>
        </w:rPr>
        <w:t>C</w:t>
      </w:r>
      <w:r w:rsidR="00230098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kk-KZ"/>
        </w:rPr>
        <w:t>.</w:t>
      </w:r>
      <w:r w:rsidRPr="00230098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proofErr w:type="spellStart"/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en-US"/>
        </w:rPr>
        <w:t>kz</w:t>
      </w:r>
      <w:proofErr w:type="spellEnd"/>
      <w:r w:rsidRPr="00230098">
        <w:rPr>
          <w:rStyle w:val="normaltextrun"/>
          <w:rFonts w:ascii="Times New Roman" w:eastAsiaTheme="majorEastAsia" w:hAnsi="Times New Roman" w:cs="Times New Roman"/>
          <w:b/>
          <w:sz w:val="28"/>
          <w:szCs w:val="28"/>
        </w:rPr>
        <w:t>»</w:t>
      </w:r>
      <w:r w:rsidRPr="00357ED4">
        <w:rPr>
          <w:rStyle w:val="normaltextrun"/>
          <w:rFonts w:ascii="Times New Roman" w:eastAsiaTheme="majorEastAsia" w:hAnsi="Times New Roman" w:cs="Times New Roman"/>
          <w:b/>
          <w:sz w:val="28"/>
          <w:szCs w:val="28"/>
          <w:lang w:val="en-US"/>
        </w:rPr>
        <w:t> </w:t>
      </w:r>
      <w:r w:rsidRPr="00357ED4">
        <w:rPr>
          <w:rStyle w:val="eop"/>
          <w:rFonts w:ascii="Times New Roman" w:hAnsi="Times New Roman" w:cs="Times New Roman"/>
          <w:b/>
          <w:sz w:val="28"/>
          <w:szCs w:val="28"/>
          <w:lang w:val="en-US"/>
        </w:rPr>
        <w:t> </w:t>
      </w:r>
    </w:p>
    <w:p w14:paraId="1179BDC9" w14:textId="420C2BFC" w:rsidR="00DC56E2" w:rsidRPr="00357ED4" w:rsidRDefault="00DC56E2" w:rsidP="00DC56E2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в лице Директора Д</w:t>
      </w:r>
      <w:r w:rsidR="00230098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 О.Ф.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67287F0" w14:textId="6D0808E6" w:rsidR="00DC56E2" w:rsidRPr="00357ED4" w:rsidRDefault="00DC56E2" w:rsidP="00DC56E2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БИН </w:t>
      </w:r>
      <w:r w:rsidR="00230098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 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2D5B356" w14:textId="08B2C25E" w:rsidR="00DC56E2" w:rsidRPr="00357ED4" w:rsidRDefault="00DC56E2" w:rsidP="00DC56E2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г. Алматы, ул. Т</w:t>
      </w:r>
      <w:r w:rsidR="00230098">
        <w:rPr>
          <w:rStyle w:val="normaltextrun"/>
          <w:rFonts w:ascii="Times New Roman" w:eastAsiaTheme="majorEastAsia" w:hAnsi="Times New Roman" w:cs="Times New Roman"/>
          <w:sz w:val="28"/>
          <w:szCs w:val="28"/>
          <w:lang w:val="kk-KZ"/>
        </w:rPr>
        <w:t>.</w:t>
      </w: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 xml:space="preserve"> би, 280, 13 этаж.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B4DF071" w14:textId="77777777" w:rsidR="00DC56E2" w:rsidRPr="00357ED4" w:rsidRDefault="00DC56E2" w:rsidP="00DC56E2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357ED4">
        <w:rPr>
          <w:rStyle w:val="normaltextrun"/>
          <w:rFonts w:ascii="Times New Roman" w:eastAsiaTheme="majorEastAsia" w:hAnsi="Times New Roman" w:cs="Times New Roman"/>
          <w:sz w:val="28"/>
          <w:szCs w:val="28"/>
        </w:rPr>
        <w:t>8 (727) 301 50 23, 301 50 24.</w:t>
      </w:r>
      <w:r w:rsidRPr="00357ED4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480DDED1" w14:textId="77777777" w:rsidR="00DC56E2" w:rsidRPr="005B6488" w:rsidRDefault="00DC56E2" w:rsidP="00DC56E2">
      <w:pPr>
        <w:pStyle w:val="ad"/>
        <w:ind w:left="311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5729C181" w14:textId="77777777" w:rsidR="00DC56E2" w:rsidRPr="005B6488" w:rsidRDefault="00DC56E2" w:rsidP="00DC56E2">
      <w:pPr>
        <w:pStyle w:val="ad"/>
        <w:ind w:left="31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7F159F0" w14:textId="77777777" w:rsidR="00DC56E2" w:rsidRPr="005B6488" w:rsidRDefault="00DC56E2" w:rsidP="00DC56E2">
      <w:pPr>
        <w:pStyle w:val="ad"/>
        <w:ind w:left="31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0114317F" w14:textId="77777777" w:rsidR="00DC56E2" w:rsidRPr="005B6488" w:rsidRDefault="00DC56E2" w:rsidP="00DC56E2">
      <w:pPr>
        <w:ind w:left="3119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7EBB786D" w14:textId="77777777" w:rsidR="00DC56E2" w:rsidRPr="005B6488" w:rsidRDefault="00DC56E2" w:rsidP="00DC56E2">
      <w:pPr>
        <w:ind w:left="311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5B6488">
          <w:rPr>
            <w:rStyle w:val="ac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07DCA4" w14:textId="77777777" w:rsidR="00DC56E2" w:rsidRPr="005B6488" w:rsidRDefault="00DC56E2" w:rsidP="00DC56E2">
      <w:pPr>
        <w:pStyle w:val="ad"/>
        <w:ind w:left="3119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5B64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86C4D" w14:textId="77777777" w:rsidR="00DC56E2" w:rsidRPr="005B6488" w:rsidRDefault="00DC56E2" w:rsidP="00DC56E2">
      <w:pPr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14:paraId="014F8F08" w14:textId="77777777" w:rsidR="00DC56E2" w:rsidRPr="005B6488" w:rsidRDefault="00DC56E2" w:rsidP="00DC56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48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642EDD34" w14:textId="77777777" w:rsidR="00DC56E2" w:rsidRPr="005B6488" w:rsidRDefault="00DC56E2" w:rsidP="00DC56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FB8B5" w14:textId="572CBF25" w:rsidR="00DC56E2" w:rsidRPr="005F630B" w:rsidRDefault="00DC56E2" w:rsidP="005F630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48AB">
        <w:rPr>
          <w:rFonts w:ascii="Times New Roman" w:hAnsi="Times New Roman" w:cs="Times New Roman"/>
          <w:sz w:val="28"/>
          <w:szCs w:val="28"/>
        </w:rPr>
        <w:t xml:space="preserve">10 января 2025 года Судья специализированного межрайонного экономического суда </w:t>
      </w:r>
      <w:r w:rsidRPr="00A548AB">
        <w:rPr>
          <w:rFonts w:ascii="Times New Roman" w:hAnsi="Times New Roman" w:cs="Times New Roman"/>
          <w:bCs/>
          <w:sz w:val="28"/>
          <w:szCs w:val="28"/>
        </w:rPr>
        <w:t>по ВКО</w:t>
      </w:r>
      <w:r w:rsidRPr="00A548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8AB">
        <w:rPr>
          <w:rFonts w:ascii="Times New Roman" w:hAnsi="Times New Roman" w:cs="Times New Roman"/>
          <w:sz w:val="28"/>
          <w:szCs w:val="28"/>
        </w:rPr>
        <w:t>Нурсапинов</w:t>
      </w:r>
      <w:proofErr w:type="spellEnd"/>
      <w:r w:rsidRPr="00A548AB">
        <w:rPr>
          <w:rFonts w:ascii="Times New Roman" w:hAnsi="Times New Roman" w:cs="Times New Roman"/>
          <w:sz w:val="28"/>
          <w:szCs w:val="28"/>
        </w:rPr>
        <w:t xml:space="preserve"> Н.С., рассмотрев заявление истца об обеспечении иска по гражданскому делу по иску ТОО «I</w:t>
      </w:r>
      <w:r w:rsidR="00230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8AB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A548AB">
        <w:rPr>
          <w:rFonts w:ascii="Times New Roman" w:hAnsi="Times New Roman" w:cs="Times New Roman"/>
          <w:sz w:val="28"/>
          <w:szCs w:val="28"/>
        </w:rPr>
        <w:t>» обратилось в суд с иском к ТОО «C</w:t>
      </w:r>
      <w:r w:rsidR="00230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8AB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A548AB">
        <w:rPr>
          <w:rFonts w:ascii="Times New Roman" w:hAnsi="Times New Roman" w:cs="Times New Roman"/>
          <w:sz w:val="28"/>
          <w:szCs w:val="28"/>
        </w:rPr>
        <w:t>» о взыскании задолженности и неустойки на общую сумму 2 504 698 и судебных расходов в сумме 325 611 тенге, Суд Определил - Ходатайство истца  об обеспечении иска – удовлетворить.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DD124" w14:textId="12E4D3FF" w:rsidR="00DC56E2" w:rsidRPr="00222D0C" w:rsidRDefault="00DC56E2" w:rsidP="00DC56E2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488">
        <w:rPr>
          <w:rFonts w:ascii="Times New Roman" w:hAnsi="Times New Roman" w:cs="Times New Roman"/>
          <w:sz w:val="28"/>
          <w:szCs w:val="28"/>
        </w:rPr>
        <w:t xml:space="preserve">Таким образом вами </w:t>
      </w:r>
      <w:r w:rsidRPr="00A548AB">
        <w:rPr>
          <w:rFonts w:ascii="Times New Roman" w:hAnsi="Times New Roman" w:cs="Times New Roman"/>
          <w:sz w:val="28"/>
          <w:szCs w:val="28"/>
        </w:rPr>
        <w:t>1</w:t>
      </w:r>
      <w:r w:rsidRPr="00DD0374">
        <w:rPr>
          <w:rFonts w:ascii="Times New Roman" w:hAnsi="Times New Roman" w:cs="Times New Roman"/>
          <w:sz w:val="28"/>
          <w:szCs w:val="28"/>
        </w:rPr>
        <w:t>3</w:t>
      </w:r>
      <w:r w:rsidRPr="00A548AB">
        <w:rPr>
          <w:rFonts w:ascii="Times New Roman" w:hAnsi="Times New Roman" w:cs="Times New Roman"/>
          <w:sz w:val="28"/>
          <w:szCs w:val="28"/>
        </w:rPr>
        <w:t xml:space="preserve"> января 2025 </w:t>
      </w:r>
      <w:r w:rsidRPr="005B6488">
        <w:rPr>
          <w:rFonts w:ascii="Times New Roman" w:hAnsi="Times New Roman" w:cs="Times New Roman"/>
          <w:sz w:val="28"/>
          <w:szCs w:val="28"/>
        </w:rPr>
        <w:t xml:space="preserve">год на основании Определения суда от </w:t>
      </w:r>
      <w:r w:rsidRPr="00A548AB">
        <w:rPr>
          <w:rFonts w:ascii="Times New Roman" w:hAnsi="Times New Roman" w:cs="Times New Roman"/>
          <w:sz w:val="28"/>
          <w:szCs w:val="28"/>
        </w:rPr>
        <w:t xml:space="preserve">10 января 2025 </w:t>
      </w:r>
      <w:r w:rsidRPr="005B6488">
        <w:rPr>
          <w:rFonts w:ascii="Times New Roman" w:hAnsi="Times New Roman" w:cs="Times New Roman"/>
          <w:sz w:val="28"/>
          <w:szCs w:val="28"/>
        </w:rPr>
        <w:t xml:space="preserve">года были наложены обременения (Арест) на единственный расчетный счет </w:t>
      </w:r>
      <w:r w:rsidRPr="00222D0C">
        <w:rPr>
          <w:rFonts w:ascii="Times New Roman" w:hAnsi="Times New Roman" w:cs="Times New Roman"/>
          <w:sz w:val="28"/>
          <w:szCs w:val="28"/>
          <w:lang w:bidi="ru-RU"/>
        </w:rPr>
        <w:t>KZ</w:t>
      </w:r>
      <w:r w:rsidR="00230098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Pr="00222D0C">
        <w:rPr>
          <w:rFonts w:ascii="Times New Roman" w:hAnsi="Times New Roman" w:cs="Times New Roman"/>
          <w:sz w:val="28"/>
          <w:szCs w:val="28"/>
          <w:lang w:bidi="ru-RU"/>
        </w:rPr>
        <w:t xml:space="preserve"> (KZT)</w:t>
      </w:r>
      <w:r w:rsidRPr="005B6488">
        <w:rPr>
          <w:rFonts w:ascii="Times New Roman" w:hAnsi="Times New Roman" w:cs="Times New Roman"/>
          <w:sz w:val="28"/>
          <w:szCs w:val="28"/>
        </w:rPr>
        <w:t xml:space="preserve">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</w:t>
      </w:r>
      <w:r w:rsidRPr="00A548AB">
        <w:rPr>
          <w:rFonts w:ascii="Times New Roman" w:hAnsi="Times New Roman" w:cs="Times New Roman"/>
          <w:sz w:val="28"/>
          <w:szCs w:val="28"/>
        </w:rPr>
        <w:t>ТОО «C</w:t>
      </w:r>
      <w:r w:rsidR="002300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4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8AB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A548AB">
        <w:rPr>
          <w:rFonts w:ascii="Times New Roman" w:hAnsi="Times New Roman" w:cs="Times New Roman"/>
          <w:sz w:val="28"/>
          <w:szCs w:val="28"/>
        </w:rPr>
        <w:t xml:space="preserve">» </w:t>
      </w:r>
      <w:r w:rsidRPr="005B6488">
        <w:rPr>
          <w:rFonts w:ascii="Times New Roman" w:hAnsi="Times New Roman" w:cs="Times New Roman"/>
          <w:sz w:val="28"/>
          <w:szCs w:val="28"/>
        </w:rPr>
        <w:t xml:space="preserve">тому свидетельствует Выписка по счету за период с </w:t>
      </w:r>
      <w:r w:rsidRPr="004A3E44">
        <w:rPr>
          <w:rFonts w:ascii="Times New Roman" w:hAnsi="Times New Roman" w:cs="Times New Roman"/>
          <w:sz w:val="28"/>
          <w:szCs w:val="28"/>
          <w:lang w:bidi="ru-RU"/>
        </w:rPr>
        <w:t xml:space="preserve">01.07.2024 17.01.2025 </w:t>
      </w:r>
      <w:r w:rsidRPr="005B6488">
        <w:rPr>
          <w:rFonts w:ascii="Times New Roman" w:hAnsi="Times New Roman" w:cs="Times New Roman"/>
          <w:sz w:val="28"/>
          <w:szCs w:val="28"/>
        </w:rPr>
        <w:t>год.</w:t>
      </w:r>
      <w:r w:rsidRPr="00222D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B87BB" w14:textId="59350732" w:rsidR="00DC56E2" w:rsidRPr="009A1C63" w:rsidRDefault="00CA53C6" w:rsidP="00DC56E2">
      <w:pPr>
        <w:pStyle w:val="ad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4AC" w:rsidRPr="004474AC">
        <w:rPr>
          <w:rFonts w:ascii="Times New Roman" w:hAnsi="Times New Roman" w:cs="Times New Roman"/>
          <w:sz w:val="28"/>
          <w:szCs w:val="28"/>
          <w:lang w:val="kk-KZ" w:bidi="ru-RU"/>
        </w:rPr>
        <w:t>2 сентября 2025 года</w:t>
      </w:r>
      <w:r w:rsidR="004474AC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>Судья специализированного межрайонного экономического суда Восточно-Казахстанской области Алёхина Н.П., рассмотрел в открытом судебном заседании гражданские дела</w:t>
      </w:r>
      <w:r w:rsidR="009A1C63">
        <w:rPr>
          <w:rFonts w:ascii="Times New Roman" w:hAnsi="Times New Roman" w:cs="Times New Roman"/>
          <w:sz w:val="28"/>
          <w:szCs w:val="28"/>
          <w:lang w:val="kk-KZ" w:bidi="ru-RU"/>
        </w:rPr>
        <w:t xml:space="preserve"> Определила</w:t>
      </w:r>
      <w:r w:rsidR="00DD6EF5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="009A1C63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>Определение Специализированного межрайонного экономического суда Восточно-Казахстанской области от 29 августа 2025 года в части снятия ареста на движимое и недвижимое имущество, денежные средства на расчетных счетах в банках второго уровня, принадлежащие ТОО "I</w:t>
      </w:r>
      <w:r w:rsidR="00230098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 xml:space="preserve"> P</w:t>
      </w:r>
      <w:r w:rsidR="00230098">
        <w:rPr>
          <w:rFonts w:ascii="Times New Roman" w:hAnsi="Times New Roman" w:cs="Times New Roman"/>
          <w:sz w:val="28"/>
          <w:szCs w:val="28"/>
          <w:lang w:val="kk-KZ" w:bidi="ru-RU"/>
        </w:rPr>
        <w:t xml:space="preserve"> 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 xml:space="preserve">", БИН </w:t>
      </w:r>
      <w:r w:rsidR="00230098">
        <w:rPr>
          <w:rFonts w:ascii="Times New Roman" w:hAnsi="Times New Roman" w:cs="Times New Roman"/>
          <w:sz w:val="28"/>
          <w:szCs w:val="28"/>
          <w:lang w:val="kk-KZ" w:bidi="ru-RU"/>
        </w:rPr>
        <w:t>...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 xml:space="preserve"> и снятии ареста на движимое и недвижимое 3 имущество, денежные средства на расчетных счетах в банках второго уровня, принадлежащие ТОО «C</w:t>
      </w:r>
      <w:r w:rsidR="00230098">
        <w:rPr>
          <w:rFonts w:ascii="Times New Roman" w:hAnsi="Times New Roman" w:cs="Times New Roman"/>
          <w:sz w:val="28"/>
          <w:szCs w:val="28"/>
          <w:lang w:val="kk-KZ" w:bidi="ru-RU"/>
        </w:rPr>
        <w:t>...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>kz</w:t>
      </w:r>
      <w:proofErr w:type="spellEnd"/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 xml:space="preserve">», БИН </w:t>
      </w:r>
      <w:r w:rsidR="00230098">
        <w:rPr>
          <w:rFonts w:ascii="Times New Roman" w:hAnsi="Times New Roman" w:cs="Times New Roman"/>
          <w:sz w:val="28"/>
          <w:szCs w:val="28"/>
          <w:lang w:val="kk-KZ" w:bidi="ru-RU"/>
        </w:rPr>
        <w:t>...</w:t>
      </w:r>
      <w:r w:rsidR="009A1C63" w:rsidRPr="009A1C63">
        <w:rPr>
          <w:rFonts w:ascii="Times New Roman" w:hAnsi="Times New Roman" w:cs="Times New Roman"/>
          <w:sz w:val="28"/>
          <w:szCs w:val="28"/>
          <w:lang w:bidi="ru-RU"/>
        </w:rPr>
        <w:t>, обратить к немедленному исполнению.</w:t>
      </w:r>
    </w:p>
    <w:p w14:paraId="1A52CD07" w14:textId="77777777" w:rsidR="00DC56E2" w:rsidRPr="00236507" w:rsidRDefault="00DC56E2" w:rsidP="00DC56E2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759052F1" w14:textId="77777777" w:rsidR="00DC56E2" w:rsidRPr="009A1C63" w:rsidRDefault="00DC56E2" w:rsidP="00DC56E2">
      <w:pPr>
        <w:pStyle w:val="j18"/>
        <w:shd w:val="clear" w:color="auto" w:fill="FFFFFF" w:themeFill="background1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5B6488">
        <w:rPr>
          <w:b/>
          <w:bCs/>
          <w:color w:val="000000" w:themeColor="text1"/>
          <w:sz w:val="28"/>
          <w:szCs w:val="28"/>
        </w:rPr>
        <w:t>Прошу Вас,</w:t>
      </w:r>
    </w:p>
    <w:p w14:paraId="3CCAD9BE" w14:textId="77777777" w:rsidR="00DC56E2" w:rsidRPr="005B6488" w:rsidRDefault="00DC56E2" w:rsidP="00DC56E2">
      <w:pPr>
        <w:pStyle w:val="j18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</w:p>
    <w:p w14:paraId="27543E36" w14:textId="27F32042" w:rsidR="00DD6EF5" w:rsidRPr="00D87120" w:rsidRDefault="00DD6EF5" w:rsidP="00DC56E2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eastAsiaTheme="minorEastAsia"/>
          <w:color w:val="000000" w:themeColor="text1"/>
          <w:sz w:val="28"/>
          <w:szCs w:val="28"/>
        </w:rPr>
      </w:pPr>
      <w:r w:rsidRPr="00D87120">
        <w:rPr>
          <w:rFonts w:eastAsiaTheme="minorEastAsia"/>
          <w:color w:val="000000" w:themeColor="text1"/>
          <w:sz w:val="28"/>
          <w:szCs w:val="28"/>
          <w:lang w:val="kk-KZ"/>
        </w:rPr>
        <w:t>Возбудить исполнительное производство</w:t>
      </w:r>
      <w:r w:rsidR="00D87120">
        <w:rPr>
          <w:rFonts w:eastAsiaTheme="minorEastAsia"/>
          <w:color w:val="000000" w:themeColor="text1"/>
          <w:sz w:val="28"/>
          <w:szCs w:val="28"/>
          <w:lang w:val="kk-KZ"/>
        </w:rPr>
        <w:t xml:space="preserve"> на оснований Определения суда от </w:t>
      </w:r>
      <w:r w:rsidR="00D87120" w:rsidRPr="004474AC">
        <w:rPr>
          <w:sz w:val="28"/>
          <w:szCs w:val="28"/>
          <w:lang w:val="kk-KZ" w:bidi="ru-RU"/>
        </w:rPr>
        <w:t>2 сентября 2025 года</w:t>
      </w:r>
      <w:r w:rsidR="00D87120">
        <w:rPr>
          <w:sz w:val="28"/>
          <w:szCs w:val="28"/>
          <w:lang w:val="kk-KZ" w:bidi="ru-RU"/>
        </w:rPr>
        <w:t>;</w:t>
      </w:r>
      <w:r w:rsidRPr="00D87120">
        <w:rPr>
          <w:rFonts w:eastAsiaTheme="minorEastAsia"/>
          <w:color w:val="000000" w:themeColor="text1"/>
          <w:sz w:val="28"/>
          <w:szCs w:val="28"/>
          <w:lang w:val="kk-KZ"/>
        </w:rPr>
        <w:t xml:space="preserve"> </w:t>
      </w:r>
    </w:p>
    <w:p w14:paraId="4D1020F8" w14:textId="4564C51C" w:rsidR="00DC56E2" w:rsidRPr="005B6488" w:rsidRDefault="00DC56E2" w:rsidP="00DC56E2">
      <w:pPr>
        <w:pStyle w:val="j18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284"/>
        <w:jc w:val="both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5B6488">
        <w:rPr>
          <w:color w:val="000000" w:themeColor="text1"/>
          <w:sz w:val="28"/>
          <w:szCs w:val="28"/>
        </w:rPr>
        <w:t xml:space="preserve">Снять </w:t>
      </w:r>
      <w:r w:rsidRPr="005B6488">
        <w:rPr>
          <w:sz w:val="28"/>
          <w:szCs w:val="28"/>
        </w:rPr>
        <w:t xml:space="preserve">наложенное обременения (Арест) на расчетный счет </w:t>
      </w:r>
      <w:r w:rsidRPr="00222D0C">
        <w:rPr>
          <w:sz w:val="28"/>
          <w:szCs w:val="28"/>
          <w:lang w:bidi="ru-RU"/>
        </w:rPr>
        <w:t>KZ</w:t>
      </w:r>
      <w:r w:rsidR="00230098">
        <w:rPr>
          <w:sz w:val="28"/>
          <w:szCs w:val="28"/>
          <w:lang w:val="kk-KZ" w:bidi="ru-RU"/>
        </w:rPr>
        <w:t>..</w:t>
      </w:r>
      <w:r w:rsidRPr="005B6488">
        <w:rPr>
          <w:sz w:val="28"/>
          <w:szCs w:val="28"/>
        </w:rPr>
        <w:t xml:space="preserve"> (KZT) в АО «Народный Банк Казахстана» через которого осуществляется оплаты заработных плат сотрудников и перечисления налоговых обязательств юридического лица ТОО «</w:t>
      </w:r>
      <w:r w:rsidRPr="00A548AB">
        <w:rPr>
          <w:sz w:val="28"/>
          <w:szCs w:val="28"/>
        </w:rPr>
        <w:t>C</w:t>
      </w:r>
      <w:r w:rsidR="00230098">
        <w:rPr>
          <w:sz w:val="28"/>
          <w:szCs w:val="28"/>
          <w:lang w:val="kk-KZ"/>
        </w:rPr>
        <w:t>.</w:t>
      </w:r>
      <w:r w:rsidRPr="00A548AB">
        <w:rPr>
          <w:sz w:val="28"/>
          <w:szCs w:val="28"/>
        </w:rPr>
        <w:t xml:space="preserve"> </w:t>
      </w:r>
      <w:proofErr w:type="spellStart"/>
      <w:r w:rsidRPr="00A548AB">
        <w:rPr>
          <w:sz w:val="28"/>
          <w:szCs w:val="28"/>
        </w:rPr>
        <w:t>kz</w:t>
      </w:r>
      <w:proofErr w:type="spellEnd"/>
      <w:r w:rsidRPr="005B6488">
        <w:rPr>
          <w:sz w:val="28"/>
          <w:szCs w:val="28"/>
        </w:rPr>
        <w:t>»</w:t>
      </w:r>
      <w:r w:rsidR="00A301C2">
        <w:rPr>
          <w:sz w:val="28"/>
          <w:szCs w:val="28"/>
          <w:lang w:val="kk-KZ"/>
        </w:rPr>
        <w:t>.</w:t>
      </w:r>
      <w:r w:rsidRPr="000C7B10">
        <w:rPr>
          <w:sz w:val="28"/>
          <w:szCs w:val="28"/>
        </w:rPr>
        <w:t xml:space="preserve">  </w:t>
      </w:r>
    </w:p>
    <w:p w14:paraId="7ECDA6DA" w14:textId="77777777" w:rsidR="00DC56E2" w:rsidRPr="005B6488" w:rsidRDefault="00DC56E2" w:rsidP="00DC56E2">
      <w:pPr>
        <w:pStyle w:val="j18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3286F474" w14:textId="77777777" w:rsidR="00DC56E2" w:rsidRPr="005B6488" w:rsidRDefault="00DC56E2" w:rsidP="00DC56E2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7E5CD855" w14:textId="77777777" w:rsidR="00DC56E2" w:rsidRPr="005B6488" w:rsidRDefault="00DC56E2" w:rsidP="00DC56E2">
      <w:pPr>
        <w:pStyle w:val="ad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Предстовитель по доверенности Адвокат:</w:t>
      </w:r>
    </w:p>
    <w:p w14:paraId="4AE43F0C" w14:textId="77777777" w:rsidR="00DC56E2" w:rsidRPr="005B6488" w:rsidRDefault="00DC56E2" w:rsidP="00DC56E2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3871A" w14:textId="45EA9E23" w:rsidR="00DC56E2" w:rsidRPr="005E575D" w:rsidRDefault="00DC56E2" w:rsidP="00DC56E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B64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5E575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</w:t>
      </w:r>
      <w:r w:rsidRPr="005B6488">
        <w:rPr>
          <w:rFonts w:ascii="Times New Roman" w:hAnsi="Times New Roman" w:cs="Times New Roman"/>
          <w:b/>
          <w:bCs/>
          <w:sz w:val="28"/>
          <w:szCs w:val="28"/>
        </w:rPr>
        <w:t>Саржанов Галымжан Турлыбекович</w:t>
      </w:r>
    </w:p>
    <w:p w14:paraId="6C72BED1" w14:textId="77777777" w:rsidR="00DC56E2" w:rsidRDefault="00DC56E2" w:rsidP="00DC56E2">
      <w:pPr>
        <w:pStyle w:val="ad"/>
        <w:ind w:left="720" w:firstLine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F57FB" w14:textId="3A7932BA" w:rsidR="00DC56E2" w:rsidRPr="00236507" w:rsidRDefault="002A61C8" w:rsidP="00DC56E2"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</w:t>
      </w:r>
      <w:r w:rsidR="007F34B0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</w:t>
      </w:r>
      <w:r w:rsidR="00DC56E2" w:rsidRPr="05E08902">
        <w:rPr>
          <w:rFonts w:ascii="Times New Roman" w:hAnsi="Times New Roman" w:cs="Times New Roman"/>
          <w:sz w:val="16"/>
          <w:szCs w:val="16"/>
        </w:rPr>
        <w:t>"</w:t>
      </w:r>
      <w:r w:rsidR="00A301C2">
        <w:rPr>
          <w:rFonts w:ascii="Times New Roman" w:hAnsi="Times New Roman" w:cs="Times New Roman"/>
          <w:sz w:val="16"/>
          <w:szCs w:val="16"/>
          <w:lang w:val="kk-KZ"/>
        </w:rPr>
        <w:t>05</w:t>
      </w:r>
      <w:r w:rsidR="00DC56E2" w:rsidRPr="05E08902">
        <w:rPr>
          <w:rFonts w:ascii="Times New Roman" w:hAnsi="Times New Roman" w:cs="Times New Roman"/>
          <w:sz w:val="16"/>
          <w:szCs w:val="16"/>
        </w:rPr>
        <w:t>"</w:t>
      </w:r>
      <w:r w:rsidR="00A301C2">
        <w:rPr>
          <w:rFonts w:ascii="Times New Roman" w:hAnsi="Times New Roman" w:cs="Times New Roman"/>
          <w:sz w:val="16"/>
          <w:szCs w:val="16"/>
          <w:lang w:val="kk-KZ"/>
        </w:rPr>
        <w:t xml:space="preserve"> сентября </w:t>
      </w:r>
      <w:r w:rsidR="00DC56E2" w:rsidRPr="05E08902">
        <w:rPr>
          <w:rFonts w:ascii="Times New Roman" w:hAnsi="Times New Roman" w:cs="Times New Roman"/>
          <w:sz w:val="16"/>
          <w:szCs w:val="16"/>
        </w:rPr>
        <w:t>202</w:t>
      </w:r>
      <w:r w:rsidR="00A301C2">
        <w:rPr>
          <w:rFonts w:ascii="Times New Roman" w:hAnsi="Times New Roman" w:cs="Times New Roman"/>
          <w:sz w:val="16"/>
          <w:szCs w:val="16"/>
          <w:lang w:val="kk-KZ"/>
        </w:rPr>
        <w:t>5</w:t>
      </w:r>
      <w:r w:rsidR="00DC56E2" w:rsidRPr="05E08902">
        <w:rPr>
          <w:rFonts w:ascii="Times New Roman" w:hAnsi="Times New Roman" w:cs="Times New Roman"/>
          <w:sz w:val="16"/>
          <w:szCs w:val="16"/>
        </w:rPr>
        <w:t xml:space="preserve"> </w:t>
      </w:r>
      <w:r w:rsidR="00DC56E2">
        <w:rPr>
          <w:rFonts w:ascii="Times New Roman" w:hAnsi="Times New Roman" w:cs="Times New Roman"/>
          <w:sz w:val="16"/>
          <w:szCs w:val="16"/>
        </w:rPr>
        <w:t>год</w:t>
      </w:r>
    </w:p>
    <w:p w14:paraId="6F3AE810" w14:textId="77777777" w:rsidR="00327E86" w:rsidRDefault="00327E86"/>
    <w:sectPr w:rsidR="0032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857E6"/>
    <w:multiLevelType w:val="hybridMultilevel"/>
    <w:tmpl w:val="F8D8FD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678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29"/>
    <w:rsid w:val="001C5801"/>
    <w:rsid w:val="00230098"/>
    <w:rsid w:val="002A61C8"/>
    <w:rsid w:val="00327E86"/>
    <w:rsid w:val="004474AC"/>
    <w:rsid w:val="00477DB4"/>
    <w:rsid w:val="005E575D"/>
    <w:rsid w:val="005F630B"/>
    <w:rsid w:val="006630D5"/>
    <w:rsid w:val="007F34B0"/>
    <w:rsid w:val="009A1C63"/>
    <w:rsid w:val="009E0258"/>
    <w:rsid w:val="00A301C2"/>
    <w:rsid w:val="00C84D21"/>
    <w:rsid w:val="00CA53C6"/>
    <w:rsid w:val="00D87120"/>
    <w:rsid w:val="00DA0A4D"/>
    <w:rsid w:val="00DC56E2"/>
    <w:rsid w:val="00DD6EF5"/>
    <w:rsid w:val="00E51F29"/>
    <w:rsid w:val="00FA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05A3"/>
  <w15:chartTrackingRefBased/>
  <w15:docId w15:val="{C9B4FE1C-6364-4E5F-A954-C4D7440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56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1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F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F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F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F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F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F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1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F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F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F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F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1F2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56E2"/>
    <w:rPr>
      <w:color w:val="467886" w:themeColor="hyperlink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DC56E2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DC56E2"/>
    <w:rPr>
      <w:kern w:val="0"/>
      <w:lang w:val="ru-RU"/>
      <w14:ligatures w14:val="none"/>
    </w:rPr>
  </w:style>
  <w:style w:type="character" w:customStyle="1" w:styleId="normaltextrun">
    <w:name w:val="normaltextrun"/>
    <w:basedOn w:val="a0"/>
    <w:qFormat/>
    <w:rsid w:val="00DC56E2"/>
  </w:style>
  <w:style w:type="character" w:customStyle="1" w:styleId="eop">
    <w:name w:val="eop"/>
    <w:basedOn w:val="a0"/>
    <w:qFormat/>
    <w:rsid w:val="00DC56E2"/>
  </w:style>
  <w:style w:type="paragraph" w:customStyle="1" w:styleId="j18">
    <w:name w:val="j18"/>
    <w:basedOn w:val="a"/>
    <w:rsid w:val="00DC56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Yerzhan_r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14</cp:revision>
  <dcterms:created xsi:type="dcterms:W3CDTF">2025-09-05T06:11:00Z</dcterms:created>
  <dcterms:modified xsi:type="dcterms:W3CDTF">2026-02-01T13:40:00Z</dcterms:modified>
</cp:coreProperties>
</file>