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6C019" w14:textId="77777777" w:rsidR="008E424E" w:rsidRDefault="008E424E" w:rsidP="008E424E">
      <w:pPr>
        <w:pStyle w:val="a3"/>
        <w:ind w:left="4248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Алатауский районный суд г. Алматы</w:t>
      </w:r>
    </w:p>
    <w:p w14:paraId="1B043A47" w14:textId="77777777" w:rsidR="008E424E" w:rsidRDefault="008E424E" w:rsidP="008E424E">
      <w:pPr>
        <w:pStyle w:val="a3"/>
        <w:ind w:left="4248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Судье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Өмен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Б.</w:t>
      </w:r>
    </w:p>
    <w:p w14:paraId="0C3C7C4E" w14:textId="77777777" w:rsidR="008E424E" w:rsidRDefault="008E424E" w:rsidP="008E424E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 Алматы,</w:t>
      </w:r>
    </w:p>
    <w:p w14:paraId="07796CE5" w14:textId="77777777" w:rsidR="008E424E" w:rsidRDefault="008E424E" w:rsidP="008E424E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Жанкожа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Батыра, д. 26/1.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</w:p>
    <w:p w14:paraId="58533547" w14:textId="77777777" w:rsidR="008E424E" w:rsidRDefault="008E424E" w:rsidP="008E424E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 (727)333-14-04</w:t>
      </w:r>
    </w:p>
    <w:p w14:paraId="0B2FC574" w14:textId="26FE8F37" w:rsidR="008E424E" w:rsidRDefault="008E424E" w:rsidP="008E424E">
      <w:pPr>
        <w:pStyle w:val="a3"/>
        <w:ind w:left="425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от Ответчика: </w:t>
      </w:r>
      <w:r w:rsidR="00FC2CF9">
        <w:rPr>
          <w:rFonts w:ascii="Times New Roman" w:eastAsia="Times New Roman" w:hAnsi="Times New Roman" w:cs="Times New Roman"/>
          <w:b/>
          <w:bCs/>
          <w:sz w:val="24"/>
          <w:szCs w:val="24"/>
        </w:rPr>
        <w:t>ШКТ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42B6B2C1" w14:textId="137552CA" w:rsidR="008E424E" w:rsidRPr="00FC2CF9" w:rsidRDefault="008E424E" w:rsidP="008E424E">
      <w:pPr>
        <w:pStyle w:val="a3"/>
        <w:ind w:left="425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ИИН </w:t>
      </w:r>
      <w:r w:rsidR="00FC2CF9">
        <w:rPr>
          <w:rFonts w:ascii="Times New Roman" w:eastAsia="Times New Roman" w:hAnsi="Times New Roman" w:cs="Times New Roman"/>
          <w:sz w:val="24"/>
          <w:szCs w:val="24"/>
          <w:lang w:val="kk-KZ"/>
        </w:rPr>
        <w:t>....</w:t>
      </w:r>
    </w:p>
    <w:p w14:paraId="75F4781E" w14:textId="13531FE8" w:rsidR="008E424E" w:rsidRDefault="008E424E" w:rsidP="008E424E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Алматы Алатауский район,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мкр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C2CF9">
        <w:rPr>
          <w:rFonts w:ascii="Times New Roman" w:eastAsia="Times New Roman" w:hAnsi="Times New Roman" w:cs="Times New Roman"/>
          <w:sz w:val="24"/>
          <w:szCs w:val="24"/>
          <w:lang w:val="kk-KZ"/>
        </w:rPr>
        <w:t>..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ул.А</w:t>
      </w:r>
      <w:proofErr w:type="spellEnd"/>
      <w:r w:rsidR="00FC2CF9">
        <w:rPr>
          <w:rFonts w:ascii="Times New Roman" w:eastAsia="Times New Roman" w:hAnsi="Times New Roman" w:cs="Times New Roman"/>
          <w:sz w:val="24"/>
          <w:szCs w:val="24"/>
          <w:lang w:val="kk-KZ"/>
        </w:rPr>
        <w:t>..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дом 38.</w:t>
      </w:r>
    </w:p>
    <w:p w14:paraId="3EB10737" w14:textId="77777777" w:rsidR="008E424E" w:rsidRDefault="008E424E" w:rsidP="008E424E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Представитель по доверенности: </w:t>
      </w:r>
    </w:p>
    <w:p w14:paraId="286EAD9C" w14:textId="77777777" w:rsidR="008E424E" w:rsidRDefault="008E424E" w:rsidP="008E424E">
      <w:pPr>
        <w:pStyle w:val="a3"/>
        <w:ind w:left="4253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ТОО «Юридическая компания Закон и Право» </w:t>
      </w:r>
    </w:p>
    <w:p w14:paraId="39071157" w14:textId="77777777" w:rsidR="008E424E" w:rsidRDefault="008E424E" w:rsidP="008E424E">
      <w:pPr>
        <w:pStyle w:val="a3"/>
        <w:ind w:left="4253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БИН 190240029071</w:t>
      </w:r>
    </w:p>
    <w:p w14:paraId="5F30FE03" w14:textId="77777777" w:rsidR="008E424E" w:rsidRDefault="008E424E" w:rsidP="008E424E">
      <w:pPr>
        <w:pStyle w:val="a3"/>
        <w:ind w:left="4253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г. Алматы, пр. Абылай Хана, д. 79/71, офис 304.</w:t>
      </w:r>
    </w:p>
    <w:p w14:paraId="758D96E6" w14:textId="77777777" w:rsidR="008E424E" w:rsidRDefault="008E424E" w:rsidP="008E424E">
      <w:pPr>
        <w:spacing w:after="0" w:line="240" w:lineRule="auto"/>
        <w:ind w:left="4253"/>
        <w:rPr>
          <w:rFonts w:ascii="Times New Roman" w:eastAsia="Times New Roman" w:hAnsi="Times New Roman" w:cs="Times New Roman"/>
          <w:color w:val="000000" w:themeColor="text1"/>
        </w:rPr>
      </w:pPr>
      <w:hyperlink r:id="rId5" w:history="1">
        <w:r>
          <w:rPr>
            <w:rStyle w:val="a5"/>
            <w:rFonts w:ascii="Times New Roman" w:eastAsia="Times New Roman" w:hAnsi="Times New Roman" w:cs="Times New Roman"/>
            <w:color w:val="0563C1"/>
          </w:rPr>
          <w:t>info@zakonpravo.kz</w:t>
        </w:r>
      </w:hyperlink>
      <w:r>
        <w:rPr>
          <w:rFonts w:ascii="Times New Roman" w:eastAsia="Times New Roman" w:hAnsi="Times New Roman" w:cs="Times New Roman"/>
          <w:color w:val="000000" w:themeColor="text1"/>
        </w:rPr>
        <w:t xml:space="preserve"> / </w:t>
      </w:r>
      <w:hyperlink r:id="rId6" w:history="1">
        <w:r>
          <w:rPr>
            <w:rStyle w:val="a5"/>
            <w:rFonts w:ascii="Times New Roman" w:eastAsia="Times New Roman" w:hAnsi="Times New Roman" w:cs="Times New Roman"/>
            <w:color w:val="0563C1"/>
          </w:rPr>
          <w:t>www.zakonpravo.kz</w:t>
        </w:r>
      </w:hyperlink>
    </w:p>
    <w:p w14:paraId="53E2DF47" w14:textId="77777777" w:rsidR="008E424E" w:rsidRDefault="008E424E" w:rsidP="008E424E">
      <w:pPr>
        <w:pStyle w:val="a3"/>
        <w:ind w:left="4253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+ 7 727 978 5085; +7 700 978 5085; +7 708 578 5758.</w:t>
      </w:r>
    </w:p>
    <w:p w14:paraId="60F1A70F" w14:textId="77777777" w:rsidR="0019350C" w:rsidRDefault="0019350C" w:rsidP="0019350C">
      <w:pPr>
        <w:pStyle w:val="a3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1A2CF74" w14:textId="77777777" w:rsidR="0019350C" w:rsidRDefault="0019350C" w:rsidP="0019350C">
      <w:pPr>
        <w:pStyle w:val="a3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DFD6949" w14:textId="77777777" w:rsidR="0019350C" w:rsidRDefault="0019350C" w:rsidP="0019350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3A65B77D">
        <w:rPr>
          <w:rFonts w:ascii="Times New Roman" w:eastAsia="Times New Roman" w:hAnsi="Times New Roman" w:cs="Times New Roman"/>
          <w:b/>
          <w:bCs/>
          <w:sz w:val="24"/>
          <w:szCs w:val="24"/>
        </w:rPr>
        <w:t>Ходатайство</w:t>
      </w:r>
    </w:p>
    <w:p w14:paraId="0DBCEEB0" w14:textId="77777777" w:rsidR="0019350C" w:rsidRDefault="0019350C" w:rsidP="0019350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</w:t>
      </w:r>
      <w:r w:rsidRPr="3A65B77D">
        <w:rPr>
          <w:rFonts w:ascii="Times New Roman" w:hAnsi="Times New Roman" w:cs="Times New Roman"/>
          <w:sz w:val="24"/>
          <w:szCs w:val="24"/>
        </w:rPr>
        <w:t xml:space="preserve"> с материалами гражданского дела</w:t>
      </w:r>
    </w:p>
    <w:p w14:paraId="241D8F42" w14:textId="77777777" w:rsidR="0019350C" w:rsidRDefault="0019350C" w:rsidP="0019350C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1D0DAF18" w14:textId="4D947D51" w:rsidR="0019350C" w:rsidRPr="008E424E" w:rsidRDefault="0019350C" w:rsidP="0019350C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Вашем производстве находится гражданское дело за </w:t>
      </w:r>
      <w:r w:rsidR="008E424E" w:rsidRPr="008E424E">
        <w:rPr>
          <w:rFonts w:ascii="Times New Roman" w:eastAsia="Times New Roman" w:hAnsi="Times New Roman" w:cs="Times New Roman"/>
          <w:sz w:val="24"/>
          <w:szCs w:val="24"/>
        </w:rPr>
        <w:t>7575-21-00-2/2218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иску </w:t>
      </w:r>
      <w:r w:rsidR="008E424E">
        <w:rPr>
          <w:rFonts w:ascii="Times New Roman" w:hAnsi="Times New Roman" w:cs="Times New Roman"/>
          <w:sz w:val="24"/>
          <w:szCs w:val="24"/>
        </w:rPr>
        <w:t>Ж</w:t>
      </w:r>
      <w:r w:rsidR="00FC2CF9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8E424E">
        <w:rPr>
          <w:rFonts w:ascii="Times New Roman" w:hAnsi="Times New Roman" w:cs="Times New Roman"/>
          <w:sz w:val="24"/>
          <w:szCs w:val="24"/>
        </w:rPr>
        <w:t>А</w:t>
      </w:r>
      <w:r w:rsidR="00FC2CF9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8E424E">
        <w:rPr>
          <w:rFonts w:ascii="Times New Roman" w:hAnsi="Times New Roman" w:cs="Times New Roman"/>
          <w:sz w:val="24"/>
          <w:szCs w:val="24"/>
        </w:rPr>
        <w:t xml:space="preserve"> К</w:t>
      </w:r>
      <w:r w:rsidR="00FC2CF9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8E424E">
        <w:rPr>
          <w:rFonts w:ascii="Times New Roman" w:hAnsi="Times New Roman" w:cs="Times New Roman"/>
          <w:sz w:val="24"/>
          <w:szCs w:val="24"/>
        </w:rPr>
        <w:t xml:space="preserve"> к </w:t>
      </w:r>
      <w:proofErr w:type="spellStart"/>
      <w:r w:rsidR="00FC2CF9">
        <w:rPr>
          <w:rFonts w:ascii="Times New Roman" w:hAnsi="Times New Roman" w:cs="Times New Roman"/>
          <w:sz w:val="24"/>
          <w:szCs w:val="24"/>
        </w:rPr>
        <w:t>ШКТ</w:t>
      </w:r>
      <w:r w:rsidR="008E424E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="008E424E">
        <w:rPr>
          <w:rFonts w:ascii="Times New Roman" w:hAnsi="Times New Roman" w:cs="Times New Roman"/>
          <w:sz w:val="24"/>
          <w:szCs w:val="24"/>
        </w:rPr>
        <w:t xml:space="preserve"> о взыскании суммы задолженности. </w:t>
      </w:r>
    </w:p>
    <w:p w14:paraId="3102F693" w14:textId="77777777" w:rsidR="0019350C" w:rsidRDefault="0019350C" w:rsidP="001935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3A65B77D">
        <w:rPr>
          <w:rFonts w:ascii="Times New Roman" w:hAnsi="Times New Roman" w:cs="Times New Roman"/>
          <w:sz w:val="24"/>
          <w:szCs w:val="24"/>
        </w:rPr>
        <w:t>В целях всестороннего, полного и объективного рассмотрени</w:t>
      </w:r>
      <w:r>
        <w:rPr>
          <w:rFonts w:ascii="Times New Roman" w:hAnsi="Times New Roman" w:cs="Times New Roman"/>
          <w:sz w:val="24"/>
          <w:szCs w:val="24"/>
        </w:rPr>
        <w:t xml:space="preserve">я гражданского дела </w:t>
      </w:r>
      <w:r w:rsidRPr="3A65B77D">
        <w:rPr>
          <w:rFonts w:ascii="Times New Roman" w:hAnsi="Times New Roman" w:cs="Times New Roman"/>
          <w:sz w:val="24"/>
          <w:szCs w:val="24"/>
        </w:rPr>
        <w:t>судом, нам необходимо ознакомиться с Исковым заявлением и всеми приложенными доказательствами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3A65B77D">
        <w:rPr>
          <w:rFonts w:ascii="Times New Roman" w:hAnsi="Times New Roman" w:cs="Times New Roman"/>
          <w:sz w:val="24"/>
          <w:szCs w:val="24"/>
        </w:rPr>
        <w:t xml:space="preserve"> после чего суду будут предоставлены доказательства, которые могут повлиять на содержание принятого решения.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3A65B77D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59BA2A7C" w14:textId="77777777" w:rsidR="0019350C" w:rsidRDefault="0019350C" w:rsidP="001935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3A65B77D">
        <w:rPr>
          <w:rFonts w:ascii="Times New Roman" w:hAnsi="Times New Roman" w:cs="Times New Roman"/>
          <w:sz w:val="24"/>
          <w:szCs w:val="24"/>
        </w:rPr>
        <w:t>На основании вышеизложенного и руководствуясь ст. 46 ГПК РК,</w:t>
      </w:r>
    </w:p>
    <w:p w14:paraId="55FCC304" w14:textId="77777777" w:rsidR="0019350C" w:rsidRDefault="0019350C" w:rsidP="001935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3A65B77D">
        <w:rPr>
          <w:rFonts w:ascii="Times New Roman" w:hAnsi="Times New Roman" w:cs="Times New Roman"/>
          <w:sz w:val="24"/>
          <w:szCs w:val="24"/>
        </w:rPr>
        <w:t xml:space="preserve">  </w:t>
      </w:r>
    </w:p>
    <w:p w14:paraId="5CD266D7" w14:textId="77777777" w:rsidR="0019350C" w:rsidRDefault="0019350C" w:rsidP="0019350C">
      <w:pPr>
        <w:pStyle w:val="a3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3A65B77D">
        <w:rPr>
          <w:rFonts w:ascii="Times New Roman" w:hAnsi="Times New Roman" w:cs="Times New Roman"/>
          <w:b/>
          <w:bCs/>
          <w:sz w:val="24"/>
          <w:szCs w:val="24"/>
        </w:rPr>
        <w:t>ПРОШУ СУД:</w:t>
      </w:r>
    </w:p>
    <w:p w14:paraId="0EC01FA6" w14:textId="77777777" w:rsidR="0019350C" w:rsidRDefault="0019350C" w:rsidP="001935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3A65B77D">
        <w:rPr>
          <w:rFonts w:ascii="Times New Roman" w:hAnsi="Times New Roman" w:cs="Times New Roman"/>
          <w:sz w:val="24"/>
          <w:szCs w:val="24"/>
        </w:rPr>
        <w:t> </w:t>
      </w:r>
    </w:p>
    <w:p w14:paraId="7B8AD91A" w14:textId="3F9E7BBB" w:rsidR="0019350C" w:rsidRDefault="0019350C" w:rsidP="0019350C">
      <w:pPr>
        <w:pStyle w:val="a9"/>
        <w:numPr>
          <w:ilvl w:val="0"/>
          <w:numId w:val="2"/>
        </w:numPr>
        <w:spacing w:after="0" w:line="240" w:lineRule="auto"/>
        <w:ind w:left="0" w:firstLine="567"/>
        <w:jc w:val="both"/>
        <w:rPr>
          <w:color w:val="000000" w:themeColor="text1"/>
          <w:sz w:val="24"/>
          <w:szCs w:val="24"/>
        </w:rPr>
      </w:pPr>
      <w:r w:rsidRPr="3A65B77D">
        <w:rPr>
          <w:rFonts w:ascii="Times New Roman" w:hAnsi="Times New Roman" w:cs="Times New Roman"/>
          <w:sz w:val="24"/>
          <w:szCs w:val="24"/>
        </w:rPr>
        <w:t>Предоставить возможность ознакомления с</w:t>
      </w:r>
      <w:r>
        <w:rPr>
          <w:rFonts w:ascii="Times New Roman" w:hAnsi="Times New Roman" w:cs="Times New Roman"/>
          <w:sz w:val="24"/>
          <w:szCs w:val="24"/>
        </w:rPr>
        <w:t xml:space="preserve">о всеми материалами гражданского дело </w:t>
      </w:r>
      <w:r w:rsidRPr="3A65B7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иску </w:t>
      </w:r>
      <w:r w:rsidR="008E424E">
        <w:rPr>
          <w:rFonts w:ascii="Times New Roman" w:hAnsi="Times New Roman" w:cs="Times New Roman"/>
          <w:sz w:val="24"/>
          <w:szCs w:val="24"/>
        </w:rPr>
        <w:t>Ж</w:t>
      </w:r>
      <w:r w:rsidR="00FC2CF9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8E424E">
        <w:rPr>
          <w:rFonts w:ascii="Times New Roman" w:hAnsi="Times New Roman" w:cs="Times New Roman"/>
          <w:sz w:val="24"/>
          <w:szCs w:val="24"/>
        </w:rPr>
        <w:t>А</w:t>
      </w:r>
      <w:r w:rsidR="00FC2CF9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8E424E">
        <w:rPr>
          <w:rFonts w:ascii="Times New Roman" w:hAnsi="Times New Roman" w:cs="Times New Roman"/>
          <w:sz w:val="24"/>
          <w:szCs w:val="24"/>
        </w:rPr>
        <w:t>К</w:t>
      </w:r>
      <w:r w:rsidR="00FC2CF9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8E424E">
        <w:rPr>
          <w:rFonts w:ascii="Times New Roman" w:hAnsi="Times New Roman" w:cs="Times New Roman"/>
          <w:sz w:val="24"/>
          <w:szCs w:val="24"/>
        </w:rPr>
        <w:t xml:space="preserve"> к </w:t>
      </w:r>
      <w:proofErr w:type="spellStart"/>
      <w:r w:rsidR="00FC2CF9">
        <w:rPr>
          <w:rFonts w:ascii="Times New Roman" w:hAnsi="Times New Roman" w:cs="Times New Roman"/>
          <w:sz w:val="24"/>
          <w:szCs w:val="24"/>
        </w:rPr>
        <w:t>ШКТ</w:t>
      </w:r>
      <w:r w:rsidR="008E424E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="008E424E">
        <w:rPr>
          <w:rFonts w:ascii="Times New Roman" w:hAnsi="Times New Roman" w:cs="Times New Roman"/>
          <w:sz w:val="24"/>
          <w:szCs w:val="24"/>
        </w:rPr>
        <w:t xml:space="preserve"> о взыскании суммы задолженности. </w:t>
      </w:r>
    </w:p>
    <w:p w14:paraId="18B7A452" w14:textId="77777777" w:rsidR="0019350C" w:rsidRDefault="0019350C" w:rsidP="0019350C">
      <w:pPr>
        <w:pStyle w:val="a9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3A65B77D">
        <w:rPr>
          <w:rFonts w:ascii="Times New Roman" w:hAnsi="Times New Roman" w:cs="Times New Roman"/>
          <w:sz w:val="24"/>
          <w:szCs w:val="24"/>
        </w:rPr>
        <w:t xml:space="preserve">Ответить на заявление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3A65B77D">
        <w:rPr>
          <w:rFonts w:ascii="Times New Roman" w:hAnsi="Times New Roman" w:cs="Times New Roman"/>
          <w:sz w:val="24"/>
          <w:szCs w:val="24"/>
        </w:rPr>
        <w:t xml:space="preserve">установленные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3A65B77D">
        <w:rPr>
          <w:rFonts w:ascii="Times New Roman" w:hAnsi="Times New Roman" w:cs="Times New Roman"/>
          <w:sz w:val="24"/>
          <w:szCs w:val="24"/>
        </w:rPr>
        <w:t xml:space="preserve">аконом сроки. </w:t>
      </w:r>
    </w:p>
    <w:p w14:paraId="5827AA97" w14:textId="77777777" w:rsidR="0019350C" w:rsidRDefault="0019350C" w:rsidP="0019350C">
      <w:pPr>
        <w:pStyle w:val="a3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04C843AB" w14:textId="77777777" w:rsidR="0019350C" w:rsidRDefault="0019350C" w:rsidP="0019350C">
      <w:pPr>
        <w:pStyle w:val="a3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11D89E50" w14:textId="77777777" w:rsidR="0019350C" w:rsidRDefault="0019350C" w:rsidP="0019350C">
      <w:pPr>
        <w:pStyle w:val="a3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3E3E1677" w14:textId="77777777" w:rsidR="0019350C" w:rsidRDefault="0019350C" w:rsidP="0019350C">
      <w:pPr>
        <w:pStyle w:val="a3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B6693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 xml:space="preserve">С уважением,                                                                  </w:t>
      </w:r>
    </w:p>
    <w:p w14:paraId="6EF09DEE" w14:textId="354B2F75" w:rsidR="0019350C" w:rsidRDefault="0019350C" w:rsidP="0019350C">
      <w:pPr>
        <w:pStyle w:val="a3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03B4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Представитель по доверенности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:</w:t>
      </w:r>
      <w:r>
        <w:tab/>
      </w:r>
      <w:r>
        <w:tab/>
      </w:r>
      <w:r>
        <w:tab/>
      </w:r>
      <w:r w:rsidRPr="7B6693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 xml:space="preserve">        ____________/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Нұрланов Н.Н.</w:t>
      </w:r>
    </w:p>
    <w:p w14:paraId="1FE7B756" w14:textId="77777777" w:rsidR="0019350C" w:rsidRDefault="0019350C" w:rsidP="0019350C">
      <w:pPr>
        <w:pStyle w:val="a3"/>
        <w:rPr>
          <w:rFonts w:ascii="Calibri" w:eastAsia="Calibri" w:hAnsi="Calibri" w:cs="Calibri"/>
          <w:color w:val="000000" w:themeColor="text1"/>
        </w:rPr>
      </w:pPr>
      <w:r w:rsidRPr="2E65C3C2">
        <w:rPr>
          <w:rFonts w:ascii="Calibri" w:eastAsia="Calibri" w:hAnsi="Calibri" w:cs="Calibri"/>
          <w:color w:val="000000" w:themeColor="text1"/>
          <w:lang w:val="kk-KZ"/>
        </w:rPr>
        <w:t xml:space="preserve">                                      </w:t>
      </w:r>
    </w:p>
    <w:p w14:paraId="17712C18" w14:textId="77777777" w:rsidR="0019350C" w:rsidRPr="00422FE9" w:rsidRDefault="0019350C" w:rsidP="0019350C">
      <w:pPr>
        <w:pStyle w:val="a3"/>
        <w:ind w:left="3540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kk-KZ"/>
        </w:rPr>
      </w:pPr>
    </w:p>
    <w:p w14:paraId="6BB563FE" w14:textId="77777777" w:rsidR="0019350C" w:rsidRPr="00117173" w:rsidRDefault="0019350C" w:rsidP="0019350C">
      <w:pPr>
        <w:pStyle w:val="a3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16"/>
        </w:rPr>
      </w:pPr>
      <w:r w:rsidRPr="00117173">
        <w:rPr>
          <w:rFonts w:ascii="Times New Roman" w:eastAsia="Times New Roman" w:hAnsi="Times New Roman" w:cs="Times New Roman"/>
          <w:color w:val="000000" w:themeColor="text1"/>
          <w:sz w:val="20"/>
          <w:szCs w:val="16"/>
        </w:rPr>
        <w:t>«____»___________2021 г.</w:t>
      </w:r>
    </w:p>
    <w:p w14:paraId="28C9E7DC" w14:textId="77777777" w:rsidR="0019350C" w:rsidRPr="00117173" w:rsidRDefault="0019350C" w:rsidP="0019350C">
      <w:pPr>
        <w:jc w:val="center"/>
        <w:rPr>
          <w:rFonts w:ascii="Calibri" w:eastAsia="Calibri" w:hAnsi="Calibri" w:cs="Calibri"/>
          <w:color w:val="000000" w:themeColor="text1"/>
          <w:sz w:val="28"/>
        </w:rPr>
      </w:pPr>
    </w:p>
    <w:p w14:paraId="64D09BA4" w14:textId="77777777" w:rsidR="0019350C" w:rsidRDefault="0019350C" w:rsidP="0019350C">
      <w:pPr>
        <w:pStyle w:val="a3"/>
        <w:ind w:left="4536"/>
        <w:rPr>
          <w:rFonts w:ascii="Times New Roman" w:hAnsi="Times New Roman" w:cs="Times New Roman"/>
          <w:b/>
          <w:bCs/>
          <w:sz w:val="24"/>
          <w:szCs w:val="24"/>
        </w:rPr>
      </w:pPr>
    </w:p>
    <w:p w14:paraId="31EFCFAD" w14:textId="77777777" w:rsidR="0019350C" w:rsidRDefault="0019350C" w:rsidP="0019350C">
      <w:pPr>
        <w:pStyle w:val="a3"/>
        <w:ind w:left="4536"/>
        <w:rPr>
          <w:rFonts w:ascii="Times New Roman" w:hAnsi="Times New Roman" w:cs="Times New Roman"/>
          <w:b/>
          <w:bCs/>
          <w:sz w:val="24"/>
          <w:szCs w:val="24"/>
        </w:rPr>
      </w:pPr>
    </w:p>
    <w:p w14:paraId="57FEE54E" w14:textId="77777777" w:rsidR="0019350C" w:rsidRDefault="0019350C" w:rsidP="0019350C">
      <w:pPr>
        <w:pStyle w:val="a3"/>
        <w:ind w:left="4536"/>
        <w:rPr>
          <w:rFonts w:ascii="Times New Roman" w:hAnsi="Times New Roman" w:cs="Times New Roman"/>
          <w:b/>
          <w:bCs/>
          <w:sz w:val="24"/>
          <w:szCs w:val="24"/>
        </w:rPr>
      </w:pPr>
    </w:p>
    <w:p w14:paraId="68AFC9C9" w14:textId="77777777" w:rsidR="0019350C" w:rsidRDefault="0019350C" w:rsidP="0019350C">
      <w:pPr>
        <w:pStyle w:val="a3"/>
        <w:ind w:left="4536"/>
        <w:rPr>
          <w:rFonts w:ascii="Times New Roman" w:hAnsi="Times New Roman" w:cs="Times New Roman"/>
          <w:b/>
          <w:bCs/>
          <w:sz w:val="24"/>
          <w:szCs w:val="24"/>
        </w:rPr>
      </w:pPr>
    </w:p>
    <w:p w14:paraId="3ADD05CD" w14:textId="77777777" w:rsidR="0019350C" w:rsidRDefault="0019350C" w:rsidP="0019350C">
      <w:pPr>
        <w:pStyle w:val="a3"/>
        <w:ind w:left="4536"/>
        <w:rPr>
          <w:rFonts w:ascii="Times New Roman" w:hAnsi="Times New Roman" w:cs="Times New Roman"/>
          <w:b/>
          <w:bCs/>
          <w:sz w:val="24"/>
          <w:szCs w:val="24"/>
        </w:rPr>
      </w:pPr>
    </w:p>
    <w:p w14:paraId="4C3464E2" w14:textId="77777777" w:rsidR="0019350C" w:rsidRDefault="0019350C" w:rsidP="0019350C">
      <w:pPr>
        <w:pStyle w:val="a3"/>
        <w:ind w:left="4536"/>
        <w:rPr>
          <w:rFonts w:ascii="Times New Roman" w:hAnsi="Times New Roman" w:cs="Times New Roman"/>
          <w:b/>
          <w:bCs/>
          <w:sz w:val="24"/>
          <w:szCs w:val="24"/>
        </w:rPr>
      </w:pPr>
    </w:p>
    <w:p w14:paraId="110F2306" w14:textId="77777777" w:rsidR="0019350C" w:rsidRDefault="0019350C" w:rsidP="0019350C">
      <w:pPr>
        <w:pStyle w:val="a3"/>
        <w:ind w:left="4536"/>
        <w:rPr>
          <w:rFonts w:ascii="Times New Roman" w:hAnsi="Times New Roman" w:cs="Times New Roman"/>
          <w:b/>
          <w:bCs/>
          <w:sz w:val="24"/>
          <w:szCs w:val="24"/>
        </w:rPr>
      </w:pPr>
    </w:p>
    <w:p w14:paraId="0CBF4665" w14:textId="77777777" w:rsidR="0019350C" w:rsidRDefault="0019350C" w:rsidP="0019350C">
      <w:pPr>
        <w:pStyle w:val="a3"/>
        <w:ind w:left="4536"/>
        <w:rPr>
          <w:rFonts w:ascii="Times New Roman" w:hAnsi="Times New Roman" w:cs="Times New Roman"/>
          <w:b/>
          <w:bCs/>
          <w:sz w:val="24"/>
          <w:szCs w:val="24"/>
        </w:rPr>
      </w:pPr>
    </w:p>
    <w:p w14:paraId="20FC406C" w14:textId="77777777" w:rsidR="0019350C" w:rsidRDefault="0019350C" w:rsidP="0019350C">
      <w:pPr>
        <w:pStyle w:val="a3"/>
        <w:ind w:left="4536"/>
        <w:rPr>
          <w:rFonts w:ascii="Times New Roman" w:hAnsi="Times New Roman" w:cs="Times New Roman"/>
          <w:b/>
          <w:bCs/>
          <w:sz w:val="24"/>
          <w:szCs w:val="24"/>
        </w:rPr>
      </w:pPr>
    </w:p>
    <w:p w14:paraId="08403DC3" w14:textId="77777777" w:rsidR="0019350C" w:rsidRDefault="0019350C" w:rsidP="0019350C">
      <w:pPr>
        <w:pStyle w:val="a3"/>
        <w:ind w:left="4536"/>
        <w:rPr>
          <w:rFonts w:ascii="Times New Roman" w:hAnsi="Times New Roman" w:cs="Times New Roman"/>
          <w:b/>
          <w:bCs/>
          <w:sz w:val="24"/>
          <w:szCs w:val="24"/>
        </w:rPr>
      </w:pPr>
    </w:p>
    <w:p w14:paraId="238E231B" w14:textId="77777777" w:rsidR="0019350C" w:rsidRDefault="0019350C" w:rsidP="0019350C">
      <w:pPr>
        <w:pStyle w:val="a3"/>
        <w:ind w:left="4536"/>
        <w:rPr>
          <w:rFonts w:ascii="Times New Roman" w:hAnsi="Times New Roman" w:cs="Times New Roman"/>
          <w:b/>
          <w:bCs/>
          <w:sz w:val="24"/>
          <w:szCs w:val="24"/>
        </w:rPr>
      </w:pPr>
    </w:p>
    <w:p w14:paraId="1EE57E4E" w14:textId="77777777" w:rsidR="0019350C" w:rsidRDefault="0019350C" w:rsidP="0019350C">
      <w:pPr>
        <w:pStyle w:val="a3"/>
        <w:ind w:left="4536"/>
        <w:rPr>
          <w:rFonts w:ascii="Times New Roman" w:hAnsi="Times New Roman" w:cs="Times New Roman"/>
          <w:b/>
          <w:bCs/>
          <w:sz w:val="24"/>
          <w:szCs w:val="24"/>
        </w:rPr>
      </w:pPr>
    </w:p>
    <w:p w14:paraId="652B325A" w14:textId="77777777" w:rsidR="0019350C" w:rsidRDefault="0019350C" w:rsidP="0019350C">
      <w:pPr>
        <w:pStyle w:val="a3"/>
        <w:ind w:left="4536"/>
        <w:rPr>
          <w:rFonts w:ascii="Times New Roman" w:hAnsi="Times New Roman" w:cs="Times New Roman"/>
          <w:b/>
          <w:bCs/>
          <w:sz w:val="24"/>
          <w:szCs w:val="24"/>
        </w:rPr>
      </w:pPr>
    </w:p>
    <w:p w14:paraId="4537937E" w14:textId="77777777" w:rsidR="0019350C" w:rsidRDefault="0019350C" w:rsidP="0019350C">
      <w:pPr>
        <w:pStyle w:val="a3"/>
        <w:ind w:left="4536"/>
        <w:rPr>
          <w:rFonts w:ascii="Times New Roman" w:hAnsi="Times New Roman" w:cs="Times New Roman"/>
          <w:b/>
          <w:bCs/>
          <w:sz w:val="24"/>
          <w:szCs w:val="24"/>
        </w:rPr>
      </w:pPr>
    </w:p>
    <w:p w14:paraId="002218BA" w14:textId="77777777" w:rsidR="0019350C" w:rsidRDefault="0019350C" w:rsidP="0019350C">
      <w:pPr>
        <w:pStyle w:val="a3"/>
        <w:ind w:left="4536"/>
        <w:rPr>
          <w:rFonts w:ascii="Times New Roman" w:hAnsi="Times New Roman" w:cs="Times New Roman"/>
          <w:b/>
          <w:bCs/>
          <w:sz w:val="24"/>
          <w:szCs w:val="24"/>
        </w:rPr>
      </w:pPr>
    </w:p>
    <w:p w14:paraId="371B43C7" w14:textId="77777777" w:rsidR="0019350C" w:rsidRDefault="0019350C" w:rsidP="0019350C">
      <w:pPr>
        <w:pStyle w:val="a3"/>
        <w:ind w:left="4536"/>
        <w:rPr>
          <w:rFonts w:ascii="Times New Roman" w:hAnsi="Times New Roman" w:cs="Times New Roman"/>
          <w:b/>
          <w:bCs/>
          <w:sz w:val="24"/>
          <w:szCs w:val="24"/>
        </w:rPr>
      </w:pPr>
    </w:p>
    <w:p w14:paraId="2C040994" w14:textId="77777777" w:rsidR="0019350C" w:rsidRDefault="0019350C" w:rsidP="0019350C">
      <w:pPr>
        <w:pStyle w:val="a3"/>
        <w:ind w:left="4536"/>
        <w:rPr>
          <w:rFonts w:ascii="Times New Roman" w:hAnsi="Times New Roman" w:cs="Times New Roman"/>
          <w:b/>
          <w:bCs/>
          <w:sz w:val="24"/>
          <w:szCs w:val="24"/>
        </w:rPr>
      </w:pPr>
    </w:p>
    <w:p w14:paraId="7C5B90B3" w14:textId="77777777" w:rsidR="00CA0E72" w:rsidRDefault="00CA0E72"/>
    <w:sectPr w:rsidR="00CA0E72" w:rsidSect="00F56BE0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76BFB"/>
    <w:multiLevelType w:val="hybridMultilevel"/>
    <w:tmpl w:val="9EBADD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884B37"/>
    <w:multiLevelType w:val="hybridMultilevel"/>
    <w:tmpl w:val="B4188B94"/>
    <w:lvl w:ilvl="0" w:tplc="62EC6D68">
      <w:start w:val="1"/>
      <w:numFmt w:val="bullet"/>
      <w:suff w:val="space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27379945">
    <w:abstractNumId w:val="0"/>
  </w:num>
  <w:num w:numId="2" w16cid:durableId="2309716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0E72"/>
    <w:rsid w:val="00022718"/>
    <w:rsid w:val="000F46CC"/>
    <w:rsid w:val="0019350C"/>
    <w:rsid w:val="001976D9"/>
    <w:rsid w:val="00562EDE"/>
    <w:rsid w:val="005A32B8"/>
    <w:rsid w:val="005C38E1"/>
    <w:rsid w:val="0067192F"/>
    <w:rsid w:val="00672B5D"/>
    <w:rsid w:val="008E3FC7"/>
    <w:rsid w:val="008E424E"/>
    <w:rsid w:val="00CA0E72"/>
    <w:rsid w:val="00E80C0C"/>
    <w:rsid w:val="00E8507C"/>
    <w:rsid w:val="00F56BE0"/>
    <w:rsid w:val="00FC2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60268"/>
  <w15:docId w15:val="{4E145E65-EE0D-4DE2-92B4-B09261E3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6BE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F56BE0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3"/>
    <w:uiPriority w:val="1"/>
    <w:locked/>
    <w:rsid w:val="00F56BE0"/>
    <w:rPr>
      <w:rFonts w:eastAsiaTheme="minorEastAsia"/>
      <w:lang w:eastAsia="ru-RU"/>
    </w:rPr>
  </w:style>
  <w:style w:type="character" w:styleId="a5">
    <w:name w:val="Hyperlink"/>
    <w:basedOn w:val="a0"/>
    <w:uiPriority w:val="99"/>
    <w:rsid w:val="00562EDE"/>
    <w:rPr>
      <w:color w:val="0000FF"/>
      <w:u w:val="single"/>
    </w:rPr>
  </w:style>
  <w:style w:type="paragraph" w:customStyle="1" w:styleId="a6">
    <w:name w:val="Текстовый блок"/>
    <w:rsid w:val="00562EDE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styleId="a7">
    <w:name w:val="Strong"/>
    <w:basedOn w:val="a0"/>
    <w:uiPriority w:val="22"/>
    <w:qFormat/>
    <w:rsid w:val="00562EDE"/>
    <w:rPr>
      <w:b/>
      <w:bCs/>
    </w:rPr>
  </w:style>
  <w:style w:type="character" w:customStyle="1" w:styleId="apple-converted-space">
    <w:name w:val="apple-converted-space"/>
    <w:basedOn w:val="a0"/>
    <w:rsid w:val="00562EDE"/>
  </w:style>
  <w:style w:type="character" w:customStyle="1" w:styleId="s1">
    <w:name w:val="s1"/>
    <w:basedOn w:val="a0"/>
    <w:rsid w:val="00022718"/>
  </w:style>
  <w:style w:type="character" w:customStyle="1" w:styleId="a8">
    <w:name w:val="a"/>
    <w:basedOn w:val="a0"/>
    <w:rsid w:val="00022718"/>
  </w:style>
  <w:style w:type="character" w:customStyle="1" w:styleId="s3">
    <w:name w:val="s3"/>
    <w:basedOn w:val="a0"/>
    <w:rsid w:val="00022718"/>
  </w:style>
  <w:style w:type="character" w:customStyle="1" w:styleId="s9">
    <w:name w:val="s9"/>
    <w:basedOn w:val="a0"/>
    <w:rsid w:val="00022718"/>
  </w:style>
  <w:style w:type="paragraph" w:styleId="a9">
    <w:name w:val="List Paragraph"/>
    <w:basedOn w:val="a"/>
    <w:uiPriority w:val="34"/>
    <w:qFormat/>
    <w:rsid w:val="001935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34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219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Адвокатская контора Закон и Право</cp:lastModifiedBy>
  <cp:revision>5</cp:revision>
  <dcterms:created xsi:type="dcterms:W3CDTF">2021-07-26T12:11:00Z</dcterms:created>
  <dcterms:modified xsi:type="dcterms:W3CDTF">2026-02-07T10:50:00Z</dcterms:modified>
</cp:coreProperties>
</file>