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F12B" w14:textId="77777777" w:rsidR="001E0D8A" w:rsidRPr="001E0D8A" w:rsidRDefault="001E0D8A" w:rsidP="001E0D8A">
      <w:pPr>
        <w:pStyle w:val="ad"/>
        <w:ind w:left="2835"/>
        <w:rPr>
          <w:rFonts w:ascii="Times New Roman" w:hAnsi="Times New Roman" w:cs="Times New Roman"/>
          <w:b/>
          <w:bCs/>
          <w:sz w:val="28"/>
          <w:szCs w:val="28"/>
        </w:rPr>
      </w:pPr>
      <w:r w:rsidRPr="001E0D8A">
        <w:rPr>
          <w:rFonts w:ascii="Times New Roman" w:hAnsi="Times New Roman" w:cs="Times New Roman"/>
          <w:b/>
          <w:bCs/>
          <w:sz w:val="28"/>
          <w:szCs w:val="28"/>
        </w:rPr>
        <w:t>Алматы қаласының азаматтық істер бойынша Апелляциялық сот алқасына</w:t>
      </w:r>
    </w:p>
    <w:p w14:paraId="5978D191" w14:textId="77777777" w:rsidR="001E0D8A" w:rsidRPr="001E0D8A" w:rsidRDefault="001E0D8A" w:rsidP="001E0D8A">
      <w:pPr>
        <w:pStyle w:val="ad"/>
        <w:ind w:left="2835"/>
        <w:rPr>
          <w:rFonts w:ascii="Times New Roman" w:hAnsi="Times New Roman" w:cs="Times New Roman"/>
          <w:sz w:val="28"/>
          <w:szCs w:val="28"/>
        </w:rPr>
      </w:pPr>
      <w:r w:rsidRPr="001E0D8A">
        <w:rPr>
          <w:rFonts w:ascii="Times New Roman" w:hAnsi="Times New Roman" w:cs="Times New Roman"/>
          <w:sz w:val="28"/>
          <w:szCs w:val="28"/>
        </w:rPr>
        <w:t>Алматы қ., 050000 Қазыбек Би көшесі, 66 үй.</w:t>
      </w:r>
    </w:p>
    <w:p w14:paraId="0B0C8471" w14:textId="77777777" w:rsidR="001E0D8A" w:rsidRPr="001E0D8A" w:rsidRDefault="001E0D8A" w:rsidP="001E0D8A">
      <w:pPr>
        <w:pStyle w:val="ad"/>
        <w:ind w:left="2835"/>
        <w:rPr>
          <w:rFonts w:ascii="Times New Roman" w:hAnsi="Times New Roman" w:cs="Times New Roman"/>
          <w:sz w:val="28"/>
          <w:szCs w:val="28"/>
        </w:rPr>
      </w:pPr>
      <w:hyperlink r:id="rId5" w:history="1">
        <w:r w:rsidRPr="001E0D8A">
          <w:rPr>
            <w:rStyle w:val="ac"/>
            <w:sz w:val="28"/>
            <w:szCs w:val="28"/>
          </w:rPr>
          <w:t>0201@sud.kz</w:t>
        </w:r>
      </w:hyperlink>
    </w:p>
    <w:p w14:paraId="7A419194" w14:textId="6BBA2388"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b/>
          <w:bCs/>
          <w:sz w:val="28"/>
          <w:szCs w:val="28"/>
          <w:lang w:val="kk-KZ"/>
        </w:rPr>
        <w:t>Жауапкерден</w:t>
      </w:r>
      <w:r w:rsidRPr="001E0D8A">
        <w:rPr>
          <w:rFonts w:ascii="Times New Roman" w:hAnsi="Times New Roman" w:cs="Times New Roman"/>
          <w:b/>
          <w:bCs/>
          <w:sz w:val="28"/>
          <w:szCs w:val="28"/>
        </w:rPr>
        <w:t>:</w:t>
      </w:r>
      <w:r w:rsidRPr="001E0D8A">
        <w:rPr>
          <w:rFonts w:ascii="Times New Roman" w:hAnsi="Times New Roman" w:cs="Times New Roman"/>
          <w:sz w:val="28"/>
          <w:szCs w:val="28"/>
          <w:lang w:val="kk-KZ"/>
        </w:rPr>
        <w:t xml:space="preserve"> А</w:t>
      </w:r>
      <w:r w:rsidR="00883B7E">
        <w:rPr>
          <w:rFonts w:ascii="Times New Roman" w:hAnsi="Times New Roman" w:cs="Times New Roman"/>
          <w:sz w:val="28"/>
          <w:szCs w:val="28"/>
          <w:lang w:val="kk-KZ"/>
        </w:rPr>
        <w:t xml:space="preserve"> </w:t>
      </w:r>
      <w:r w:rsidRPr="001E0D8A">
        <w:rPr>
          <w:rFonts w:ascii="Times New Roman" w:hAnsi="Times New Roman" w:cs="Times New Roman"/>
          <w:sz w:val="28"/>
          <w:szCs w:val="28"/>
          <w:lang w:val="kk-KZ"/>
        </w:rPr>
        <w:t>К</w:t>
      </w:r>
      <w:r w:rsidR="00883B7E">
        <w:rPr>
          <w:rFonts w:ascii="Times New Roman" w:hAnsi="Times New Roman" w:cs="Times New Roman"/>
          <w:sz w:val="28"/>
          <w:szCs w:val="28"/>
          <w:lang w:val="kk-KZ"/>
        </w:rPr>
        <w:t xml:space="preserve"> </w:t>
      </w:r>
      <w:r w:rsidRPr="001E0D8A">
        <w:rPr>
          <w:rFonts w:ascii="Times New Roman" w:hAnsi="Times New Roman" w:cs="Times New Roman"/>
          <w:sz w:val="28"/>
          <w:szCs w:val="28"/>
          <w:lang w:val="kk-KZ"/>
        </w:rPr>
        <w:t>О</w:t>
      </w:r>
      <w:r w:rsidR="00883B7E">
        <w:rPr>
          <w:rFonts w:ascii="Times New Roman" w:hAnsi="Times New Roman" w:cs="Times New Roman"/>
          <w:sz w:val="28"/>
          <w:szCs w:val="28"/>
          <w:lang w:val="kk-KZ"/>
        </w:rPr>
        <w:t xml:space="preserve"> </w:t>
      </w:r>
    </w:p>
    <w:p w14:paraId="407AD340" w14:textId="0839AF56"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ЖСН:</w:t>
      </w:r>
      <w:r w:rsidR="00883B7E">
        <w:rPr>
          <w:rFonts w:ascii="Times New Roman" w:hAnsi="Times New Roman" w:cs="Times New Roman"/>
          <w:sz w:val="28"/>
          <w:szCs w:val="28"/>
          <w:lang w:val="kk-KZ"/>
        </w:rPr>
        <w:t xml:space="preserve"> </w:t>
      </w:r>
      <w:r w:rsidRPr="001E0D8A">
        <w:rPr>
          <w:rFonts w:ascii="Times New Roman" w:hAnsi="Times New Roman" w:cs="Times New Roman"/>
          <w:sz w:val="28"/>
          <w:szCs w:val="28"/>
          <w:lang w:val="kk-KZ"/>
        </w:rPr>
        <w:t xml:space="preserve"> </w:t>
      </w:r>
    </w:p>
    <w:p w14:paraId="43071B16" w14:textId="5DA818D5"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Алматы қаласы,Қ</w:t>
      </w:r>
      <w:r w:rsidR="00883B7E">
        <w:rPr>
          <w:rFonts w:ascii="Times New Roman" w:hAnsi="Times New Roman" w:cs="Times New Roman"/>
          <w:sz w:val="28"/>
          <w:szCs w:val="28"/>
          <w:lang w:val="kk-KZ"/>
        </w:rPr>
        <w:t xml:space="preserve"> </w:t>
      </w:r>
      <w:r w:rsidRPr="001E0D8A">
        <w:rPr>
          <w:rFonts w:ascii="Times New Roman" w:hAnsi="Times New Roman" w:cs="Times New Roman"/>
          <w:sz w:val="28"/>
          <w:szCs w:val="28"/>
          <w:lang w:val="kk-KZ"/>
        </w:rPr>
        <w:t xml:space="preserve"> ш/а,</w:t>
      </w:r>
    </w:p>
    <w:p w14:paraId="02A6F6DC" w14:textId="2B0A365A" w:rsidR="001E0D8A" w:rsidRPr="001E0D8A" w:rsidRDefault="00883B7E" w:rsidP="001E0D8A">
      <w:pPr>
        <w:pStyle w:val="ad"/>
        <w:ind w:left="283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0D8A" w:rsidRPr="001E0D8A">
        <w:rPr>
          <w:rFonts w:ascii="Times New Roman" w:hAnsi="Times New Roman" w:cs="Times New Roman"/>
          <w:sz w:val="28"/>
          <w:szCs w:val="28"/>
          <w:lang w:val="kk-KZ"/>
        </w:rPr>
        <w:t xml:space="preserve"> көшесі 79үй,2 пәтер</w:t>
      </w:r>
    </w:p>
    <w:p w14:paraId="5A58FD8F" w14:textId="7A256B47"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8 708 </w:t>
      </w:r>
      <w:r w:rsidR="00883B7E">
        <w:rPr>
          <w:rFonts w:ascii="Times New Roman" w:hAnsi="Times New Roman" w:cs="Times New Roman"/>
          <w:sz w:val="28"/>
          <w:szCs w:val="28"/>
          <w:lang w:val="kk-KZ"/>
        </w:rPr>
        <w:t xml:space="preserve"> </w:t>
      </w:r>
    </w:p>
    <w:p w14:paraId="2304342A" w14:textId="77777777" w:rsidR="001E0D8A" w:rsidRPr="001E0D8A" w:rsidRDefault="001E0D8A" w:rsidP="001E0D8A">
      <w:pPr>
        <w:pStyle w:val="ad"/>
        <w:ind w:left="2835"/>
        <w:rPr>
          <w:rFonts w:ascii="Times New Roman" w:hAnsi="Times New Roman" w:cs="Times New Roman"/>
          <w:b/>
          <w:bCs/>
          <w:sz w:val="28"/>
          <w:szCs w:val="28"/>
          <w:lang w:val="kk-KZ"/>
        </w:rPr>
      </w:pPr>
      <w:r w:rsidRPr="001E0D8A">
        <w:rPr>
          <w:rFonts w:ascii="Times New Roman" w:hAnsi="Times New Roman" w:cs="Times New Roman"/>
          <w:b/>
          <w:bCs/>
          <w:sz w:val="28"/>
          <w:szCs w:val="28"/>
          <w:lang w:val="kk-KZ"/>
        </w:rPr>
        <w:t>сенімді өкіл адвокат</w:t>
      </w:r>
      <w:r w:rsidRPr="001E0D8A">
        <w:rPr>
          <w:rFonts w:ascii="Times New Roman" w:hAnsi="Times New Roman" w:cs="Times New Roman"/>
          <w:b/>
          <w:bCs/>
          <w:sz w:val="28"/>
          <w:szCs w:val="28"/>
        </w:rPr>
        <w:t>:</w:t>
      </w:r>
      <w:r w:rsidRPr="001E0D8A">
        <w:rPr>
          <w:rFonts w:ascii="Times New Roman" w:hAnsi="Times New Roman" w:cs="Times New Roman"/>
          <w:b/>
          <w:bCs/>
          <w:sz w:val="28"/>
          <w:szCs w:val="28"/>
          <w:lang w:val="kk-KZ"/>
        </w:rPr>
        <w:t xml:space="preserve"> Саржанов Галымжан Турлыбекович</w:t>
      </w:r>
    </w:p>
    <w:p w14:paraId="7351F83C" w14:textId="77777777"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«Заң және Құқық» адвокаттық кеңсесі</w:t>
      </w:r>
    </w:p>
    <w:p w14:paraId="2AAD12DB" w14:textId="77777777"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ЖСН 201240021767.</w:t>
      </w:r>
    </w:p>
    <w:p w14:paraId="4CB9152E" w14:textId="77777777" w:rsidR="001E0D8A" w:rsidRPr="001E0D8A" w:rsidRDefault="001E0D8A" w:rsidP="001E0D8A">
      <w:pPr>
        <w:pStyle w:val="ad"/>
        <w:ind w:left="2835"/>
        <w:rPr>
          <w:rFonts w:ascii="Times New Roman" w:hAnsi="Times New Roman" w:cs="Times New Roman"/>
          <w:sz w:val="28"/>
          <w:szCs w:val="28"/>
          <w:lang w:val="kk-KZ"/>
        </w:rPr>
      </w:pPr>
      <w:r w:rsidRPr="001E0D8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736E5355" w14:textId="77777777" w:rsidR="001E0D8A" w:rsidRPr="001E0D8A" w:rsidRDefault="001E0D8A" w:rsidP="001E0D8A">
      <w:pPr>
        <w:pStyle w:val="ad"/>
        <w:ind w:left="2835"/>
        <w:rPr>
          <w:rFonts w:ascii="Times New Roman" w:hAnsi="Times New Roman" w:cs="Times New Roman"/>
          <w:sz w:val="28"/>
          <w:szCs w:val="28"/>
          <w:lang w:val="en-US"/>
        </w:rPr>
      </w:pPr>
      <w:r w:rsidRPr="001E0D8A">
        <w:rPr>
          <w:rFonts w:ascii="Times New Roman" w:hAnsi="Times New Roman" w:cs="Times New Roman"/>
          <w:sz w:val="28"/>
          <w:szCs w:val="28"/>
          <w:lang w:val="en-US"/>
        </w:rPr>
        <w:t xml:space="preserve">e-mail: </w:t>
      </w:r>
      <w:hyperlink r:id="rId6" w:history="1">
        <w:r w:rsidRPr="001E0D8A">
          <w:rPr>
            <w:rStyle w:val="ac"/>
            <w:sz w:val="28"/>
            <w:szCs w:val="28"/>
            <w:lang w:val="en-US"/>
          </w:rPr>
          <w:t>info@zakonpravo.kz</w:t>
        </w:r>
      </w:hyperlink>
      <w:r w:rsidRPr="001E0D8A">
        <w:rPr>
          <w:rFonts w:ascii="Times New Roman" w:hAnsi="Times New Roman" w:cs="Times New Roman"/>
          <w:sz w:val="28"/>
          <w:szCs w:val="28"/>
          <w:lang w:val="en-US"/>
        </w:rPr>
        <w:t xml:space="preserve"> </w:t>
      </w:r>
      <w:r w:rsidRPr="001E0D8A">
        <w:rPr>
          <w:rFonts w:ascii="Times New Roman" w:hAnsi="Times New Roman" w:cs="Times New Roman"/>
          <w:sz w:val="28"/>
          <w:szCs w:val="28"/>
        </w:rPr>
        <w:t>сайт</w:t>
      </w:r>
      <w:r w:rsidRPr="001E0D8A">
        <w:rPr>
          <w:rFonts w:ascii="Times New Roman" w:hAnsi="Times New Roman" w:cs="Times New Roman"/>
          <w:sz w:val="28"/>
          <w:szCs w:val="28"/>
          <w:lang w:val="en-US"/>
        </w:rPr>
        <w:t xml:space="preserve">: </w:t>
      </w:r>
      <w:hyperlink r:id="rId7" w:history="1">
        <w:r w:rsidRPr="001E0D8A">
          <w:rPr>
            <w:rStyle w:val="ac"/>
            <w:sz w:val="28"/>
            <w:szCs w:val="28"/>
            <w:lang w:val="en-US"/>
          </w:rPr>
          <w:t>www.zakonpravo.kz</w:t>
        </w:r>
      </w:hyperlink>
    </w:p>
    <w:p w14:paraId="6A7FEAF9" w14:textId="77777777" w:rsidR="001E0D8A" w:rsidRPr="001E0D8A" w:rsidRDefault="001E0D8A" w:rsidP="001E0D8A">
      <w:pPr>
        <w:pStyle w:val="ad"/>
        <w:ind w:left="2835"/>
        <w:rPr>
          <w:rFonts w:ascii="Times New Roman" w:hAnsi="Times New Roman" w:cs="Times New Roman"/>
          <w:sz w:val="28"/>
          <w:szCs w:val="28"/>
          <w:lang w:val="en-US"/>
        </w:rPr>
      </w:pPr>
      <w:r w:rsidRPr="001E0D8A">
        <w:rPr>
          <w:rFonts w:ascii="Times New Roman" w:hAnsi="Times New Roman" w:cs="Times New Roman"/>
          <w:sz w:val="28"/>
          <w:szCs w:val="28"/>
        </w:rPr>
        <w:t>тел</w:t>
      </w:r>
      <w:r w:rsidRPr="001E0D8A">
        <w:rPr>
          <w:rFonts w:ascii="Times New Roman" w:hAnsi="Times New Roman" w:cs="Times New Roman"/>
          <w:sz w:val="28"/>
          <w:szCs w:val="28"/>
          <w:lang w:val="en-US"/>
        </w:rPr>
        <w:t>.: +7 708 578 57 58 / 8 727 978 57 55.</w:t>
      </w:r>
    </w:p>
    <w:p w14:paraId="48663F7A" w14:textId="77777777" w:rsidR="001E0D8A" w:rsidRPr="001E0D8A" w:rsidRDefault="001E0D8A" w:rsidP="001E0D8A">
      <w:pPr>
        <w:pStyle w:val="ad"/>
        <w:rPr>
          <w:rFonts w:ascii="Times New Roman" w:hAnsi="Times New Roman" w:cs="Times New Roman"/>
          <w:sz w:val="28"/>
          <w:szCs w:val="28"/>
          <w:lang w:val="kk-KZ"/>
        </w:rPr>
      </w:pPr>
    </w:p>
    <w:p w14:paraId="159E102D" w14:textId="2DAB8066" w:rsidR="001E0D8A" w:rsidRPr="001E0D8A" w:rsidRDefault="001E0D8A" w:rsidP="001E0D8A">
      <w:pPr>
        <w:pStyle w:val="ad"/>
        <w:rPr>
          <w:rFonts w:ascii="Times New Roman" w:hAnsi="Times New Roman" w:cs="Times New Roman"/>
          <w:b/>
          <w:bCs/>
          <w:sz w:val="28"/>
          <w:szCs w:val="28"/>
          <w:lang w:val="kk-KZ"/>
        </w:rPr>
      </w:pPr>
      <w:r w:rsidRPr="001E0D8A">
        <w:rPr>
          <w:rFonts w:ascii="Times New Roman" w:hAnsi="Times New Roman" w:cs="Times New Roman"/>
          <w:b/>
          <w:bCs/>
          <w:sz w:val="28"/>
          <w:szCs w:val="28"/>
          <w:lang w:val="kk-KZ"/>
        </w:rPr>
        <w:t xml:space="preserve">                                                               Өтінішхат</w:t>
      </w:r>
      <w:r w:rsidR="002506DB">
        <w:rPr>
          <w:rFonts w:ascii="Times New Roman" w:hAnsi="Times New Roman" w:cs="Times New Roman"/>
          <w:b/>
          <w:bCs/>
          <w:sz w:val="28"/>
          <w:szCs w:val="28"/>
          <w:lang w:val="kk-KZ"/>
        </w:rPr>
        <w:t xml:space="preserve"> </w:t>
      </w:r>
    </w:p>
    <w:p w14:paraId="6BDF548E" w14:textId="0B636AA8" w:rsidR="001E0D8A" w:rsidRPr="001E0D8A" w:rsidRDefault="001E0D8A" w:rsidP="001E0D8A">
      <w:pPr>
        <w:pStyle w:val="ad"/>
        <w:ind w:left="1440" w:firstLine="720"/>
        <w:jc w:val="both"/>
        <w:rPr>
          <w:rFonts w:ascii="Times New Roman" w:hAnsi="Times New Roman" w:cs="Times New Roman"/>
          <w:sz w:val="28"/>
          <w:szCs w:val="28"/>
          <w:lang w:val="kk-KZ"/>
        </w:rPr>
      </w:pPr>
      <w:r w:rsidRPr="001E0D8A">
        <w:rPr>
          <w:rFonts w:ascii="Times New Roman" w:hAnsi="Times New Roman" w:cs="Times New Roman"/>
          <w:sz w:val="28"/>
          <w:szCs w:val="28"/>
          <w:lang w:val="kk-KZ"/>
        </w:rPr>
        <w:t>азаматтық іс бойынша татуласуға ниетін білдіру жайлы</w:t>
      </w:r>
    </w:p>
    <w:p w14:paraId="71BBACFD" w14:textId="77777777" w:rsidR="001E0D8A" w:rsidRPr="001E0D8A" w:rsidRDefault="001E0D8A" w:rsidP="001E0D8A">
      <w:pPr>
        <w:pStyle w:val="ad"/>
        <w:jc w:val="both"/>
        <w:rPr>
          <w:rFonts w:ascii="Times New Roman" w:hAnsi="Times New Roman" w:cs="Times New Roman"/>
          <w:sz w:val="28"/>
          <w:szCs w:val="28"/>
          <w:lang w:val="kk-KZ"/>
        </w:rPr>
      </w:pPr>
    </w:p>
    <w:p w14:paraId="47E86B35" w14:textId="6EBD6F31" w:rsidR="001E0D8A" w:rsidRPr="00883B7E" w:rsidRDefault="001E0D8A" w:rsidP="001E0D8A">
      <w:pPr>
        <w:pStyle w:val="ad"/>
        <w:ind w:firstLine="720"/>
        <w:jc w:val="both"/>
        <w:rPr>
          <w:rFonts w:ascii="Times New Roman" w:hAnsi="Times New Roman" w:cs="Times New Roman"/>
          <w:sz w:val="28"/>
          <w:szCs w:val="28"/>
          <w:lang w:val="kk-KZ"/>
        </w:rPr>
      </w:pPr>
      <w:r w:rsidRPr="00883B7E">
        <w:rPr>
          <w:rFonts w:ascii="Times New Roman" w:hAnsi="Times New Roman" w:cs="Times New Roman"/>
          <w:sz w:val="28"/>
          <w:szCs w:val="28"/>
          <w:lang w:val="kk-KZ"/>
        </w:rPr>
        <w:t>Алматы қаласының азаматтық істер бойынша Апелляциялық сот алқасында №</w:t>
      </w:r>
      <w:r w:rsidRPr="001E0D8A">
        <w:rPr>
          <w:rFonts w:ascii="Times New Roman" w:hAnsi="Times New Roman" w:cs="Times New Roman"/>
          <w:sz w:val="28"/>
          <w:szCs w:val="28"/>
          <w:lang/>
        </w:rPr>
        <w:t xml:space="preserve">7599-25-00-2а/6263 </w:t>
      </w:r>
      <w:r w:rsidRPr="00883B7E">
        <w:rPr>
          <w:rFonts w:ascii="Times New Roman" w:hAnsi="Times New Roman" w:cs="Times New Roman"/>
          <w:sz w:val="28"/>
          <w:szCs w:val="28"/>
          <w:lang w:val="kk-KZ"/>
        </w:rPr>
        <w:t>азаматтық іс қаралуда Жауапкердің шағымы бойынша онда талап қоюшы М</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К</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 xml:space="preserve"> А</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а жауапкер О</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А</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К</w:t>
      </w:r>
      <w:r w:rsidR="00883B7E">
        <w:rPr>
          <w:rFonts w:ascii="Times New Roman" w:hAnsi="Times New Roman" w:cs="Times New Roman"/>
          <w:sz w:val="28"/>
          <w:szCs w:val="28"/>
          <w:lang w:val="kk-KZ"/>
        </w:rPr>
        <w:t xml:space="preserve"> </w:t>
      </w:r>
      <w:r w:rsidRPr="00883B7E">
        <w:rPr>
          <w:rFonts w:ascii="Times New Roman" w:hAnsi="Times New Roman" w:cs="Times New Roman"/>
          <w:sz w:val="28"/>
          <w:szCs w:val="28"/>
          <w:lang w:val="kk-KZ"/>
        </w:rPr>
        <w:t xml:space="preserve"> өз бетінше салынған құрылысты бұзу арқылы кедергілерді жою туралы талап қоюы бойынша.</w:t>
      </w:r>
    </w:p>
    <w:p w14:paraId="3A65AF7D" w14:textId="7C162A04" w:rsidR="001E0D8A" w:rsidRPr="00883B7E" w:rsidRDefault="001E0D8A" w:rsidP="001E0D8A">
      <w:pPr>
        <w:pStyle w:val="ad"/>
        <w:ind w:firstLine="720"/>
        <w:jc w:val="both"/>
        <w:rPr>
          <w:rFonts w:ascii="Times New Roman" w:hAnsi="Times New Roman" w:cs="Times New Roman"/>
          <w:sz w:val="28"/>
          <w:szCs w:val="28"/>
          <w:lang w:val="kk-KZ"/>
        </w:rPr>
      </w:pPr>
      <w:r w:rsidRPr="00883B7E">
        <w:rPr>
          <w:rFonts w:ascii="Times New Roman" w:hAnsi="Times New Roman" w:cs="Times New Roman"/>
          <w:sz w:val="28"/>
          <w:szCs w:val="28"/>
          <w:lang w:val="kk-KZ"/>
        </w:rPr>
        <w:t>Аталған іс бойынша жауапкер О</w:t>
      </w:r>
      <w:r w:rsidR="00B30CEA">
        <w:rPr>
          <w:rFonts w:ascii="Times New Roman" w:hAnsi="Times New Roman" w:cs="Times New Roman"/>
          <w:sz w:val="28"/>
          <w:szCs w:val="28"/>
          <w:lang w:val="kk-KZ"/>
        </w:rPr>
        <w:t>.</w:t>
      </w:r>
      <w:r w:rsidRPr="00883B7E">
        <w:rPr>
          <w:rFonts w:ascii="Times New Roman" w:hAnsi="Times New Roman" w:cs="Times New Roman"/>
          <w:sz w:val="28"/>
          <w:szCs w:val="28"/>
          <w:lang w:val="kk-KZ"/>
        </w:rPr>
        <w:t xml:space="preserve"> А.К., бітімгершілкке келуі мүмкін жол</w:t>
      </w:r>
      <w:r w:rsidR="00DE1325" w:rsidRPr="00883B7E">
        <w:rPr>
          <w:rFonts w:ascii="Times New Roman" w:hAnsi="Times New Roman" w:cs="Times New Roman"/>
          <w:sz w:val="28"/>
          <w:szCs w:val="28"/>
          <w:lang w:val="kk-KZ"/>
        </w:rPr>
        <w:t>,</w:t>
      </w:r>
      <w:r w:rsidRPr="00883B7E">
        <w:rPr>
          <w:rFonts w:ascii="Times New Roman" w:hAnsi="Times New Roman" w:cs="Times New Roman"/>
          <w:sz w:val="28"/>
          <w:szCs w:val="28"/>
          <w:lang w:val="kk-KZ"/>
        </w:rPr>
        <w:t xml:space="preserve"> ол Талапкер өз талап арызынан бас тартып тараптардың үйі орналасқан үйдің артыңғы жағынан жол бойынша шығуға Жер учаскесiн шектеулi пайдалану құқығы (жекеше сервитут) мәмлесіне келіп ай сайын 45 000 тенге өтемақысына келісу.</w:t>
      </w:r>
    </w:p>
    <w:p w14:paraId="6A0A2314" w14:textId="76C0EFF5" w:rsidR="001E0D8A" w:rsidRPr="00311A18" w:rsidRDefault="001E0D8A" w:rsidP="001E0D8A">
      <w:pPr>
        <w:pStyle w:val="ad"/>
        <w:ind w:firstLine="720"/>
        <w:jc w:val="both"/>
        <w:rPr>
          <w:rFonts w:ascii="Times New Roman" w:hAnsi="Times New Roman" w:cs="Times New Roman"/>
          <w:sz w:val="28"/>
          <w:szCs w:val="28"/>
          <w:lang/>
        </w:rPr>
      </w:pPr>
      <w:r w:rsidRPr="00883B7E">
        <w:rPr>
          <w:rFonts w:ascii="Times New Roman" w:hAnsi="Times New Roman" w:cs="Times New Roman"/>
          <w:sz w:val="28"/>
          <w:szCs w:val="28"/>
          <w:lang w:val="kk-KZ"/>
        </w:rPr>
        <w:t xml:space="preserve">ҚР АПК </w:t>
      </w:r>
      <w:r w:rsidRPr="001E0D8A">
        <w:rPr>
          <w:rFonts w:ascii="Times New Roman" w:hAnsi="Times New Roman" w:cs="Times New Roman"/>
          <w:sz w:val="28"/>
          <w:szCs w:val="28"/>
          <w:lang/>
        </w:rPr>
        <w:t xml:space="preserve">17-тарауына сай </w:t>
      </w:r>
      <w:r w:rsidRPr="00311A18">
        <w:rPr>
          <w:rFonts w:ascii="Times New Roman" w:hAnsi="Times New Roman" w:cs="Times New Roman"/>
          <w:sz w:val="28"/>
          <w:szCs w:val="28"/>
          <w:lang/>
        </w:rPr>
        <w:t>Сот (судья) тараптарға татуласу рәсіміне қатысуы үшін шақыру жібере отырып, тараптардың татуласуына шаралар қабылдайды, оларға дауды процестің барлық сатысында реттеуде жәрдемдеседі.</w:t>
      </w:r>
    </w:p>
    <w:p w14:paraId="21F099D9" w14:textId="77777777" w:rsidR="001E0D8A" w:rsidRPr="001E0D8A" w:rsidRDefault="001E0D8A" w:rsidP="001E0D8A">
      <w:pPr>
        <w:pStyle w:val="ad"/>
        <w:jc w:val="both"/>
        <w:rPr>
          <w:rStyle w:val="y2iqfc"/>
          <w:rFonts w:ascii="Times New Roman" w:eastAsiaTheme="majorEastAsia" w:hAnsi="Times New Roman" w:cs="Times New Roman"/>
          <w:sz w:val="28"/>
          <w:szCs w:val="28"/>
          <w:lang w:val="kk-KZ"/>
        </w:rPr>
      </w:pPr>
    </w:p>
    <w:p w14:paraId="264ADCAC" w14:textId="77777777" w:rsidR="001E0D8A" w:rsidRPr="001E0D8A" w:rsidRDefault="001E0D8A" w:rsidP="001E0D8A">
      <w:pPr>
        <w:pStyle w:val="ad"/>
        <w:ind w:firstLine="720"/>
        <w:jc w:val="both"/>
        <w:rPr>
          <w:rFonts w:ascii="Times New Roman" w:hAnsi="Times New Roman" w:cs="Times New Roman"/>
          <w:sz w:val="28"/>
          <w:szCs w:val="28"/>
          <w:lang w:val="kk-KZ"/>
        </w:rPr>
      </w:pPr>
      <w:r w:rsidRPr="001E0D8A">
        <w:rPr>
          <w:rStyle w:val="y2iqfc"/>
          <w:rFonts w:ascii="Times New Roman" w:eastAsiaTheme="majorEastAsia" w:hAnsi="Times New Roman" w:cs="Times New Roman"/>
          <w:sz w:val="28"/>
          <w:szCs w:val="28"/>
          <w:lang w:val="kk-KZ"/>
        </w:rPr>
        <w:t xml:space="preserve">Қазақстан Республикасының Азаматтық процесстік кодексінің </w:t>
      </w:r>
      <w:r w:rsidRPr="001E0D8A">
        <w:rPr>
          <w:rFonts w:ascii="Times New Roman" w:hAnsi="Times New Roman" w:cs="Times New Roman"/>
          <w:sz w:val="28"/>
          <w:szCs w:val="28"/>
          <w:lang/>
        </w:rPr>
        <w:t xml:space="preserve">17-тарау </w:t>
      </w:r>
      <w:r w:rsidRPr="001E0D8A">
        <w:rPr>
          <w:rStyle w:val="y2iqfc"/>
          <w:rFonts w:ascii="Times New Roman" w:eastAsiaTheme="majorEastAsia" w:hAnsi="Times New Roman" w:cs="Times New Roman"/>
          <w:sz w:val="28"/>
          <w:szCs w:val="28"/>
          <w:lang w:val="kk-KZ"/>
        </w:rPr>
        <w:t>ережелеріне сәйкес,</w:t>
      </w:r>
    </w:p>
    <w:p w14:paraId="210066DD" w14:textId="77777777" w:rsidR="001E0D8A" w:rsidRPr="001E0D8A" w:rsidRDefault="001E0D8A" w:rsidP="001E0D8A">
      <w:pPr>
        <w:pStyle w:val="ad"/>
        <w:jc w:val="both"/>
        <w:rPr>
          <w:rStyle w:val="y2iqfc"/>
          <w:rFonts w:ascii="Times New Roman" w:eastAsiaTheme="majorEastAsia" w:hAnsi="Times New Roman" w:cs="Times New Roman"/>
          <w:sz w:val="28"/>
          <w:szCs w:val="28"/>
          <w:lang w:val="kk-KZ"/>
        </w:rPr>
      </w:pPr>
    </w:p>
    <w:p w14:paraId="2776DE7D" w14:textId="77777777" w:rsidR="001E0D8A" w:rsidRPr="001E0D8A" w:rsidRDefault="001E0D8A" w:rsidP="001E0D8A">
      <w:pPr>
        <w:pStyle w:val="ad"/>
        <w:jc w:val="both"/>
        <w:rPr>
          <w:rStyle w:val="y2iqfc"/>
          <w:rFonts w:ascii="Times New Roman" w:eastAsiaTheme="majorEastAsia" w:hAnsi="Times New Roman" w:cs="Times New Roman"/>
          <w:sz w:val="28"/>
          <w:szCs w:val="28"/>
          <w:lang w:val="kk-KZ"/>
        </w:rPr>
      </w:pPr>
      <w:r w:rsidRPr="001E0D8A">
        <w:rPr>
          <w:rStyle w:val="y2iqfc"/>
          <w:rFonts w:ascii="Times New Roman" w:eastAsiaTheme="majorEastAsia" w:hAnsi="Times New Roman" w:cs="Times New Roman"/>
          <w:b/>
          <w:bCs/>
          <w:sz w:val="28"/>
          <w:szCs w:val="28"/>
          <w:lang w:val="kk-KZ"/>
        </w:rPr>
        <w:t>Соттан сұраймын:</w:t>
      </w:r>
    </w:p>
    <w:p w14:paraId="16422FB7" w14:textId="77777777" w:rsidR="001E0D8A" w:rsidRPr="001E0D8A" w:rsidRDefault="001E0D8A" w:rsidP="001E0D8A">
      <w:pPr>
        <w:pStyle w:val="ad"/>
        <w:numPr>
          <w:ilvl w:val="0"/>
          <w:numId w:val="1"/>
        </w:numPr>
        <w:jc w:val="both"/>
        <w:rPr>
          <w:rFonts w:ascii="Times New Roman" w:hAnsi="Times New Roman" w:cs="Times New Roman"/>
          <w:sz w:val="28"/>
          <w:szCs w:val="28"/>
          <w:lang w:val="kk-KZ"/>
        </w:rPr>
      </w:pPr>
      <w:r w:rsidRPr="001E0D8A">
        <w:rPr>
          <w:rFonts w:ascii="Times New Roman" w:hAnsi="Times New Roman" w:cs="Times New Roman"/>
          <w:sz w:val="28"/>
          <w:szCs w:val="28"/>
          <w:lang w:val="kk-KZ"/>
        </w:rPr>
        <w:t>№</w:t>
      </w:r>
      <w:r w:rsidRPr="001E0D8A">
        <w:rPr>
          <w:rFonts w:ascii="Times New Roman" w:hAnsi="Times New Roman" w:cs="Times New Roman"/>
          <w:sz w:val="28"/>
          <w:szCs w:val="28"/>
          <w:lang/>
        </w:rPr>
        <w:t xml:space="preserve">7599-25-00-2а/6263 </w:t>
      </w:r>
      <w:r w:rsidRPr="001E0D8A">
        <w:rPr>
          <w:rFonts w:ascii="Times New Roman" w:hAnsi="Times New Roman" w:cs="Times New Roman"/>
          <w:sz w:val="28"/>
          <w:szCs w:val="28"/>
          <w:lang w:val="kk-KZ"/>
        </w:rPr>
        <w:t>азаматтық іс бойынша көшпелі сот отырысын жүргізуді;</w:t>
      </w:r>
    </w:p>
    <w:p w14:paraId="042D2BD8" w14:textId="77777777" w:rsidR="001E0D8A" w:rsidRPr="001E0D8A" w:rsidRDefault="001E0D8A" w:rsidP="001E0D8A">
      <w:pPr>
        <w:pStyle w:val="ad"/>
        <w:numPr>
          <w:ilvl w:val="0"/>
          <w:numId w:val="1"/>
        </w:numPr>
        <w:jc w:val="both"/>
        <w:rPr>
          <w:rFonts w:ascii="Times New Roman" w:hAnsi="Times New Roman" w:cs="Times New Roman"/>
          <w:sz w:val="28"/>
          <w:szCs w:val="28"/>
          <w:lang w:val="kk-KZ"/>
        </w:rPr>
      </w:pPr>
      <w:r w:rsidRPr="001E0D8A">
        <w:rPr>
          <w:rFonts w:ascii="Times New Roman" w:hAnsi="Times New Roman" w:cs="Times New Roman"/>
          <w:sz w:val="28"/>
          <w:szCs w:val="28"/>
          <w:lang w:val="kk-KZ"/>
        </w:rPr>
        <w:t>№</w:t>
      </w:r>
      <w:r w:rsidRPr="001E0D8A">
        <w:rPr>
          <w:rFonts w:ascii="Times New Roman" w:hAnsi="Times New Roman" w:cs="Times New Roman"/>
          <w:sz w:val="28"/>
          <w:szCs w:val="28"/>
          <w:lang/>
        </w:rPr>
        <w:t xml:space="preserve">7599-25-00-2а/6263 </w:t>
      </w:r>
      <w:r w:rsidRPr="001E0D8A">
        <w:rPr>
          <w:rFonts w:ascii="Times New Roman" w:hAnsi="Times New Roman" w:cs="Times New Roman"/>
          <w:sz w:val="28"/>
          <w:szCs w:val="28"/>
          <w:lang w:val="kk-KZ"/>
        </w:rPr>
        <w:t xml:space="preserve">азаматтық іс бойынша </w:t>
      </w:r>
      <w:r w:rsidRPr="00311A18">
        <w:rPr>
          <w:rFonts w:ascii="Times New Roman" w:hAnsi="Times New Roman" w:cs="Times New Roman"/>
          <w:sz w:val="28"/>
          <w:szCs w:val="28"/>
          <w:lang/>
        </w:rPr>
        <w:t>тараптарға татуласу рәсіміне</w:t>
      </w:r>
      <w:r w:rsidRPr="001E0D8A">
        <w:rPr>
          <w:rFonts w:ascii="Times New Roman" w:hAnsi="Times New Roman" w:cs="Times New Roman"/>
          <w:sz w:val="28"/>
          <w:szCs w:val="28"/>
          <w:lang/>
        </w:rPr>
        <w:t xml:space="preserve"> келу мақсатында </w:t>
      </w:r>
      <w:r w:rsidRPr="00311A18">
        <w:rPr>
          <w:rFonts w:ascii="Times New Roman" w:hAnsi="Times New Roman" w:cs="Times New Roman"/>
          <w:sz w:val="28"/>
          <w:szCs w:val="28"/>
          <w:lang/>
        </w:rPr>
        <w:t>тараптардың татуласуына жәрдемдес</w:t>
      </w:r>
      <w:r w:rsidRPr="001E0D8A">
        <w:rPr>
          <w:rFonts w:ascii="Times New Roman" w:hAnsi="Times New Roman" w:cs="Times New Roman"/>
          <w:sz w:val="28"/>
          <w:szCs w:val="28"/>
          <w:lang/>
        </w:rPr>
        <w:t>у</w:t>
      </w:r>
      <w:r w:rsidRPr="00311A18">
        <w:rPr>
          <w:rFonts w:ascii="Times New Roman" w:hAnsi="Times New Roman" w:cs="Times New Roman"/>
          <w:sz w:val="28"/>
          <w:szCs w:val="28"/>
          <w:lang/>
        </w:rPr>
        <w:t>ді</w:t>
      </w:r>
      <w:r w:rsidRPr="001E0D8A">
        <w:rPr>
          <w:rFonts w:ascii="Times New Roman" w:hAnsi="Times New Roman" w:cs="Times New Roman"/>
          <w:sz w:val="28"/>
          <w:szCs w:val="28"/>
          <w:lang w:val="kk-KZ"/>
        </w:rPr>
        <w:t>;</w:t>
      </w:r>
    </w:p>
    <w:p w14:paraId="53F79EF6" w14:textId="77777777" w:rsidR="001E0D8A" w:rsidRPr="001E0D8A" w:rsidRDefault="001E0D8A" w:rsidP="001E0D8A">
      <w:pPr>
        <w:pStyle w:val="ad"/>
        <w:numPr>
          <w:ilvl w:val="0"/>
          <w:numId w:val="1"/>
        </w:numPr>
        <w:jc w:val="both"/>
        <w:rPr>
          <w:rFonts w:ascii="Times New Roman" w:hAnsi="Times New Roman" w:cs="Times New Roman"/>
          <w:sz w:val="28"/>
          <w:szCs w:val="28"/>
          <w:lang w:val="kk-KZ"/>
        </w:rPr>
      </w:pPr>
      <w:r w:rsidRPr="001E0D8A">
        <w:rPr>
          <w:rFonts w:ascii="Times New Roman" w:hAnsi="Times New Roman" w:cs="Times New Roman"/>
          <w:sz w:val="28"/>
          <w:szCs w:val="28"/>
          <w:lang w:val="kk-KZ"/>
        </w:rPr>
        <w:t>Қаруыңыздағы №</w:t>
      </w:r>
      <w:r w:rsidRPr="001E0D8A">
        <w:rPr>
          <w:rFonts w:ascii="Times New Roman" w:hAnsi="Times New Roman" w:cs="Times New Roman"/>
          <w:sz w:val="28"/>
          <w:szCs w:val="28"/>
          <w:lang/>
        </w:rPr>
        <w:t xml:space="preserve">7599-25-00-2а/6263 </w:t>
      </w:r>
      <w:r w:rsidRPr="001E0D8A">
        <w:rPr>
          <w:rFonts w:ascii="Times New Roman" w:hAnsi="Times New Roman" w:cs="Times New Roman"/>
          <w:sz w:val="28"/>
          <w:szCs w:val="28"/>
          <w:lang w:val="kk-KZ"/>
        </w:rPr>
        <w:t xml:space="preserve">азаматтық іс бойынша сот отырысын онлайн форматтан жалпы режимдегі офлайн форматта қарауыңызды;  </w:t>
      </w:r>
    </w:p>
    <w:p w14:paraId="5D9A249F" w14:textId="77777777" w:rsidR="001E0D8A" w:rsidRPr="001E0D8A" w:rsidRDefault="001E0D8A" w:rsidP="001E0D8A">
      <w:pPr>
        <w:pStyle w:val="ad"/>
        <w:numPr>
          <w:ilvl w:val="0"/>
          <w:numId w:val="1"/>
        </w:numPr>
        <w:jc w:val="both"/>
        <w:rPr>
          <w:rFonts w:ascii="Times New Roman" w:hAnsi="Times New Roman" w:cs="Times New Roman"/>
          <w:sz w:val="28"/>
          <w:szCs w:val="28"/>
          <w:lang w:val="kk-KZ"/>
        </w:rPr>
      </w:pPr>
      <w:r w:rsidRPr="001E0D8A">
        <w:rPr>
          <w:rFonts w:ascii="Times New Roman" w:hAnsi="Times New Roman" w:cs="Times New Roman"/>
          <w:sz w:val="28"/>
          <w:szCs w:val="28"/>
          <w:lang w:val="kk-KZ"/>
        </w:rPr>
        <w:t>Жауапкер қазақ тілін жетік білмегендіктен Оспанова Асель Кокотаевнаға сот отырысы барысында аудармашының көмегінмен қамтамассыз етуді.</w:t>
      </w:r>
    </w:p>
    <w:p w14:paraId="7D7BDF1E" w14:textId="77777777" w:rsidR="001E0D8A" w:rsidRPr="001E0D8A" w:rsidRDefault="001E0D8A" w:rsidP="001E0D8A">
      <w:pPr>
        <w:pStyle w:val="ad"/>
        <w:rPr>
          <w:rFonts w:ascii="Times New Roman" w:hAnsi="Times New Roman" w:cs="Times New Roman"/>
          <w:b/>
          <w:bCs/>
          <w:sz w:val="28"/>
          <w:szCs w:val="28"/>
          <w:lang w:val="kk-KZ"/>
        </w:rPr>
      </w:pPr>
    </w:p>
    <w:p w14:paraId="142B8FAA" w14:textId="77777777" w:rsidR="001E0D8A" w:rsidRPr="001E0D8A" w:rsidRDefault="001E0D8A" w:rsidP="001E0D8A">
      <w:pPr>
        <w:pStyle w:val="ad"/>
        <w:rPr>
          <w:rFonts w:ascii="Times New Roman" w:hAnsi="Times New Roman" w:cs="Times New Roman"/>
          <w:b/>
          <w:bCs/>
          <w:sz w:val="28"/>
          <w:szCs w:val="28"/>
          <w:lang w:val="kk-KZ"/>
        </w:rPr>
      </w:pPr>
      <w:r w:rsidRPr="001E0D8A">
        <w:rPr>
          <w:rFonts w:ascii="Times New Roman" w:hAnsi="Times New Roman" w:cs="Times New Roman"/>
          <w:b/>
          <w:bCs/>
          <w:sz w:val="28"/>
          <w:szCs w:val="28"/>
          <w:lang w:val="kk-KZ"/>
        </w:rPr>
        <w:t xml:space="preserve">Сенімді өкіл Адвокат: </w:t>
      </w:r>
      <w:r w:rsidRPr="001E0D8A">
        <w:rPr>
          <w:rFonts w:ascii="Times New Roman" w:hAnsi="Times New Roman" w:cs="Times New Roman"/>
          <w:b/>
          <w:bCs/>
          <w:sz w:val="28"/>
          <w:szCs w:val="28"/>
          <w:lang w:val="kk-KZ"/>
        </w:rPr>
        <w:tab/>
      </w:r>
      <w:r w:rsidRPr="001E0D8A">
        <w:rPr>
          <w:rFonts w:ascii="Times New Roman" w:hAnsi="Times New Roman" w:cs="Times New Roman"/>
          <w:b/>
          <w:bCs/>
          <w:sz w:val="28"/>
          <w:szCs w:val="28"/>
          <w:lang w:val="kk-KZ"/>
        </w:rPr>
        <w:tab/>
        <w:t xml:space="preserve">                         Саржанов Г.Т.</w:t>
      </w:r>
    </w:p>
    <w:p w14:paraId="2F346548" w14:textId="77777777" w:rsidR="00E46095" w:rsidRPr="001E0D8A" w:rsidRDefault="00E46095">
      <w:pPr>
        <w:rPr>
          <w:rFonts w:ascii="Times New Roman" w:hAnsi="Times New Roman" w:cs="Times New Roman"/>
          <w:sz w:val="28"/>
          <w:szCs w:val="28"/>
          <w:lang w:val="kk-KZ"/>
        </w:rPr>
      </w:pPr>
    </w:p>
    <w:sectPr w:rsidR="00E46095" w:rsidRPr="001E0D8A" w:rsidSect="001E0D8A">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014E"/>
    <w:multiLevelType w:val="hybridMultilevel"/>
    <w:tmpl w:val="830C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139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95"/>
    <w:rsid w:val="001624CD"/>
    <w:rsid w:val="001E0D8A"/>
    <w:rsid w:val="002506DB"/>
    <w:rsid w:val="005A27AE"/>
    <w:rsid w:val="00883B7E"/>
    <w:rsid w:val="00B30CEA"/>
    <w:rsid w:val="00CC63C9"/>
    <w:rsid w:val="00DE1325"/>
    <w:rsid w:val="00E460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5B3F"/>
  <w15:chartTrackingRefBased/>
  <w15:docId w15:val="{25EED08E-1CDE-49FC-87D1-D09C1D16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6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6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60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60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60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60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60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60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60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609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609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609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609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609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609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6095"/>
    <w:rPr>
      <w:rFonts w:eastAsiaTheme="majorEastAsia" w:cstheme="majorBidi"/>
      <w:color w:val="595959" w:themeColor="text1" w:themeTint="A6"/>
    </w:rPr>
  </w:style>
  <w:style w:type="character" w:customStyle="1" w:styleId="80">
    <w:name w:val="Заголовок 8 Знак"/>
    <w:basedOn w:val="a0"/>
    <w:link w:val="8"/>
    <w:uiPriority w:val="9"/>
    <w:semiHidden/>
    <w:rsid w:val="00E4609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6095"/>
    <w:rPr>
      <w:rFonts w:eastAsiaTheme="majorEastAsia" w:cstheme="majorBidi"/>
      <w:color w:val="272727" w:themeColor="text1" w:themeTint="D8"/>
    </w:rPr>
  </w:style>
  <w:style w:type="paragraph" w:styleId="a3">
    <w:name w:val="Title"/>
    <w:basedOn w:val="a"/>
    <w:next w:val="a"/>
    <w:link w:val="a4"/>
    <w:uiPriority w:val="10"/>
    <w:qFormat/>
    <w:rsid w:val="00E4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6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09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609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6095"/>
    <w:pPr>
      <w:spacing w:before="160"/>
      <w:jc w:val="center"/>
    </w:pPr>
    <w:rPr>
      <w:i/>
      <w:iCs/>
      <w:color w:val="404040" w:themeColor="text1" w:themeTint="BF"/>
    </w:rPr>
  </w:style>
  <w:style w:type="character" w:customStyle="1" w:styleId="22">
    <w:name w:val="Цитата 2 Знак"/>
    <w:basedOn w:val="a0"/>
    <w:link w:val="21"/>
    <w:uiPriority w:val="29"/>
    <w:rsid w:val="00E46095"/>
    <w:rPr>
      <w:i/>
      <w:iCs/>
      <w:color w:val="404040" w:themeColor="text1" w:themeTint="BF"/>
    </w:rPr>
  </w:style>
  <w:style w:type="paragraph" w:styleId="a7">
    <w:name w:val="List Paragraph"/>
    <w:basedOn w:val="a"/>
    <w:uiPriority w:val="34"/>
    <w:qFormat/>
    <w:rsid w:val="00E46095"/>
    <w:pPr>
      <w:ind w:left="720"/>
      <w:contextualSpacing/>
    </w:pPr>
  </w:style>
  <w:style w:type="character" w:styleId="a8">
    <w:name w:val="Intense Emphasis"/>
    <w:basedOn w:val="a0"/>
    <w:uiPriority w:val="21"/>
    <w:qFormat/>
    <w:rsid w:val="00E46095"/>
    <w:rPr>
      <w:i/>
      <w:iCs/>
      <w:color w:val="0F4761" w:themeColor="accent1" w:themeShade="BF"/>
    </w:rPr>
  </w:style>
  <w:style w:type="paragraph" w:styleId="a9">
    <w:name w:val="Intense Quote"/>
    <w:basedOn w:val="a"/>
    <w:next w:val="a"/>
    <w:link w:val="aa"/>
    <w:uiPriority w:val="30"/>
    <w:qFormat/>
    <w:rsid w:val="00E46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6095"/>
    <w:rPr>
      <w:i/>
      <w:iCs/>
      <w:color w:val="0F4761" w:themeColor="accent1" w:themeShade="BF"/>
    </w:rPr>
  </w:style>
  <w:style w:type="character" w:styleId="ab">
    <w:name w:val="Intense Reference"/>
    <w:basedOn w:val="a0"/>
    <w:uiPriority w:val="32"/>
    <w:qFormat/>
    <w:rsid w:val="00E46095"/>
    <w:rPr>
      <w:b/>
      <w:bCs/>
      <w:smallCaps/>
      <w:color w:val="0F4761" w:themeColor="accent1" w:themeShade="BF"/>
      <w:spacing w:val="5"/>
    </w:rPr>
  </w:style>
  <w:style w:type="character" w:styleId="ac">
    <w:name w:val="Hyperlink"/>
    <w:uiPriority w:val="99"/>
    <w:unhideWhenUsed/>
    <w:rsid w:val="001E0D8A"/>
    <w:rPr>
      <w:rFonts w:ascii="Times New Roman" w:hAnsi="Times New Roman" w:cs="Times New Roman" w:hint="default"/>
      <w:b/>
      <w:bCs/>
      <w:i w:val="0"/>
      <w:iCs w:val="0"/>
      <w:color w:val="000080"/>
      <w:sz w:val="24"/>
      <w:szCs w:val="24"/>
      <w:u w:val="single"/>
    </w:rPr>
  </w:style>
  <w:style w:type="paragraph" w:styleId="ad">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e"/>
    <w:uiPriority w:val="1"/>
    <w:qFormat/>
    <w:rsid w:val="001E0D8A"/>
    <w:pPr>
      <w:spacing w:after="0" w:line="240" w:lineRule="auto"/>
    </w:pPr>
    <w:rPr>
      <w:kern w:val="0"/>
      <w:sz w:val="22"/>
      <w:szCs w:val="22"/>
      <w:lang w:val="ru-RU"/>
      <w14:ligatures w14:val="none"/>
    </w:rPr>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d"/>
    <w:uiPriority w:val="1"/>
    <w:qFormat/>
    <w:locked/>
    <w:rsid w:val="001E0D8A"/>
    <w:rPr>
      <w:kern w:val="0"/>
      <w:sz w:val="22"/>
      <w:szCs w:val="22"/>
      <w:lang w:val="ru-RU"/>
      <w14:ligatures w14:val="none"/>
    </w:rPr>
  </w:style>
  <w:style w:type="character" w:customStyle="1" w:styleId="y2iqfc">
    <w:name w:val="y2iqfc"/>
    <w:basedOn w:val="a0"/>
    <w:rsid w:val="001E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1879</Characters>
  <Application>Microsoft Office Word</Application>
  <DocSecurity>0</DocSecurity>
  <Lines>55</Lines>
  <Paragraphs>32</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2025-07-02T12:33:00Z</dcterms:created>
  <dcterms:modified xsi:type="dcterms:W3CDTF">2026-02-07T11:27:00Z</dcterms:modified>
</cp:coreProperties>
</file>