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4E742" w14:textId="77777777" w:rsidR="008F7F12" w:rsidRDefault="008F7F12" w:rsidP="00A840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6001-22-00-3г/</w:t>
      </w: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5892</w:t>
      </w:r>
    </w:p>
    <w:p w14:paraId="4904E743" w14:textId="77777777" w:rsidR="008F7F12" w:rsidRDefault="008F7F12" w:rsidP="00A840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4904E744" w14:textId="77777777" w:rsidR="008F7F12" w:rsidRDefault="008F7F12" w:rsidP="00A840E9">
      <w:pPr>
        <w:spacing w:after="0" w:line="240" w:lineRule="auto"/>
        <w:ind w:left="2832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ПОСТАНОВЛЕНИЕ</w:t>
      </w:r>
    </w:p>
    <w:p w14:paraId="4904E745" w14:textId="77777777" w:rsidR="008F7F12" w:rsidRDefault="008F7F12" w:rsidP="00A840E9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14:paraId="4904E746" w14:textId="77777777" w:rsidR="008F7F12" w:rsidRDefault="008F7F12" w:rsidP="00A840E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09 января 2023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г о р о д   </w:t>
      </w: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А с т а н а</w:t>
      </w:r>
    </w:p>
    <w:p w14:paraId="4904E747" w14:textId="77777777" w:rsidR="008F7F12" w:rsidRDefault="008F7F12" w:rsidP="00A840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904E748" w14:textId="77777777" w:rsidR="008F7F12" w:rsidRDefault="008F7F12" w:rsidP="00A840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Судья судебной коллегии по гражданским делам Верховного Суда Республики Казахстан Исмаилов </w:t>
      </w:r>
      <w:proofErr w:type="gramStart"/>
      <w:r>
        <w:rPr>
          <w:rFonts w:ascii="Times New Roman" w:hAnsi="Times New Roman"/>
          <w:sz w:val="28"/>
          <w:szCs w:val="28"/>
        </w:rPr>
        <w:t>Е.Ж.</w:t>
      </w:r>
      <w:proofErr w:type="gramEnd"/>
      <w:r>
        <w:rPr>
          <w:rFonts w:ascii="Times New Roman" w:hAnsi="Times New Roman"/>
          <w:sz w:val="28"/>
          <w:szCs w:val="28"/>
        </w:rPr>
        <w:t xml:space="preserve">, предварительно рассмотрев </w:t>
      </w:r>
    </w:p>
    <w:p w14:paraId="4904E749" w14:textId="0043BCDB" w:rsidR="008F7F12" w:rsidRDefault="008F7F12" w:rsidP="008810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ходатайство </w:t>
      </w:r>
      <w:r>
        <w:rPr>
          <w:rFonts w:ascii="Times New Roman" w:hAnsi="Times New Roman"/>
          <w:sz w:val="28"/>
          <w:szCs w:val="28"/>
          <w:lang w:val="kk-KZ"/>
        </w:rPr>
        <w:t>юридического консультанта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Джафарова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А.Д</w:t>
      </w:r>
      <w:r>
        <w:rPr>
          <w:rFonts w:ascii="Times New Roman" w:hAnsi="Times New Roman"/>
          <w:sz w:val="28"/>
          <w:szCs w:val="28"/>
          <w:lang w:val="kk-KZ"/>
        </w:rPr>
        <w:t>.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в интересах </w:t>
      </w:r>
      <w:r w:rsidR="00727147">
        <w:rPr>
          <w:rFonts w:ascii="Times New Roman" w:hAnsi="Times New Roman"/>
          <w:sz w:val="28"/>
          <w:szCs w:val="28"/>
          <w:lang w:val="kk-KZ"/>
        </w:rPr>
        <w:t>Т</w:t>
      </w:r>
      <w:r>
        <w:rPr>
          <w:rFonts w:ascii="Times New Roman" w:hAnsi="Times New Roman"/>
          <w:sz w:val="28"/>
          <w:szCs w:val="28"/>
          <w:lang w:val="kk-KZ"/>
        </w:rPr>
        <w:t xml:space="preserve"> А.Т</w:t>
      </w:r>
      <w:r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кассационном пересмотре </w:t>
      </w:r>
      <w:r w:rsidRPr="008810C2">
        <w:rPr>
          <w:rFonts w:ascii="Times New Roman" w:hAnsi="Times New Roman"/>
          <w:sz w:val="28"/>
          <w:szCs w:val="28"/>
        </w:rPr>
        <w:t>решения суда</w:t>
      </w:r>
      <w:r>
        <w:rPr>
          <w:rFonts w:ascii="Times New Roman" w:hAnsi="Times New Roman"/>
          <w:sz w:val="28"/>
          <w:szCs w:val="28"/>
          <w:lang w:val="kk-KZ"/>
        </w:rPr>
        <w:t xml:space="preserve"> № 2 Алмалинского района</w:t>
      </w:r>
      <w:r w:rsidRPr="008810C2">
        <w:rPr>
          <w:rFonts w:ascii="Times New Roman" w:hAnsi="Times New Roman"/>
          <w:sz w:val="28"/>
          <w:szCs w:val="28"/>
        </w:rPr>
        <w:t xml:space="preserve"> </w:t>
      </w:r>
      <w:r w:rsidRPr="00260F18">
        <w:rPr>
          <w:rFonts w:ascii="Times New Roman" w:hAnsi="Times New Roman"/>
          <w:color w:val="0D0D0D"/>
          <w:sz w:val="28"/>
          <w:szCs w:val="28"/>
        </w:rPr>
        <w:t xml:space="preserve">города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Алматы</w:t>
      </w:r>
      <w:r w:rsidRPr="00260F18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8810C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lang w:val="kk-KZ"/>
        </w:rPr>
        <w:t xml:space="preserve">02 марта </w:t>
      </w:r>
      <w:r w:rsidRPr="008810C2">
        <w:rPr>
          <w:rFonts w:ascii="Times New Roman" w:hAnsi="Times New Roman"/>
          <w:sz w:val="28"/>
          <w:szCs w:val="28"/>
        </w:rPr>
        <w:t>2022 года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постановления судебной коллегии по гражданским делам </w:t>
      </w:r>
      <w:r>
        <w:rPr>
          <w:rFonts w:ascii="Times New Roman" w:hAnsi="Times New Roman"/>
          <w:sz w:val="28"/>
          <w:szCs w:val="28"/>
          <w:lang w:val="kk-KZ"/>
        </w:rPr>
        <w:t>Алматинского городского суда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lang w:val="kk-KZ"/>
        </w:rPr>
        <w:t>02 июня</w:t>
      </w:r>
      <w:r>
        <w:rPr>
          <w:rFonts w:ascii="Times New Roman" w:hAnsi="Times New Roman"/>
          <w:sz w:val="28"/>
          <w:szCs w:val="28"/>
        </w:rPr>
        <w:t xml:space="preserve"> 2022 года         </w:t>
      </w:r>
    </w:p>
    <w:p w14:paraId="4904E74A" w14:textId="03C5D79C" w:rsidR="008F7F12" w:rsidRDefault="008F7F12" w:rsidP="00A840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гражданскому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делу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иску </w:t>
      </w:r>
      <w:r>
        <w:rPr>
          <w:rFonts w:ascii="Times New Roman" w:hAnsi="Times New Roman"/>
          <w:sz w:val="28"/>
          <w:szCs w:val="28"/>
        </w:rPr>
        <w:t xml:space="preserve">   </w:t>
      </w:r>
      <w:r w:rsidR="00727147">
        <w:rPr>
          <w:rFonts w:ascii="Times New Roman" w:hAnsi="Times New Roman"/>
          <w:sz w:val="28"/>
          <w:szCs w:val="28"/>
          <w:lang w:val="kk-KZ"/>
        </w:rPr>
        <w:t>Т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727147">
        <w:rPr>
          <w:rFonts w:ascii="Times New Roman" w:hAnsi="Times New Roman"/>
          <w:sz w:val="28"/>
          <w:szCs w:val="28"/>
          <w:lang w:val="kk-KZ"/>
        </w:rPr>
        <w:t>А Т</w:t>
      </w:r>
      <w:r w:rsidRPr="008810C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810C2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ГУ</w:t>
      </w:r>
      <w:r w:rsidRPr="008810C2">
        <w:rPr>
          <w:rFonts w:ascii="Times New Roman" w:hAnsi="Times New Roman"/>
          <w:sz w:val="28"/>
          <w:szCs w:val="28"/>
          <w:lang w:val="kk-KZ"/>
        </w:rPr>
        <w:t xml:space="preserve"> «Департамент полиции города </w:t>
      </w:r>
      <w:r>
        <w:rPr>
          <w:rFonts w:ascii="Times New Roman" w:hAnsi="Times New Roman"/>
          <w:sz w:val="28"/>
          <w:szCs w:val="28"/>
          <w:lang w:val="kk-KZ"/>
        </w:rPr>
        <w:t>Алматы</w:t>
      </w:r>
      <w:r w:rsidRPr="008810C2">
        <w:rPr>
          <w:rFonts w:ascii="Times New Roman" w:hAnsi="Times New Roman"/>
          <w:sz w:val="28"/>
          <w:szCs w:val="28"/>
          <w:lang w:val="kk-KZ"/>
        </w:rPr>
        <w:t xml:space="preserve"> Министерства внутренних дел Республики Казахстан» о признании </w:t>
      </w:r>
      <w:r w:rsidRPr="008810C2">
        <w:rPr>
          <w:rFonts w:ascii="Times New Roman" w:hAnsi="Times New Roman"/>
          <w:sz w:val="28"/>
          <w:szCs w:val="28"/>
          <w:lang w:val="kk-KZ"/>
        </w:rPr>
        <w:t>незаконным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отказа в восстановлении </w:t>
      </w:r>
      <w:r>
        <w:rPr>
          <w:rFonts w:ascii="Times New Roman" w:hAnsi="Times New Roman"/>
          <w:sz w:val="28"/>
          <w:szCs w:val="28"/>
          <w:lang w:val="kk-KZ"/>
        </w:rPr>
        <w:t xml:space="preserve">на работе </w:t>
      </w:r>
      <w:r>
        <w:rPr>
          <w:rFonts w:ascii="Times New Roman" w:hAnsi="Times New Roman"/>
          <w:sz w:val="28"/>
          <w:szCs w:val="28"/>
          <w:lang w:val="kk-KZ"/>
        </w:rPr>
        <w:t>в органы внутренних дел,</w:t>
      </w:r>
      <w:r w:rsidRPr="008810C2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отмене приказа об увольнении</w:t>
      </w:r>
      <w:r>
        <w:rPr>
          <w:rFonts w:ascii="Times New Roman" w:hAnsi="Times New Roman"/>
          <w:sz w:val="28"/>
          <w:szCs w:val="28"/>
          <w:lang w:val="kk-KZ"/>
        </w:rPr>
        <w:t xml:space="preserve"> с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восстановлением</w:t>
      </w:r>
      <w:r w:rsidRPr="008810C2">
        <w:rPr>
          <w:rFonts w:ascii="Times New Roman" w:hAnsi="Times New Roman"/>
          <w:sz w:val="28"/>
          <w:szCs w:val="28"/>
          <w:lang w:val="kk-KZ"/>
        </w:rPr>
        <w:t xml:space="preserve"> на работ</w:t>
      </w:r>
      <w:r>
        <w:rPr>
          <w:rFonts w:ascii="Times New Roman" w:hAnsi="Times New Roman"/>
          <w:sz w:val="28"/>
          <w:szCs w:val="28"/>
          <w:lang w:val="kk-KZ"/>
        </w:rPr>
        <w:t>е</w:t>
      </w:r>
      <w:r>
        <w:rPr>
          <w:rFonts w:ascii="Times New Roman" w:hAnsi="Times New Roman"/>
          <w:sz w:val="28"/>
          <w:szCs w:val="28"/>
          <w:lang w:val="kk-KZ"/>
        </w:rPr>
        <w:t xml:space="preserve"> в прежней должности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8810C2">
        <w:rPr>
          <w:rFonts w:ascii="Times New Roman" w:hAnsi="Times New Roman"/>
          <w:sz w:val="28"/>
          <w:szCs w:val="28"/>
          <w:lang w:val="kk-KZ"/>
        </w:rPr>
        <w:t xml:space="preserve">взыскании заработной платы </w:t>
      </w:r>
      <w:r>
        <w:rPr>
          <w:rFonts w:ascii="Times New Roman" w:hAnsi="Times New Roman"/>
          <w:sz w:val="28"/>
          <w:szCs w:val="28"/>
          <w:lang w:val="kk-KZ"/>
        </w:rPr>
        <w:t xml:space="preserve">и </w:t>
      </w:r>
      <w:r>
        <w:rPr>
          <w:rFonts w:ascii="Times New Roman" w:hAnsi="Times New Roman"/>
          <w:sz w:val="28"/>
          <w:szCs w:val="28"/>
          <w:lang w:val="kk-KZ"/>
        </w:rPr>
        <w:t xml:space="preserve">иных </w:t>
      </w:r>
      <w:r>
        <w:rPr>
          <w:rFonts w:ascii="Times New Roman" w:hAnsi="Times New Roman"/>
          <w:sz w:val="28"/>
          <w:szCs w:val="28"/>
          <w:lang w:val="kk-KZ"/>
        </w:rPr>
        <w:t>причитающихся выплат</w:t>
      </w:r>
      <w:r w:rsidRPr="008810C2">
        <w:rPr>
          <w:rFonts w:ascii="Times New Roman" w:eastAsia="Times New Roman" w:hAnsi="Times New Roman"/>
          <w:sz w:val="28"/>
          <w:szCs w:val="28"/>
          <w:lang w:val="kk-KZ" w:eastAsia="ru-RU"/>
        </w:rPr>
        <w:t>,</w:t>
      </w:r>
    </w:p>
    <w:p w14:paraId="4904E74B" w14:textId="77777777" w:rsidR="008F7F12" w:rsidRPr="008810C2" w:rsidRDefault="008F7F12" w:rsidP="00A840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4904E74C" w14:textId="77777777" w:rsidR="008F7F12" w:rsidRDefault="008F7F12" w:rsidP="00A840E9">
      <w:pPr>
        <w:spacing w:after="0" w:line="240" w:lineRule="auto"/>
        <w:ind w:left="3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у с т а н о в и </w:t>
      </w:r>
      <w:proofErr w:type="gramStart"/>
      <w:r>
        <w:rPr>
          <w:rFonts w:ascii="Times New Roman" w:hAnsi="Times New Roman"/>
          <w:sz w:val="28"/>
          <w:szCs w:val="28"/>
        </w:rPr>
        <w:t>л :</w:t>
      </w:r>
      <w:proofErr w:type="gramEnd"/>
    </w:p>
    <w:p w14:paraId="4904E74D" w14:textId="77777777" w:rsidR="008F7F12" w:rsidRPr="002D716A" w:rsidRDefault="008F7F12" w:rsidP="00B851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904E74E" w14:textId="0995287C" w:rsidR="008F7F12" w:rsidRDefault="00727147" w:rsidP="00B8514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</w:t>
      </w:r>
      <w:r w:rsidR="008F7F12">
        <w:rPr>
          <w:rFonts w:ascii="Times New Roman" w:hAnsi="Times New Roman"/>
          <w:sz w:val="28"/>
          <w:szCs w:val="28"/>
          <w:lang w:val="kk-KZ"/>
        </w:rPr>
        <w:t xml:space="preserve"> А.Т.</w:t>
      </w:r>
      <w:r w:rsidR="008F7F12" w:rsidRPr="002D716A">
        <w:rPr>
          <w:rFonts w:ascii="Times New Roman" w:eastAsia="Times New Roman" w:hAnsi="Times New Roman"/>
          <w:sz w:val="28"/>
          <w:szCs w:val="28"/>
        </w:rPr>
        <w:t xml:space="preserve"> обратился в суд с иском к ГУ </w:t>
      </w:r>
      <w:r w:rsidR="008F7F12" w:rsidRPr="002D716A">
        <w:rPr>
          <w:rFonts w:ascii="Times New Roman" w:hAnsi="Times New Roman"/>
          <w:sz w:val="28"/>
          <w:szCs w:val="28"/>
          <w:lang w:val="kk-KZ"/>
        </w:rPr>
        <w:t xml:space="preserve">«Департамент полиции города </w:t>
      </w:r>
      <w:r w:rsidR="008F7F12">
        <w:rPr>
          <w:rFonts w:ascii="Times New Roman" w:hAnsi="Times New Roman"/>
          <w:sz w:val="28"/>
          <w:szCs w:val="28"/>
          <w:lang w:val="kk-KZ"/>
        </w:rPr>
        <w:t xml:space="preserve">Алматы </w:t>
      </w:r>
      <w:r w:rsidR="008F7F12" w:rsidRPr="002D716A">
        <w:rPr>
          <w:rFonts w:ascii="Times New Roman" w:hAnsi="Times New Roman"/>
          <w:sz w:val="28"/>
          <w:szCs w:val="28"/>
          <w:lang w:val="kk-KZ"/>
        </w:rPr>
        <w:t>Министерства внутренних дел Республики Казахстан» (Департамент полиции)</w:t>
      </w:r>
      <w:r w:rsidR="008F7F12" w:rsidRPr="002D716A">
        <w:rPr>
          <w:rFonts w:ascii="Times New Roman" w:hAnsi="Times New Roman"/>
          <w:sz w:val="28"/>
          <w:szCs w:val="28"/>
        </w:rPr>
        <w:t xml:space="preserve"> о </w:t>
      </w:r>
      <w:r w:rsidR="008F7F12" w:rsidRPr="008810C2">
        <w:rPr>
          <w:rFonts w:ascii="Times New Roman" w:hAnsi="Times New Roman"/>
          <w:sz w:val="28"/>
          <w:szCs w:val="28"/>
          <w:lang w:val="kk-KZ"/>
        </w:rPr>
        <w:t xml:space="preserve">признании </w:t>
      </w:r>
      <w:r w:rsidR="008F7F12">
        <w:rPr>
          <w:rFonts w:ascii="Times New Roman" w:hAnsi="Times New Roman"/>
          <w:sz w:val="28"/>
          <w:szCs w:val="28"/>
          <w:lang w:val="kk-KZ"/>
        </w:rPr>
        <w:t xml:space="preserve">отказа в восстановлении в органы внутренних дел </w:t>
      </w:r>
      <w:r w:rsidR="008F7F12">
        <w:rPr>
          <w:rFonts w:ascii="Times New Roman" w:hAnsi="Times New Roman"/>
          <w:sz w:val="28"/>
          <w:szCs w:val="28"/>
          <w:lang w:val="kk-KZ"/>
        </w:rPr>
        <w:t>(</w:t>
      </w:r>
      <w:r w:rsidR="008F7F12">
        <w:rPr>
          <w:rFonts w:ascii="Times New Roman" w:hAnsi="Times New Roman"/>
          <w:sz w:val="28"/>
          <w:szCs w:val="28"/>
          <w:lang w:val="kk-KZ"/>
        </w:rPr>
        <w:t>О</w:t>
      </w:r>
      <w:r w:rsidR="008F7F12">
        <w:rPr>
          <w:rFonts w:ascii="Times New Roman" w:hAnsi="Times New Roman"/>
          <w:sz w:val="28"/>
          <w:szCs w:val="28"/>
          <w:lang w:val="kk-KZ"/>
        </w:rPr>
        <w:t xml:space="preserve">ВД) </w:t>
      </w:r>
      <w:r w:rsidR="008F7F12" w:rsidRPr="008810C2">
        <w:rPr>
          <w:rFonts w:ascii="Times New Roman" w:hAnsi="Times New Roman"/>
          <w:sz w:val="28"/>
          <w:szCs w:val="28"/>
          <w:lang w:val="kk-KZ"/>
        </w:rPr>
        <w:t>незаконным</w:t>
      </w:r>
      <w:r w:rsidR="008F7F12">
        <w:rPr>
          <w:rFonts w:ascii="Times New Roman" w:hAnsi="Times New Roman"/>
          <w:sz w:val="28"/>
          <w:szCs w:val="28"/>
          <w:lang w:val="kk-KZ"/>
        </w:rPr>
        <w:t>,</w:t>
      </w:r>
      <w:r w:rsidR="008F7F12" w:rsidRPr="008810C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7F12">
        <w:rPr>
          <w:rFonts w:ascii="Times New Roman" w:hAnsi="Times New Roman"/>
          <w:sz w:val="28"/>
          <w:szCs w:val="28"/>
          <w:lang w:val="kk-KZ"/>
        </w:rPr>
        <w:t xml:space="preserve">отмене приказа </w:t>
      </w:r>
      <w:r w:rsidR="008F7F12" w:rsidRPr="00033778">
        <w:rPr>
          <w:rFonts w:ascii="Times New Roman" w:hAnsi="Times New Roman"/>
          <w:sz w:val="28"/>
          <w:szCs w:val="28"/>
          <w:lang w:val="kk-KZ"/>
        </w:rPr>
        <w:t xml:space="preserve">№ </w:t>
      </w:r>
      <w:r w:rsidR="008F7F12">
        <w:rPr>
          <w:rFonts w:ascii="Times New Roman" w:hAnsi="Times New Roman"/>
          <w:sz w:val="28"/>
          <w:szCs w:val="28"/>
          <w:lang w:val="kk-KZ"/>
        </w:rPr>
        <w:t>303</w:t>
      </w:r>
      <w:r w:rsidR="008F7F12" w:rsidRPr="0003377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7F12">
        <w:rPr>
          <w:rFonts w:ascii="Times New Roman" w:hAnsi="Times New Roman"/>
          <w:sz w:val="28"/>
          <w:szCs w:val="28"/>
          <w:lang w:val="kk-KZ"/>
        </w:rPr>
        <w:t>л</w:t>
      </w:r>
      <w:r w:rsidR="008F7F12" w:rsidRPr="00033778">
        <w:rPr>
          <w:rFonts w:ascii="Times New Roman" w:hAnsi="Times New Roman"/>
          <w:sz w:val="28"/>
          <w:szCs w:val="28"/>
          <w:lang w:val="kk-KZ"/>
        </w:rPr>
        <w:t>/</w:t>
      </w:r>
      <w:r w:rsidR="008F7F12">
        <w:rPr>
          <w:rFonts w:ascii="Times New Roman" w:hAnsi="Times New Roman"/>
          <w:sz w:val="28"/>
          <w:szCs w:val="28"/>
          <w:lang w:val="kk-KZ"/>
        </w:rPr>
        <w:t>с</w:t>
      </w:r>
      <w:r w:rsidR="008F7F12" w:rsidRPr="00033778">
        <w:rPr>
          <w:rFonts w:ascii="Times New Roman" w:hAnsi="Times New Roman"/>
          <w:sz w:val="28"/>
          <w:szCs w:val="28"/>
        </w:rPr>
        <w:t xml:space="preserve"> от </w:t>
      </w:r>
      <w:r w:rsidR="008F7F12">
        <w:rPr>
          <w:rFonts w:ascii="Times New Roman" w:hAnsi="Times New Roman"/>
          <w:sz w:val="28"/>
          <w:szCs w:val="28"/>
          <w:lang w:val="kk-KZ"/>
        </w:rPr>
        <w:t>27 апреля</w:t>
      </w:r>
      <w:r w:rsidR="008F7F12" w:rsidRPr="00033778">
        <w:rPr>
          <w:rFonts w:ascii="Times New Roman" w:hAnsi="Times New Roman"/>
          <w:sz w:val="28"/>
          <w:szCs w:val="28"/>
        </w:rPr>
        <w:t xml:space="preserve"> 2021 года</w:t>
      </w:r>
      <w:r w:rsidR="008F7F12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8F7F12" w:rsidRPr="008810C2">
        <w:rPr>
          <w:rFonts w:ascii="Times New Roman" w:hAnsi="Times New Roman"/>
          <w:sz w:val="28"/>
          <w:szCs w:val="28"/>
          <w:lang w:val="kk-KZ"/>
        </w:rPr>
        <w:t xml:space="preserve">восстановлении </w:t>
      </w:r>
      <w:r w:rsidR="008F7F12">
        <w:rPr>
          <w:rFonts w:ascii="Times New Roman" w:hAnsi="Times New Roman"/>
          <w:sz w:val="28"/>
          <w:szCs w:val="28"/>
          <w:lang w:val="kk-KZ"/>
        </w:rPr>
        <w:t xml:space="preserve">на работе </w:t>
      </w:r>
      <w:r w:rsidR="008F7F12">
        <w:rPr>
          <w:rFonts w:ascii="Times New Roman" w:hAnsi="Times New Roman"/>
          <w:sz w:val="28"/>
          <w:szCs w:val="28"/>
          <w:lang w:val="kk-KZ"/>
        </w:rPr>
        <w:t xml:space="preserve">в должности заместителя </w:t>
      </w:r>
      <w:r w:rsidR="008F7F12" w:rsidRPr="0098221F">
        <w:rPr>
          <w:rFonts w:ascii="Times New Roman" w:hAnsi="Times New Roman"/>
          <w:sz w:val="28"/>
          <w:szCs w:val="28"/>
          <w:lang w:val="kk-KZ"/>
        </w:rPr>
        <w:t xml:space="preserve">начальника </w:t>
      </w:r>
      <w:r w:rsidR="008F7F12" w:rsidRPr="0098221F">
        <w:rPr>
          <w:rFonts w:ascii="Times New Roman" w:hAnsi="Times New Roman"/>
          <w:sz w:val="28"/>
          <w:szCs w:val="28"/>
          <w:lang w:val="kk-KZ"/>
        </w:rPr>
        <w:t>У</w:t>
      </w:r>
      <w:r w:rsidR="008F7F12" w:rsidRPr="0098221F">
        <w:rPr>
          <w:rFonts w:ascii="Times New Roman" w:hAnsi="Times New Roman"/>
          <w:sz w:val="28"/>
          <w:szCs w:val="28"/>
          <w:lang w:val="kk-KZ"/>
        </w:rPr>
        <w:t>правления криминальной полиции Департамента полиции</w:t>
      </w:r>
      <w:r w:rsidR="008F7F12" w:rsidRPr="0098221F">
        <w:rPr>
          <w:rFonts w:ascii="Times New Roman" w:hAnsi="Times New Roman"/>
          <w:sz w:val="28"/>
          <w:szCs w:val="28"/>
          <w:lang w:val="kk-KZ"/>
        </w:rPr>
        <w:t>, взыскании заработной</w:t>
      </w:r>
      <w:r w:rsidR="008F7F12" w:rsidRPr="008810C2">
        <w:rPr>
          <w:rFonts w:ascii="Times New Roman" w:hAnsi="Times New Roman"/>
          <w:sz w:val="28"/>
          <w:szCs w:val="28"/>
          <w:lang w:val="kk-KZ"/>
        </w:rPr>
        <w:t xml:space="preserve"> платы </w:t>
      </w:r>
      <w:r w:rsidR="008F7F12">
        <w:rPr>
          <w:rFonts w:ascii="Times New Roman" w:hAnsi="Times New Roman"/>
          <w:sz w:val="28"/>
          <w:szCs w:val="28"/>
          <w:lang w:val="kk-KZ"/>
        </w:rPr>
        <w:t>и причитающихся материальных выплат</w:t>
      </w:r>
      <w:r w:rsidR="008F7F12">
        <w:rPr>
          <w:rFonts w:ascii="Times New Roman" w:hAnsi="Times New Roman"/>
          <w:sz w:val="28"/>
          <w:szCs w:val="28"/>
        </w:rPr>
        <w:t>.</w:t>
      </w:r>
    </w:p>
    <w:p w14:paraId="4904E74F" w14:textId="77777777" w:rsidR="008F7F12" w:rsidRDefault="008F7F12" w:rsidP="00B8514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1B1E">
        <w:rPr>
          <w:rFonts w:ascii="Times New Roman" w:hAnsi="Times New Roman"/>
          <w:sz w:val="28"/>
          <w:szCs w:val="28"/>
        </w:rPr>
        <w:t xml:space="preserve">Решением </w:t>
      </w:r>
      <w:r w:rsidRPr="008810C2">
        <w:rPr>
          <w:rFonts w:ascii="Times New Roman" w:hAnsi="Times New Roman"/>
          <w:sz w:val="28"/>
          <w:szCs w:val="28"/>
        </w:rPr>
        <w:t>суда</w:t>
      </w:r>
      <w:r>
        <w:rPr>
          <w:rFonts w:ascii="Times New Roman" w:hAnsi="Times New Roman"/>
          <w:sz w:val="28"/>
          <w:szCs w:val="28"/>
          <w:lang w:val="kk-KZ"/>
        </w:rPr>
        <w:t xml:space="preserve"> № 2 Алмалинского района</w:t>
      </w:r>
      <w:r w:rsidRPr="008810C2">
        <w:rPr>
          <w:rFonts w:ascii="Times New Roman" w:hAnsi="Times New Roman"/>
          <w:sz w:val="28"/>
          <w:szCs w:val="28"/>
        </w:rPr>
        <w:t xml:space="preserve"> </w:t>
      </w:r>
      <w:r w:rsidRPr="00260F18">
        <w:rPr>
          <w:rFonts w:ascii="Times New Roman" w:hAnsi="Times New Roman"/>
          <w:color w:val="0D0D0D"/>
          <w:sz w:val="28"/>
          <w:szCs w:val="28"/>
        </w:rPr>
        <w:t xml:space="preserve">города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Алматы</w:t>
      </w:r>
      <w:r w:rsidRPr="00260F18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8810C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lang w:val="kk-KZ"/>
        </w:rPr>
        <w:t xml:space="preserve">02 марта </w:t>
      </w:r>
      <w:r w:rsidRPr="008810C2">
        <w:rPr>
          <w:rFonts w:ascii="Times New Roman" w:hAnsi="Times New Roman"/>
          <w:sz w:val="28"/>
          <w:szCs w:val="28"/>
        </w:rPr>
        <w:t>2022 года</w:t>
      </w:r>
      <w:r w:rsidRPr="00841B1E">
        <w:rPr>
          <w:rFonts w:ascii="Times New Roman" w:hAnsi="Times New Roman"/>
          <w:sz w:val="28"/>
          <w:szCs w:val="28"/>
        </w:rPr>
        <w:t xml:space="preserve">, </w:t>
      </w:r>
      <w:r w:rsidRPr="00841B1E">
        <w:rPr>
          <w:rFonts w:ascii="Times New Roman" w:hAnsi="Times New Roman"/>
          <w:sz w:val="28"/>
          <w:szCs w:val="28"/>
          <w:lang w:bidi="en-US"/>
        </w:rPr>
        <w:t>оставленным в силе п</w:t>
      </w:r>
      <w:r w:rsidRPr="00841B1E">
        <w:rPr>
          <w:rFonts w:ascii="Times New Roman" w:hAnsi="Times New Roman"/>
          <w:color w:val="000000"/>
          <w:sz w:val="28"/>
          <w:szCs w:val="28"/>
        </w:rPr>
        <w:t xml:space="preserve">остановлением судебной коллегии по гражданским делам </w:t>
      </w:r>
      <w:r>
        <w:rPr>
          <w:rFonts w:ascii="Times New Roman" w:hAnsi="Times New Roman"/>
          <w:sz w:val="28"/>
          <w:szCs w:val="28"/>
          <w:lang w:val="kk-KZ"/>
        </w:rPr>
        <w:t>Алматинского городского суда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  <w:lang w:val="kk-KZ"/>
        </w:rPr>
        <w:t>02 июня</w:t>
      </w:r>
      <w:r>
        <w:rPr>
          <w:rFonts w:ascii="Times New Roman" w:hAnsi="Times New Roman"/>
          <w:sz w:val="28"/>
          <w:szCs w:val="28"/>
        </w:rPr>
        <w:t xml:space="preserve"> 2022 года</w:t>
      </w:r>
      <w:r w:rsidRPr="00841B1E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Pr="00841B1E">
        <w:rPr>
          <w:rFonts w:ascii="Times New Roman" w:hAnsi="Times New Roman"/>
          <w:sz w:val="28"/>
          <w:szCs w:val="28"/>
          <w:lang w:bidi="en-US"/>
        </w:rPr>
        <w:t>в удовлетворении иска отказано.</w:t>
      </w:r>
    </w:p>
    <w:p w14:paraId="4904E750" w14:textId="502A3C98" w:rsidR="008F7F12" w:rsidRDefault="008F7F12" w:rsidP="00B8514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8453B">
        <w:rPr>
          <w:rFonts w:ascii="Times New Roman" w:hAnsi="Times New Roman"/>
          <w:sz w:val="28"/>
          <w:szCs w:val="28"/>
        </w:rPr>
        <w:t xml:space="preserve">В ходатайстве </w:t>
      </w:r>
      <w:r w:rsidRPr="0008453B">
        <w:rPr>
          <w:rFonts w:ascii="Times New Roman" w:hAnsi="Times New Roman"/>
          <w:sz w:val="28"/>
          <w:szCs w:val="28"/>
          <w:lang w:val="kk-KZ"/>
        </w:rPr>
        <w:t>юридический консультант Д</w:t>
      </w:r>
      <w:r w:rsidR="0072714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8453B">
        <w:rPr>
          <w:rFonts w:ascii="Times New Roman" w:hAnsi="Times New Roman"/>
          <w:sz w:val="28"/>
          <w:szCs w:val="28"/>
          <w:lang w:val="kk-KZ"/>
        </w:rPr>
        <w:t>А.Д.</w:t>
      </w:r>
      <w:r w:rsidRPr="0008453B">
        <w:rPr>
          <w:rFonts w:ascii="Times New Roman" w:hAnsi="Times New Roman"/>
          <w:sz w:val="28"/>
          <w:szCs w:val="28"/>
        </w:rPr>
        <w:t xml:space="preserve"> просит</w:t>
      </w:r>
      <w:r w:rsidRPr="00EA13D3">
        <w:rPr>
          <w:rFonts w:ascii="Times New Roman" w:hAnsi="Times New Roman"/>
          <w:sz w:val="28"/>
          <w:szCs w:val="28"/>
        </w:rPr>
        <w:t xml:space="preserve"> отменить </w:t>
      </w:r>
      <w:r>
        <w:rPr>
          <w:rFonts w:ascii="Times New Roman" w:hAnsi="Times New Roman"/>
          <w:sz w:val="28"/>
          <w:szCs w:val="28"/>
          <w:lang w:val="kk-KZ"/>
        </w:rPr>
        <w:t>состоявшиеся</w:t>
      </w:r>
      <w:r>
        <w:rPr>
          <w:rFonts w:ascii="Times New Roman" w:hAnsi="Times New Roman"/>
          <w:sz w:val="28"/>
          <w:szCs w:val="28"/>
        </w:rPr>
        <w:t xml:space="preserve"> судебные акты</w:t>
      </w:r>
      <w:r w:rsidRPr="00EA13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ввиду</w:t>
      </w:r>
      <w:r w:rsidRPr="00EA13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допущенных судами нарушений </w:t>
      </w:r>
      <w:r w:rsidRPr="007826F4">
        <w:rPr>
          <w:rFonts w:ascii="Times New Roman" w:hAnsi="Times New Roman"/>
          <w:sz w:val="28"/>
          <w:szCs w:val="28"/>
        </w:rPr>
        <w:t>норм матери</w:t>
      </w:r>
      <w:r>
        <w:rPr>
          <w:rFonts w:ascii="Times New Roman" w:hAnsi="Times New Roman"/>
          <w:sz w:val="28"/>
          <w:szCs w:val="28"/>
        </w:rPr>
        <w:t xml:space="preserve">ального и процессуального </w:t>
      </w:r>
      <w:r w:rsidRPr="007826F4">
        <w:rPr>
          <w:rFonts w:ascii="Times New Roman" w:hAnsi="Times New Roman"/>
          <w:sz w:val="28"/>
          <w:szCs w:val="28"/>
        </w:rPr>
        <w:t>права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87A80">
        <w:rPr>
          <w:rFonts w:ascii="Times New Roman" w:hAnsi="Times New Roman"/>
          <w:color w:val="000000"/>
          <w:sz w:val="28"/>
          <w:szCs w:val="28"/>
        </w:rPr>
        <w:t xml:space="preserve">несоответствия их выводов фактическим обстоятельствам, </w:t>
      </w:r>
      <w:r w:rsidRPr="00687A80">
        <w:rPr>
          <w:rFonts w:ascii="Times New Roman" w:hAnsi="Times New Roman"/>
          <w:color w:val="000000"/>
          <w:sz w:val="28"/>
          <w:szCs w:val="28"/>
          <w:lang w:val="kk-KZ"/>
        </w:rPr>
        <w:t>вынести по делу новое решение об удовлетворении иска</w:t>
      </w:r>
      <w:r w:rsidRPr="00337B0F">
        <w:rPr>
          <w:rFonts w:ascii="Times New Roman" w:hAnsi="Times New Roman"/>
          <w:color w:val="000000"/>
          <w:sz w:val="28"/>
          <w:szCs w:val="28"/>
        </w:rPr>
        <w:t>.</w:t>
      </w:r>
      <w:r w:rsidRPr="00337B0F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337B0F">
        <w:rPr>
          <w:rFonts w:ascii="Times New Roman" w:hAnsi="Times New Roman"/>
          <w:color w:val="000000"/>
          <w:sz w:val="28"/>
          <w:szCs w:val="28"/>
        </w:rPr>
        <w:t xml:space="preserve">Указывает, что оспариваемый приказ издан Департаментом полиции до завершения досудебного расследования и принятия процессуального решения по возбужденному уголовному делу. </w:t>
      </w:r>
      <w:r w:rsidRPr="00337B0F">
        <w:rPr>
          <w:rFonts w:ascii="Times New Roman" w:hAnsi="Times New Roman"/>
          <w:color w:val="000000"/>
          <w:sz w:val="28"/>
          <w:szCs w:val="28"/>
          <w:lang w:val="kk-KZ"/>
        </w:rPr>
        <w:t>Приводит доводы о несоблюдении Департаментом полиции требовани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й пункта 2 статьи 65 Трудового к</w:t>
      </w:r>
      <w:r w:rsidRPr="00337B0F">
        <w:rPr>
          <w:rFonts w:ascii="Times New Roman" w:hAnsi="Times New Roman"/>
          <w:color w:val="000000"/>
          <w:sz w:val="28"/>
          <w:szCs w:val="28"/>
          <w:lang w:val="kk-KZ"/>
        </w:rPr>
        <w:t>одекса Республики Казахстан (далее – Трудово</w:t>
      </w:r>
      <w:r w:rsidRPr="00337B0F">
        <w:rPr>
          <w:rFonts w:ascii="Times New Roman" w:hAnsi="Times New Roman"/>
          <w:color w:val="000000"/>
          <w:sz w:val="28"/>
          <w:szCs w:val="28"/>
          <w:lang w:val="kk-KZ"/>
        </w:rPr>
        <w:t>й кодекс) при наложении дисциплинарного взыскания, нарушении процедуры прекращения трудовых отношений.</w:t>
      </w:r>
    </w:p>
    <w:p w14:paraId="4904E751" w14:textId="77777777" w:rsidR="008F7F12" w:rsidRDefault="008F7F12" w:rsidP="00B8514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13D3">
        <w:rPr>
          <w:rFonts w:ascii="Times New Roman" w:hAnsi="Times New Roman"/>
          <w:sz w:val="28"/>
          <w:szCs w:val="28"/>
        </w:rPr>
        <w:t xml:space="preserve">В соответствии с частью 5 статьи 438 Гражданского процессуального кодекса Республики Казахстан (далее – ГПК) основаниями к пересмотру в кассационном порядке вступивших в законную силу судебных актов </w:t>
      </w:r>
      <w:r w:rsidRPr="00EA13D3">
        <w:rPr>
          <w:rFonts w:ascii="Times New Roman" w:hAnsi="Times New Roman"/>
          <w:sz w:val="28"/>
          <w:szCs w:val="28"/>
        </w:rPr>
        <w:lastRenderedPageBreak/>
        <w:t>являются существенные нарушения норм материального и процессуального права, которые привели к вынес</w:t>
      </w:r>
      <w:r>
        <w:rPr>
          <w:rFonts w:ascii="Times New Roman" w:hAnsi="Times New Roman"/>
          <w:sz w:val="28"/>
          <w:szCs w:val="28"/>
        </w:rPr>
        <w:t>ению незаконных судебных актов.</w:t>
      </w:r>
    </w:p>
    <w:p w14:paraId="4904E752" w14:textId="77777777" w:rsidR="008F7F12" w:rsidRDefault="008F7F12" w:rsidP="00B8514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13D3">
        <w:rPr>
          <w:rFonts w:ascii="Times New Roman" w:hAnsi="Times New Roman"/>
          <w:sz w:val="28"/>
          <w:szCs w:val="28"/>
          <w:lang w:val="kk-KZ"/>
        </w:rPr>
        <w:t>Таких оснований по делу не имеется.</w:t>
      </w:r>
    </w:p>
    <w:p w14:paraId="4904E753" w14:textId="77777777" w:rsidR="008F7F12" w:rsidRDefault="008F7F12" w:rsidP="00B8514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F58BD">
        <w:rPr>
          <w:rFonts w:ascii="Times New Roman" w:hAnsi="Times New Roman"/>
          <w:sz w:val="28"/>
          <w:szCs w:val="28"/>
        </w:rPr>
        <w:t>В силу подпунктов 1), 4), 5), 7), 8) пункта 1 статьи 16 Закона Республики Казахстан «О правоохранительной службе» (далее – Закон № 380-IV</w:t>
      </w:r>
      <w:r>
        <w:rPr>
          <w:rFonts w:ascii="Times New Roman" w:hAnsi="Times New Roman"/>
          <w:sz w:val="28"/>
          <w:szCs w:val="28"/>
        </w:rPr>
        <w:t xml:space="preserve"> ЗРК</w:t>
      </w:r>
      <w:r w:rsidRPr="00BF58BD">
        <w:rPr>
          <w:rFonts w:ascii="Times New Roman" w:hAnsi="Times New Roman"/>
          <w:sz w:val="28"/>
          <w:szCs w:val="28"/>
        </w:rPr>
        <w:t>) сотрудники правоохранительн</w:t>
      </w:r>
      <w:r>
        <w:rPr>
          <w:rFonts w:ascii="Times New Roman" w:hAnsi="Times New Roman"/>
          <w:sz w:val="28"/>
          <w:szCs w:val="28"/>
        </w:rPr>
        <w:t>ых органов</w:t>
      </w:r>
      <w:r w:rsidRPr="00BF58BD">
        <w:rPr>
          <w:rFonts w:ascii="Times New Roman" w:hAnsi="Times New Roman"/>
          <w:sz w:val="28"/>
          <w:szCs w:val="28"/>
        </w:rPr>
        <w:t xml:space="preserve"> обязаны соблюдать Конституцию и законодательство Республики Казахстан, осуществлять полномочия в пределах предоставленных им прав и в соответствии с должностными обязанностями, соблюдать служебную и трудовую дисциплину, требования Этического кодекса государственных служащих</w:t>
      </w:r>
      <w:r w:rsidRPr="00BF58B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F58BD">
        <w:rPr>
          <w:rFonts w:ascii="Times New Roman" w:hAnsi="Times New Roman"/>
          <w:sz w:val="28"/>
          <w:szCs w:val="28"/>
        </w:rPr>
        <w:t>(Правила служебной этики государственных служащих Республики Казахстан), утверждённого Указом Президента Республики Казахстан от 29 декабря 2015 года № 153 (далее – Этический кодекс), выполнять</w:t>
      </w:r>
      <w:r w:rsidRPr="00BF58BD">
        <w:rPr>
          <w:rFonts w:ascii="Times New Roman" w:hAnsi="Times New Roman"/>
          <w:sz w:val="28"/>
          <w:szCs w:val="28"/>
        </w:rPr>
        <w:t xml:space="preserve"> законные приказы и распоряжения руководителей, решения и указания вышестоящих органов и должностных лиц, изданные в пределах их полномочий.</w:t>
      </w:r>
    </w:p>
    <w:p w14:paraId="4904E754" w14:textId="77777777" w:rsidR="008F7F12" w:rsidRDefault="008F7F12" w:rsidP="00B8514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F58BD">
        <w:rPr>
          <w:rFonts w:ascii="Times New Roman" w:hAnsi="Times New Roman"/>
          <w:sz w:val="28"/>
          <w:szCs w:val="28"/>
        </w:rPr>
        <w:t>Подпунктами 3), 11), 13) пункта 5 главы 2 Этического кодекса предусмотрено, что государственные служащие должны: обеспечивать законность и справедливость принимаемых ими решений; неукоснительно соблюдать служебную дисциплину, добросовестно, беспристрастно и качественно исполнять свои служебные обязанности, рационально и эффективно использовать рабочее время; не допускать совершения проступков и иных правонарушений, за которые законом предусмотрена дисциплинарная, административная либо уголовная ответственно</w:t>
      </w:r>
      <w:r w:rsidRPr="00BF58BD">
        <w:rPr>
          <w:rFonts w:ascii="Times New Roman" w:hAnsi="Times New Roman"/>
          <w:sz w:val="28"/>
          <w:szCs w:val="28"/>
        </w:rPr>
        <w:t>сть.</w:t>
      </w:r>
    </w:p>
    <w:p w14:paraId="4904E755" w14:textId="163FDCF3" w:rsidR="008F7F12" w:rsidRDefault="008F7F12" w:rsidP="007B136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Установлено</w:t>
      </w:r>
      <w:r w:rsidRPr="00116C2F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что </w:t>
      </w:r>
      <w:r w:rsidR="00727147">
        <w:rPr>
          <w:rFonts w:ascii="Times New Roman" w:hAnsi="Times New Roman"/>
          <w:sz w:val="28"/>
          <w:szCs w:val="28"/>
          <w:lang w:val="kk-KZ"/>
        </w:rPr>
        <w:t>Т</w:t>
      </w:r>
      <w:r>
        <w:rPr>
          <w:rFonts w:ascii="Times New Roman" w:hAnsi="Times New Roman"/>
          <w:sz w:val="28"/>
          <w:szCs w:val="28"/>
          <w:lang w:val="kk-KZ"/>
        </w:rPr>
        <w:t xml:space="preserve"> А.Т</w:t>
      </w:r>
      <w:r w:rsidRPr="00116C2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 xml:space="preserve">занимал должность </w:t>
      </w:r>
      <w:r w:rsidRPr="00BE2C3E">
        <w:rPr>
          <w:rFonts w:ascii="Times New Roman" w:hAnsi="Times New Roman"/>
          <w:sz w:val="28"/>
          <w:szCs w:val="28"/>
          <w:lang w:val="kk-KZ"/>
        </w:rPr>
        <w:t>заместителя начальника Управления криминальной полиции Департамента полиции</w:t>
      </w:r>
      <w:r>
        <w:rPr>
          <w:rFonts w:ascii="Times New Roman" w:hAnsi="Times New Roman"/>
          <w:sz w:val="28"/>
          <w:szCs w:val="28"/>
          <w:lang w:val="kk-KZ"/>
        </w:rPr>
        <w:t xml:space="preserve"> (УКП) </w:t>
      </w:r>
      <w:r w:rsidRPr="00116C2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kk-KZ"/>
        </w:rPr>
        <w:t xml:space="preserve"> 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C2F">
        <w:rPr>
          <w:rFonts w:ascii="Times New Roman" w:hAnsi="Times New Roman"/>
          <w:sz w:val="28"/>
          <w:szCs w:val="28"/>
        </w:rPr>
        <w:t>апреля 2020 год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116C2F">
        <w:rPr>
          <w:rFonts w:ascii="Times New Roman" w:hAnsi="Times New Roman"/>
          <w:sz w:val="28"/>
          <w:szCs w:val="28"/>
        </w:rPr>
        <w:t>.</w:t>
      </w:r>
    </w:p>
    <w:p w14:paraId="4904E756" w14:textId="60B5D878" w:rsidR="008F7F12" w:rsidRDefault="008F7F12" w:rsidP="00B8514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234EF">
        <w:rPr>
          <w:rFonts w:ascii="Times New Roman" w:hAnsi="Times New Roman"/>
          <w:color w:val="000000"/>
          <w:sz w:val="28"/>
          <w:szCs w:val="28"/>
          <w:lang w:val="kk-KZ"/>
        </w:rPr>
        <w:t>09 марта 2021</w:t>
      </w:r>
      <w:r w:rsidRPr="007234EF">
        <w:rPr>
          <w:rFonts w:ascii="Times New Roman" w:hAnsi="Times New Roman"/>
          <w:color w:val="000000"/>
          <w:sz w:val="28"/>
          <w:szCs w:val="28"/>
          <w:lang w:val="kk-KZ"/>
        </w:rPr>
        <w:t xml:space="preserve"> года в </w:t>
      </w:r>
      <w:r w:rsidRPr="007234EF">
        <w:rPr>
          <w:rFonts w:ascii="Times New Roman" w:hAnsi="Times New Roman"/>
          <w:color w:val="000000"/>
          <w:sz w:val="28"/>
          <w:szCs w:val="28"/>
          <w:lang w:val="kk-KZ"/>
        </w:rPr>
        <w:t>Департамент Комитета национальной безопасности по городу Алматы</w:t>
      </w:r>
      <w:r w:rsidRPr="007234EF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(ДКНБ) </w:t>
      </w:r>
      <w:r w:rsidRPr="007234EF">
        <w:rPr>
          <w:rFonts w:ascii="Times New Roman" w:hAnsi="Times New Roman"/>
          <w:color w:val="000000"/>
          <w:sz w:val="28"/>
          <w:szCs w:val="28"/>
        </w:rPr>
        <w:t>обратил</w:t>
      </w:r>
      <w:r w:rsidRPr="007234EF">
        <w:rPr>
          <w:rFonts w:ascii="Times New Roman" w:hAnsi="Times New Roman"/>
          <w:color w:val="000000"/>
          <w:sz w:val="28"/>
          <w:szCs w:val="28"/>
          <w:lang w:val="kk-KZ"/>
        </w:rPr>
        <w:t>и</w:t>
      </w:r>
      <w:proofErr w:type="spellStart"/>
      <w:r w:rsidRPr="007234EF">
        <w:rPr>
          <w:rFonts w:ascii="Times New Roman" w:hAnsi="Times New Roman"/>
          <w:color w:val="000000"/>
          <w:sz w:val="28"/>
          <w:szCs w:val="28"/>
        </w:rPr>
        <w:t>сь</w:t>
      </w:r>
      <w:proofErr w:type="spellEnd"/>
      <w:r w:rsidRPr="007234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234EF"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="00727147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234EF">
        <w:rPr>
          <w:rFonts w:ascii="Times New Roman" w:hAnsi="Times New Roman"/>
          <w:color w:val="000000"/>
          <w:sz w:val="28"/>
          <w:szCs w:val="28"/>
          <w:lang w:val="kk-KZ"/>
        </w:rPr>
        <w:t>Р.Е. и М</w:t>
      </w:r>
      <w:r w:rsidR="00727147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234EF">
        <w:rPr>
          <w:rFonts w:ascii="Times New Roman" w:hAnsi="Times New Roman"/>
          <w:color w:val="000000"/>
          <w:sz w:val="28"/>
          <w:szCs w:val="28"/>
          <w:lang w:val="kk-KZ"/>
        </w:rPr>
        <w:t xml:space="preserve"> В.А</w:t>
      </w:r>
      <w:r w:rsidRPr="007234EF">
        <w:rPr>
          <w:rFonts w:ascii="Times New Roman" w:hAnsi="Times New Roman"/>
          <w:color w:val="000000"/>
          <w:sz w:val="28"/>
          <w:szCs w:val="28"/>
        </w:rPr>
        <w:t xml:space="preserve">. с </w:t>
      </w:r>
      <w:r w:rsidRPr="007234EF">
        <w:rPr>
          <w:rFonts w:ascii="Times New Roman" w:hAnsi="Times New Roman"/>
          <w:color w:val="000000"/>
          <w:sz w:val="28"/>
          <w:szCs w:val="28"/>
          <w:lang w:val="kk-KZ"/>
        </w:rPr>
        <w:t xml:space="preserve">письменным </w:t>
      </w:r>
      <w:r w:rsidRPr="007234EF">
        <w:rPr>
          <w:rFonts w:ascii="Times New Roman" w:hAnsi="Times New Roman"/>
          <w:color w:val="000000"/>
          <w:sz w:val="28"/>
          <w:szCs w:val="28"/>
        </w:rPr>
        <w:t>заявлением о вымогательстве</w:t>
      </w:r>
      <w:r w:rsidRPr="007234EF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у них </w:t>
      </w:r>
      <w:r w:rsidRPr="007234EF">
        <w:rPr>
          <w:rFonts w:ascii="Times New Roman" w:hAnsi="Times New Roman"/>
          <w:color w:val="000000"/>
          <w:sz w:val="28"/>
          <w:szCs w:val="28"/>
          <w:lang w:val="kk-KZ"/>
        </w:rPr>
        <w:t>заместителем начальника УКП</w:t>
      </w:r>
      <w:r w:rsidRPr="007234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7147">
        <w:rPr>
          <w:rFonts w:ascii="Times New Roman" w:hAnsi="Times New Roman"/>
          <w:color w:val="000000"/>
          <w:sz w:val="28"/>
          <w:szCs w:val="28"/>
          <w:lang w:val="kk-KZ"/>
        </w:rPr>
        <w:t>Т</w:t>
      </w:r>
      <w:r w:rsidRPr="007234EF">
        <w:rPr>
          <w:rFonts w:ascii="Times New Roman" w:hAnsi="Times New Roman"/>
          <w:color w:val="000000"/>
          <w:sz w:val="28"/>
          <w:szCs w:val="28"/>
          <w:lang w:val="kk-KZ"/>
        </w:rPr>
        <w:t xml:space="preserve"> А.Т. и старшим оперуполномоченным отдела по борьбе с экстремизмом У</w:t>
      </w:r>
      <w:r w:rsidRPr="007234EF">
        <w:rPr>
          <w:rFonts w:ascii="Times New Roman" w:hAnsi="Times New Roman"/>
          <w:color w:val="000000"/>
          <w:sz w:val="28"/>
          <w:szCs w:val="28"/>
          <w:lang w:val="kk-KZ"/>
        </w:rPr>
        <w:t>правления по противодействию экстремизму</w:t>
      </w:r>
      <w:r w:rsidRPr="007234EF">
        <w:rPr>
          <w:rFonts w:ascii="Times New Roman" w:hAnsi="Times New Roman"/>
          <w:color w:val="000000"/>
          <w:sz w:val="28"/>
          <w:szCs w:val="28"/>
          <w:lang w:val="kk-KZ"/>
        </w:rPr>
        <w:t xml:space="preserve"> Департамента полиции</w:t>
      </w:r>
      <w:r w:rsidRPr="007234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234EF">
        <w:rPr>
          <w:rFonts w:ascii="Times New Roman" w:hAnsi="Times New Roman"/>
          <w:color w:val="000000"/>
          <w:sz w:val="28"/>
          <w:szCs w:val="28"/>
          <w:lang w:val="kk-KZ"/>
        </w:rPr>
        <w:t>Нұразхан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ом</w:t>
      </w:r>
      <w:r w:rsidRPr="007234EF">
        <w:rPr>
          <w:rFonts w:ascii="Times New Roman" w:hAnsi="Times New Roman"/>
          <w:color w:val="000000"/>
          <w:sz w:val="28"/>
          <w:szCs w:val="28"/>
          <w:lang w:val="kk-KZ"/>
        </w:rPr>
        <w:t xml:space="preserve"> Е.Е</w:t>
      </w:r>
      <w:r w:rsidRPr="007234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7234EF">
        <w:rPr>
          <w:rFonts w:ascii="Times New Roman" w:hAnsi="Times New Roman"/>
          <w:color w:val="000000"/>
          <w:sz w:val="28"/>
          <w:szCs w:val="28"/>
          <w:lang w:val="kk-KZ"/>
        </w:rPr>
        <w:t>денежных средств в размере 90 000 долларов США</w:t>
      </w:r>
      <w:r w:rsidRPr="007234EF">
        <w:rPr>
          <w:rFonts w:ascii="Times New Roman" w:hAnsi="Times New Roman"/>
          <w:color w:val="000000"/>
          <w:sz w:val="28"/>
          <w:szCs w:val="28"/>
          <w:lang w:val="kk-KZ"/>
        </w:rPr>
        <w:t xml:space="preserve"> за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Pr="007234EF">
        <w:rPr>
          <w:rFonts w:ascii="Times New Roman" w:hAnsi="Times New Roman"/>
          <w:color w:val="000000"/>
          <w:sz w:val="28"/>
          <w:szCs w:val="28"/>
          <w:lang w:val="kk-KZ"/>
        </w:rPr>
        <w:t>непривлечение их к уголовной ответственности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Pr="007234EF">
        <w:rPr>
          <w:rFonts w:ascii="Times New Roman" w:hAnsi="Times New Roman"/>
          <w:color w:val="000000"/>
          <w:sz w:val="28"/>
          <w:szCs w:val="28"/>
          <w:lang w:val="kk-KZ"/>
        </w:rPr>
        <w:t xml:space="preserve"> по факту покушения на заказное убийство</w:t>
      </w:r>
      <w:r w:rsidRPr="007234EF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4904E757" w14:textId="774342EE" w:rsidR="008F7F12" w:rsidRDefault="008F7F12" w:rsidP="00A7539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По факту обращения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="00727147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234EF">
        <w:rPr>
          <w:rFonts w:ascii="Times New Roman" w:hAnsi="Times New Roman"/>
          <w:color w:val="000000"/>
          <w:sz w:val="28"/>
          <w:szCs w:val="28"/>
          <w:lang w:val="kk-KZ"/>
        </w:rPr>
        <w:t>Р.Е. и М</w:t>
      </w:r>
      <w:r w:rsidR="00727147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234EF">
        <w:rPr>
          <w:rFonts w:ascii="Times New Roman" w:hAnsi="Times New Roman"/>
          <w:color w:val="000000"/>
          <w:sz w:val="28"/>
          <w:szCs w:val="28"/>
          <w:lang w:val="kk-KZ"/>
        </w:rPr>
        <w:t>В.А</w:t>
      </w:r>
      <w:r w:rsidRPr="007234EF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 xml:space="preserve">осуществлена </w:t>
      </w:r>
      <w:r w:rsidRPr="00F402CB">
        <w:rPr>
          <w:rFonts w:ascii="Times New Roman" w:hAnsi="Times New Roman"/>
          <w:sz w:val="28"/>
          <w:szCs w:val="28"/>
        </w:rPr>
        <w:t>регистр</w:t>
      </w:r>
      <w:r>
        <w:rPr>
          <w:rFonts w:ascii="Times New Roman" w:hAnsi="Times New Roman"/>
          <w:sz w:val="28"/>
          <w:szCs w:val="28"/>
        </w:rPr>
        <w:t>ация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02CB">
        <w:rPr>
          <w:rFonts w:ascii="Times New Roman" w:hAnsi="Times New Roman"/>
          <w:sz w:val="28"/>
          <w:szCs w:val="28"/>
        </w:rPr>
        <w:t xml:space="preserve">Едином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02CB">
        <w:rPr>
          <w:rFonts w:ascii="Times New Roman" w:hAnsi="Times New Roman"/>
          <w:sz w:val="28"/>
          <w:szCs w:val="28"/>
        </w:rPr>
        <w:t xml:space="preserve">реестре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02CB">
        <w:rPr>
          <w:rFonts w:ascii="Times New Roman" w:hAnsi="Times New Roman"/>
          <w:sz w:val="28"/>
          <w:szCs w:val="28"/>
        </w:rPr>
        <w:t xml:space="preserve">досудебных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02CB">
        <w:rPr>
          <w:rFonts w:ascii="Times New Roman" w:hAnsi="Times New Roman"/>
          <w:sz w:val="28"/>
          <w:szCs w:val="28"/>
        </w:rPr>
        <w:t xml:space="preserve">расследований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(ЕРДР) </w:t>
      </w:r>
      <w:r w:rsidRPr="00F402CB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02CB">
        <w:rPr>
          <w:rFonts w:ascii="Times New Roman" w:hAnsi="Times New Roman"/>
          <w:sz w:val="28"/>
          <w:szCs w:val="28"/>
        </w:rPr>
        <w:t xml:space="preserve">части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02CB">
        <w:rPr>
          <w:rFonts w:ascii="Times New Roman" w:hAnsi="Times New Roman"/>
          <w:sz w:val="28"/>
          <w:szCs w:val="28"/>
          <w:lang w:val="kk-KZ"/>
        </w:rPr>
        <w:t>4</w:t>
      </w:r>
      <w:r w:rsidRPr="00F402CB">
        <w:rPr>
          <w:rFonts w:ascii="Times New Roman" w:hAnsi="Times New Roman"/>
          <w:sz w:val="28"/>
          <w:szCs w:val="28"/>
        </w:rPr>
        <w:t xml:space="preserve"> статьи </w:t>
      </w:r>
      <w:r>
        <w:rPr>
          <w:rFonts w:ascii="Times New Roman" w:hAnsi="Times New Roman"/>
          <w:sz w:val="28"/>
          <w:szCs w:val="28"/>
          <w:lang w:val="kk-KZ"/>
        </w:rPr>
        <w:t>366</w:t>
      </w:r>
      <w:r w:rsidRPr="00F402CB">
        <w:rPr>
          <w:rFonts w:ascii="Times New Roman" w:hAnsi="Times New Roman"/>
          <w:sz w:val="28"/>
          <w:szCs w:val="28"/>
        </w:rPr>
        <w:t xml:space="preserve"> Уголовного кодекса Республики Казахстан</w:t>
      </w:r>
      <w:r>
        <w:rPr>
          <w:rFonts w:ascii="Times New Roman" w:hAnsi="Times New Roman"/>
          <w:sz w:val="28"/>
          <w:szCs w:val="28"/>
        </w:rPr>
        <w:t xml:space="preserve"> (далее – УК)</w:t>
      </w:r>
      <w:r w:rsidRPr="00F402CB">
        <w:rPr>
          <w:rFonts w:ascii="Times New Roman" w:hAnsi="Times New Roman"/>
          <w:sz w:val="28"/>
          <w:szCs w:val="28"/>
          <w:lang w:val="kk-KZ"/>
        </w:rPr>
        <w:t>.</w:t>
      </w:r>
    </w:p>
    <w:p w14:paraId="4904E758" w14:textId="25ADCFC5" w:rsidR="008F7F12" w:rsidRPr="00F77DE0" w:rsidRDefault="008F7F12" w:rsidP="00A7539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7DE0">
        <w:rPr>
          <w:rFonts w:ascii="Times New Roman" w:hAnsi="Times New Roman"/>
          <w:sz w:val="28"/>
          <w:szCs w:val="28"/>
        </w:rPr>
        <w:t>11 марта 2021</w:t>
      </w:r>
      <w:r w:rsidRPr="00F77DE0">
        <w:rPr>
          <w:rFonts w:ascii="Times New Roman" w:hAnsi="Times New Roman"/>
          <w:sz w:val="28"/>
          <w:szCs w:val="28"/>
        </w:rPr>
        <w:t xml:space="preserve"> </w:t>
      </w:r>
      <w:r w:rsidRPr="00F77DE0">
        <w:rPr>
          <w:rFonts w:ascii="Times New Roman" w:hAnsi="Times New Roman"/>
          <w:sz w:val="28"/>
          <w:szCs w:val="28"/>
        </w:rPr>
        <w:t xml:space="preserve">года </w:t>
      </w:r>
      <w:r w:rsidRPr="00F77DE0">
        <w:rPr>
          <w:rFonts w:ascii="Times New Roman" w:hAnsi="Times New Roman"/>
          <w:sz w:val="28"/>
          <w:szCs w:val="28"/>
        </w:rPr>
        <w:t xml:space="preserve">сотрудниками ДКНБ зафиксирован </w:t>
      </w:r>
      <w:r>
        <w:rPr>
          <w:rFonts w:ascii="Times New Roman" w:hAnsi="Times New Roman"/>
          <w:sz w:val="28"/>
          <w:szCs w:val="28"/>
        </w:rPr>
        <w:t>ф</w:t>
      </w:r>
      <w:r w:rsidRPr="00F77DE0">
        <w:rPr>
          <w:rFonts w:ascii="Times New Roman" w:hAnsi="Times New Roman"/>
          <w:sz w:val="28"/>
          <w:szCs w:val="28"/>
        </w:rPr>
        <w:t xml:space="preserve">акт </w:t>
      </w:r>
      <w:r>
        <w:rPr>
          <w:rFonts w:ascii="Times New Roman" w:hAnsi="Times New Roman"/>
          <w:sz w:val="28"/>
          <w:szCs w:val="28"/>
        </w:rPr>
        <w:t xml:space="preserve">получения </w:t>
      </w:r>
      <w:proofErr w:type="gramStart"/>
      <w:r>
        <w:rPr>
          <w:rFonts w:ascii="Times New Roman" w:hAnsi="Times New Roman"/>
          <w:sz w:val="28"/>
          <w:szCs w:val="28"/>
        </w:rPr>
        <w:t>Ж</w:t>
      </w:r>
      <w:r w:rsidR="0072714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77DE0">
        <w:rPr>
          <w:rFonts w:ascii="Times New Roman" w:hAnsi="Times New Roman"/>
          <w:sz w:val="28"/>
          <w:szCs w:val="28"/>
        </w:rPr>
        <w:t xml:space="preserve"> Б.Ж.</w:t>
      </w:r>
      <w:proofErr w:type="gramEnd"/>
      <w:r>
        <w:rPr>
          <w:rFonts w:ascii="Times New Roman" w:hAnsi="Times New Roman"/>
          <w:sz w:val="28"/>
          <w:szCs w:val="28"/>
        </w:rPr>
        <w:t>, доверенным лицом</w:t>
      </w:r>
      <w:r w:rsidRPr="00F77DE0">
        <w:rPr>
          <w:rFonts w:ascii="Times New Roman" w:hAnsi="Times New Roman"/>
          <w:sz w:val="28"/>
          <w:szCs w:val="28"/>
        </w:rPr>
        <w:t xml:space="preserve"> </w:t>
      </w:r>
      <w:r w:rsidR="00727147">
        <w:rPr>
          <w:rFonts w:ascii="Times New Roman" w:hAnsi="Times New Roman"/>
          <w:sz w:val="28"/>
          <w:szCs w:val="28"/>
        </w:rPr>
        <w:t>Т</w:t>
      </w:r>
      <w:r w:rsidRPr="00F77DE0">
        <w:rPr>
          <w:rFonts w:ascii="Times New Roman" w:hAnsi="Times New Roman"/>
          <w:sz w:val="28"/>
          <w:szCs w:val="28"/>
        </w:rPr>
        <w:t xml:space="preserve"> А.Т. и </w:t>
      </w:r>
      <w:proofErr w:type="gramStart"/>
      <w:r w:rsidRPr="00F77DE0">
        <w:rPr>
          <w:rFonts w:ascii="Times New Roman" w:hAnsi="Times New Roman"/>
          <w:sz w:val="28"/>
          <w:szCs w:val="28"/>
        </w:rPr>
        <w:t>Н</w:t>
      </w:r>
      <w:r w:rsidR="0072714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77DE0">
        <w:rPr>
          <w:rFonts w:ascii="Times New Roman" w:hAnsi="Times New Roman"/>
          <w:sz w:val="28"/>
          <w:szCs w:val="28"/>
        </w:rPr>
        <w:t xml:space="preserve"> Е.Е.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 w:rsidRPr="00F77DE0">
        <w:rPr>
          <w:rFonts w:ascii="Times New Roman" w:hAnsi="Times New Roman"/>
          <w:sz w:val="28"/>
          <w:szCs w:val="28"/>
        </w:rPr>
        <w:t xml:space="preserve"> в ТРЦ «Рамстор» </w:t>
      </w:r>
      <w:r>
        <w:rPr>
          <w:rFonts w:ascii="Times New Roman" w:hAnsi="Times New Roman"/>
          <w:sz w:val="28"/>
          <w:szCs w:val="28"/>
        </w:rPr>
        <w:t xml:space="preserve">от </w:t>
      </w:r>
      <w:proofErr w:type="gramStart"/>
      <w:r w:rsidRPr="00F77DE0">
        <w:rPr>
          <w:rFonts w:ascii="Times New Roman" w:hAnsi="Times New Roman"/>
          <w:sz w:val="28"/>
          <w:szCs w:val="28"/>
        </w:rPr>
        <w:t>М</w:t>
      </w:r>
      <w:r w:rsidR="0072714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77DE0">
        <w:rPr>
          <w:rFonts w:ascii="Times New Roman" w:hAnsi="Times New Roman"/>
          <w:sz w:val="28"/>
          <w:szCs w:val="28"/>
        </w:rPr>
        <w:t xml:space="preserve"> В.А.</w:t>
      </w:r>
      <w:proofErr w:type="gramEnd"/>
      <w:r w:rsidRPr="00F77D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денежных средств</w:t>
      </w:r>
      <w:r w:rsidRPr="00F77DE0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сумм</w:t>
      </w:r>
      <w:r w:rsidRPr="00F77DE0">
        <w:rPr>
          <w:rFonts w:ascii="Times New Roman" w:hAnsi="Times New Roman"/>
          <w:sz w:val="28"/>
          <w:szCs w:val="28"/>
        </w:rPr>
        <w:t>е 12 000 000 тенге</w:t>
      </w:r>
      <w:r>
        <w:rPr>
          <w:rFonts w:ascii="Times New Roman" w:hAnsi="Times New Roman"/>
          <w:sz w:val="28"/>
          <w:szCs w:val="28"/>
        </w:rPr>
        <w:t>.</w:t>
      </w:r>
    </w:p>
    <w:p w14:paraId="4904E759" w14:textId="77777777" w:rsidR="008F7F12" w:rsidRPr="00257E9E" w:rsidRDefault="008F7F12" w:rsidP="00A7539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E9E">
        <w:rPr>
          <w:rFonts w:ascii="Times New Roman" w:hAnsi="Times New Roman"/>
          <w:sz w:val="28"/>
          <w:szCs w:val="28"/>
        </w:rPr>
        <w:t xml:space="preserve">08 апреля 2021 года </w:t>
      </w:r>
      <w:r>
        <w:rPr>
          <w:rFonts w:ascii="Times New Roman" w:hAnsi="Times New Roman"/>
          <w:sz w:val="28"/>
          <w:szCs w:val="28"/>
        </w:rPr>
        <w:t xml:space="preserve">по зарегистрированному в ЕРДР факту </w:t>
      </w:r>
      <w:r w:rsidRPr="00257E9E">
        <w:rPr>
          <w:rFonts w:ascii="Times New Roman" w:hAnsi="Times New Roman"/>
          <w:sz w:val="28"/>
          <w:szCs w:val="28"/>
        </w:rPr>
        <w:t xml:space="preserve">уголовное правонарушение переквалифицировано с части 4 </w:t>
      </w:r>
      <w:r w:rsidRPr="00257E9E">
        <w:rPr>
          <w:rFonts w:ascii="Times New Roman" w:hAnsi="Times New Roman"/>
          <w:sz w:val="28"/>
          <w:szCs w:val="28"/>
        </w:rPr>
        <w:t xml:space="preserve">статьи 366 </w:t>
      </w:r>
      <w:r w:rsidRPr="00257E9E">
        <w:rPr>
          <w:rFonts w:ascii="Times New Roman" w:hAnsi="Times New Roman"/>
          <w:sz w:val="28"/>
          <w:szCs w:val="28"/>
        </w:rPr>
        <w:t xml:space="preserve">УК на пункт 2 </w:t>
      </w:r>
      <w:r w:rsidRPr="00257E9E">
        <w:rPr>
          <w:rFonts w:ascii="Times New Roman" w:hAnsi="Times New Roman"/>
          <w:sz w:val="28"/>
          <w:szCs w:val="28"/>
        </w:rPr>
        <w:t xml:space="preserve">части 4 статьи 190 </w:t>
      </w:r>
      <w:r w:rsidRPr="00257E9E">
        <w:rPr>
          <w:rFonts w:ascii="Times New Roman" w:hAnsi="Times New Roman"/>
          <w:sz w:val="28"/>
          <w:szCs w:val="28"/>
        </w:rPr>
        <w:t>УК.</w:t>
      </w:r>
    </w:p>
    <w:p w14:paraId="4904E75A" w14:textId="48512F52" w:rsidR="008F7F12" w:rsidRPr="00257E9E" w:rsidRDefault="008F7F12" w:rsidP="00B8514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57E9E"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>09 апреля 2021 года п</w:t>
      </w:r>
      <w:r w:rsidRPr="00257E9E">
        <w:rPr>
          <w:rFonts w:ascii="Times New Roman" w:hAnsi="Times New Roman"/>
          <w:color w:val="000000"/>
          <w:sz w:val="28"/>
          <w:szCs w:val="28"/>
        </w:rPr>
        <w:t xml:space="preserve">о результатам досудебного расследования </w:t>
      </w:r>
      <w:r w:rsidR="00727147">
        <w:rPr>
          <w:rFonts w:ascii="Times New Roman" w:hAnsi="Times New Roman"/>
          <w:color w:val="000000"/>
          <w:sz w:val="28"/>
          <w:szCs w:val="28"/>
          <w:lang w:val="kk-KZ"/>
        </w:rPr>
        <w:t>Т</w:t>
      </w:r>
      <w:r w:rsidRPr="00257E9E">
        <w:rPr>
          <w:rFonts w:ascii="Times New Roman" w:hAnsi="Times New Roman"/>
          <w:color w:val="000000"/>
          <w:sz w:val="28"/>
          <w:szCs w:val="28"/>
          <w:lang w:val="kk-KZ"/>
        </w:rPr>
        <w:t xml:space="preserve"> А.Т</w:t>
      </w:r>
      <w:r w:rsidRPr="00257E9E">
        <w:rPr>
          <w:rFonts w:ascii="Times New Roman" w:hAnsi="Times New Roman"/>
          <w:color w:val="000000"/>
          <w:sz w:val="28"/>
          <w:szCs w:val="28"/>
          <w:lang w:val="kk-KZ"/>
        </w:rPr>
        <w:t xml:space="preserve">. </w:t>
      </w:r>
      <w:r w:rsidRPr="00257E9E">
        <w:rPr>
          <w:rFonts w:ascii="Times New Roman" w:hAnsi="Times New Roman"/>
          <w:color w:val="000000"/>
          <w:sz w:val="28"/>
          <w:szCs w:val="28"/>
        </w:rPr>
        <w:t>признан подозреваемым</w:t>
      </w:r>
      <w:r w:rsidRPr="00257E9E">
        <w:rPr>
          <w:rFonts w:ascii="Times New Roman" w:hAnsi="Times New Roman"/>
          <w:color w:val="000000"/>
          <w:sz w:val="28"/>
          <w:szCs w:val="28"/>
        </w:rPr>
        <w:t xml:space="preserve"> в совершении уголовного правонарушения, предусмотренного пунктом 2 части 4 статьи 190 УК</w:t>
      </w:r>
      <w:r>
        <w:rPr>
          <w:rFonts w:ascii="Times New Roman" w:hAnsi="Times New Roman"/>
          <w:color w:val="000000"/>
          <w:sz w:val="28"/>
          <w:szCs w:val="28"/>
        </w:rPr>
        <w:t>, специализированным межрайонным</w:t>
      </w:r>
      <w:r w:rsidRPr="00257E9E">
        <w:rPr>
          <w:rFonts w:ascii="Times New Roman" w:hAnsi="Times New Roman"/>
          <w:color w:val="000000"/>
          <w:sz w:val="28"/>
          <w:szCs w:val="28"/>
        </w:rPr>
        <w:t xml:space="preserve"> следственн</w:t>
      </w:r>
      <w:r>
        <w:rPr>
          <w:rFonts w:ascii="Times New Roman" w:hAnsi="Times New Roman"/>
          <w:color w:val="000000"/>
          <w:sz w:val="28"/>
          <w:szCs w:val="28"/>
        </w:rPr>
        <w:t>ым</w:t>
      </w:r>
      <w:r w:rsidRPr="00257E9E">
        <w:rPr>
          <w:rFonts w:ascii="Times New Roman" w:hAnsi="Times New Roman"/>
          <w:color w:val="000000"/>
          <w:sz w:val="28"/>
          <w:szCs w:val="28"/>
        </w:rPr>
        <w:t xml:space="preserve"> суд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257E9E">
        <w:rPr>
          <w:rFonts w:ascii="Times New Roman" w:hAnsi="Times New Roman"/>
          <w:color w:val="000000"/>
          <w:sz w:val="28"/>
          <w:szCs w:val="28"/>
        </w:rPr>
        <w:t xml:space="preserve"> города Алматы в </w:t>
      </w:r>
      <w:r>
        <w:rPr>
          <w:rFonts w:ascii="Times New Roman" w:hAnsi="Times New Roman"/>
          <w:color w:val="000000"/>
          <w:sz w:val="28"/>
          <w:szCs w:val="28"/>
        </w:rPr>
        <w:t xml:space="preserve">его </w:t>
      </w:r>
      <w:r w:rsidRPr="00257E9E">
        <w:rPr>
          <w:rFonts w:ascii="Times New Roman" w:hAnsi="Times New Roman"/>
          <w:color w:val="000000"/>
          <w:sz w:val="28"/>
          <w:szCs w:val="28"/>
        </w:rPr>
        <w:t>отношении санкционировано применение меры пресечения в виде содержания под стражей заочно</w:t>
      </w:r>
      <w:r>
        <w:rPr>
          <w:rFonts w:ascii="Times New Roman" w:hAnsi="Times New Roman"/>
          <w:color w:val="000000"/>
          <w:sz w:val="28"/>
          <w:szCs w:val="28"/>
        </w:rPr>
        <w:t>, он объ</w:t>
      </w:r>
      <w:r w:rsidRPr="00257E9E">
        <w:rPr>
          <w:rFonts w:ascii="Times New Roman" w:hAnsi="Times New Roman"/>
          <w:color w:val="000000"/>
          <w:sz w:val="28"/>
          <w:szCs w:val="28"/>
        </w:rPr>
        <w:t>явлен в розыск.</w:t>
      </w:r>
    </w:p>
    <w:p w14:paraId="4904E75B" w14:textId="7614D9BA" w:rsidR="008F7F12" w:rsidRDefault="008F7F12" w:rsidP="00B8514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57E9E">
        <w:rPr>
          <w:rFonts w:ascii="Times New Roman" w:hAnsi="Times New Roman"/>
          <w:color w:val="000000"/>
          <w:sz w:val="28"/>
          <w:szCs w:val="28"/>
        </w:rPr>
        <w:t>П</w:t>
      </w:r>
      <w:r w:rsidRPr="00257E9E">
        <w:rPr>
          <w:rFonts w:ascii="Times New Roman" w:hAnsi="Times New Roman"/>
          <w:color w:val="000000"/>
          <w:sz w:val="28"/>
          <w:szCs w:val="28"/>
        </w:rPr>
        <w:t xml:space="preserve">остановлением от </w:t>
      </w:r>
      <w:r w:rsidRPr="00257E9E">
        <w:rPr>
          <w:rFonts w:ascii="Times New Roman" w:hAnsi="Times New Roman"/>
          <w:color w:val="000000"/>
          <w:sz w:val="28"/>
          <w:szCs w:val="28"/>
          <w:lang w:val="kk-KZ"/>
        </w:rPr>
        <w:t>09 ноября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57E9E">
        <w:rPr>
          <w:rFonts w:ascii="Times New Roman" w:hAnsi="Times New Roman"/>
          <w:color w:val="000000"/>
          <w:sz w:val="28"/>
          <w:szCs w:val="28"/>
        </w:rPr>
        <w:t xml:space="preserve">2021 года уголовное преследование в отношении </w:t>
      </w:r>
      <w:r w:rsidR="00727147">
        <w:rPr>
          <w:rFonts w:ascii="Times New Roman" w:hAnsi="Times New Roman"/>
          <w:color w:val="000000"/>
          <w:sz w:val="28"/>
          <w:szCs w:val="28"/>
        </w:rPr>
        <w:t>Т</w:t>
      </w:r>
      <w:r w:rsidRPr="00257E9E">
        <w:rPr>
          <w:rFonts w:ascii="Times New Roman" w:hAnsi="Times New Roman"/>
          <w:color w:val="000000"/>
          <w:sz w:val="28"/>
          <w:szCs w:val="28"/>
        </w:rPr>
        <w:t xml:space="preserve"> А.Т. </w:t>
      </w:r>
      <w:r w:rsidRPr="00257E9E">
        <w:rPr>
          <w:rFonts w:ascii="Times New Roman" w:hAnsi="Times New Roman"/>
          <w:color w:val="000000"/>
          <w:sz w:val="28"/>
          <w:szCs w:val="28"/>
          <w:lang w:val="kk-KZ"/>
        </w:rPr>
        <w:t>п</w:t>
      </w:r>
      <w:proofErr w:type="spellStart"/>
      <w:r w:rsidRPr="00257E9E">
        <w:rPr>
          <w:rFonts w:ascii="Times New Roman" w:hAnsi="Times New Roman"/>
          <w:color w:val="000000"/>
          <w:sz w:val="28"/>
          <w:szCs w:val="28"/>
        </w:rPr>
        <w:t>рекращено</w:t>
      </w:r>
      <w:proofErr w:type="spellEnd"/>
      <w:r w:rsidRPr="00257E9E">
        <w:rPr>
          <w:rFonts w:ascii="Times New Roman" w:hAnsi="Times New Roman"/>
          <w:color w:val="000000"/>
          <w:sz w:val="28"/>
          <w:szCs w:val="28"/>
        </w:rPr>
        <w:t xml:space="preserve"> по мотивам отсутствия в</w:t>
      </w:r>
      <w:r>
        <w:rPr>
          <w:rFonts w:ascii="Times New Roman" w:hAnsi="Times New Roman"/>
          <w:color w:val="000000"/>
          <w:sz w:val="28"/>
          <w:szCs w:val="28"/>
        </w:rPr>
        <w:t xml:space="preserve"> его</w:t>
      </w:r>
      <w:r w:rsidRPr="00257E9E">
        <w:rPr>
          <w:rFonts w:ascii="Times New Roman" w:hAnsi="Times New Roman"/>
          <w:color w:val="000000"/>
          <w:sz w:val="28"/>
          <w:szCs w:val="28"/>
        </w:rPr>
        <w:t xml:space="preserve"> действиях состава уголовного правонарушения.</w:t>
      </w:r>
    </w:p>
    <w:p w14:paraId="4904E75C" w14:textId="77777777" w:rsidR="008F7F12" w:rsidRDefault="008F7F12" w:rsidP="00B8514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C4E15">
        <w:rPr>
          <w:rFonts w:ascii="Times New Roman" w:hAnsi="Times New Roman"/>
          <w:sz w:val="28"/>
          <w:szCs w:val="28"/>
        </w:rPr>
        <w:t>Пунктом 2 статьи 57 Закона № 380-IV ЗРК предусмотрено, что порядок и условия привлечения к дисциплинарной ответственности сотрудников правоохранительных органов определяются нормативными правовыми актами правоохранительных органов.</w:t>
      </w:r>
    </w:p>
    <w:p w14:paraId="4904E75D" w14:textId="77777777" w:rsidR="008F7F12" w:rsidRDefault="008F7F12" w:rsidP="005368E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C4E15">
        <w:rPr>
          <w:rFonts w:ascii="Times New Roman" w:hAnsi="Times New Roman"/>
          <w:sz w:val="28"/>
          <w:szCs w:val="28"/>
        </w:rPr>
        <w:t>Пункт 1 статьи 57 Закона № 380-IV ЗРК предусматривает, что основанием наложения взыскания является совершение сотрудником правоохранительного органа дисциплинарного проступка.</w:t>
      </w:r>
    </w:p>
    <w:p w14:paraId="4904E75E" w14:textId="77777777" w:rsidR="008F7F12" w:rsidRDefault="008F7F12" w:rsidP="005368E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4E37E8">
        <w:rPr>
          <w:rFonts w:ascii="Times New Roman" w:hAnsi="Times New Roman"/>
          <w:sz w:val="28"/>
          <w:szCs w:val="28"/>
        </w:rPr>
        <w:t xml:space="preserve">Согласно подпункту 15) статьи 1 Закона № 380-IV ЗРК, </w:t>
      </w:r>
      <w:r w:rsidRPr="004E37E8">
        <w:rPr>
          <w:rFonts w:ascii="Times New Roman" w:hAnsi="Times New Roman"/>
          <w:bCs/>
          <w:sz w:val="28"/>
          <w:szCs w:val="28"/>
        </w:rPr>
        <w:t>подпункту 3) пункта 2 «Правил и условий привлечения к дисциплинарной ответственности сотрудников органов внутренних дел Республики Казахстан», утверждённых приказом министра внутренних дел Республики Казахстан № 246 от 27 мая 2011 года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</w:rPr>
        <w:t xml:space="preserve">далее – приказ МВД № 246; </w:t>
      </w:r>
      <w:r>
        <w:rPr>
          <w:rFonts w:ascii="Times New Roman" w:hAnsi="Times New Roman"/>
          <w:bCs/>
          <w:sz w:val="28"/>
          <w:szCs w:val="28"/>
        </w:rPr>
        <w:t>действова</w:t>
      </w:r>
      <w:r>
        <w:rPr>
          <w:rFonts w:ascii="Times New Roman" w:hAnsi="Times New Roman"/>
          <w:bCs/>
          <w:sz w:val="28"/>
          <w:szCs w:val="28"/>
        </w:rPr>
        <w:t>л</w:t>
      </w:r>
      <w:r>
        <w:rPr>
          <w:rFonts w:ascii="Times New Roman" w:hAnsi="Times New Roman"/>
          <w:bCs/>
          <w:sz w:val="28"/>
          <w:szCs w:val="28"/>
        </w:rPr>
        <w:t xml:space="preserve"> до </w:t>
      </w:r>
      <w:r>
        <w:rPr>
          <w:rFonts w:ascii="Times New Roman" w:hAnsi="Times New Roman"/>
          <w:bCs/>
          <w:sz w:val="28"/>
          <w:szCs w:val="28"/>
        </w:rPr>
        <w:t>издания приказа МВД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 22 октября 2022 года </w:t>
      </w:r>
      <w:r>
        <w:rPr>
          <w:rFonts w:ascii="Times New Roman" w:hAnsi="Times New Roman"/>
          <w:bCs/>
          <w:sz w:val="28"/>
          <w:szCs w:val="28"/>
        </w:rPr>
        <w:t>№ 830)</w:t>
      </w:r>
      <w:r w:rsidRPr="004E37E8">
        <w:rPr>
          <w:rFonts w:ascii="Times New Roman" w:hAnsi="Times New Roman"/>
          <w:bCs/>
          <w:sz w:val="28"/>
          <w:szCs w:val="28"/>
        </w:rPr>
        <w:t xml:space="preserve">, </w:t>
      </w:r>
      <w:r w:rsidRPr="004E37E8">
        <w:rPr>
          <w:rFonts w:ascii="Times New Roman" w:hAnsi="Times New Roman"/>
          <w:sz w:val="28"/>
          <w:szCs w:val="28"/>
        </w:rPr>
        <w:t>дисциплинарны</w:t>
      </w:r>
      <w:r>
        <w:rPr>
          <w:rFonts w:ascii="Times New Roman" w:hAnsi="Times New Roman"/>
          <w:sz w:val="28"/>
          <w:szCs w:val="28"/>
        </w:rPr>
        <w:t>й</w:t>
      </w:r>
      <w:r w:rsidRPr="004E37E8">
        <w:rPr>
          <w:rFonts w:ascii="Times New Roman" w:hAnsi="Times New Roman"/>
          <w:sz w:val="28"/>
          <w:szCs w:val="28"/>
        </w:rPr>
        <w:t xml:space="preserve"> проступ</w:t>
      </w:r>
      <w:r>
        <w:rPr>
          <w:rFonts w:ascii="Times New Roman" w:hAnsi="Times New Roman"/>
          <w:sz w:val="28"/>
          <w:szCs w:val="28"/>
        </w:rPr>
        <w:t xml:space="preserve">ок - </w:t>
      </w:r>
      <w:r w:rsidRPr="004E37E8">
        <w:rPr>
          <w:rFonts w:ascii="Times New Roman" w:hAnsi="Times New Roman"/>
          <w:bCs/>
          <w:sz w:val="28"/>
          <w:szCs w:val="28"/>
        </w:rPr>
        <w:t>противоправное, виновное неисполнение или ненадлежащее исполнение сотрудником ОВД возложенных на него обязанностей, превышение должностных полномочий, наруш</w:t>
      </w:r>
      <w:r w:rsidRPr="004E37E8">
        <w:rPr>
          <w:rFonts w:ascii="Times New Roman" w:hAnsi="Times New Roman"/>
          <w:bCs/>
          <w:sz w:val="28"/>
          <w:szCs w:val="28"/>
        </w:rPr>
        <w:t>ение служебной и трудовой дисциплины, нарушение требований Этического кодекса, а равно несоблюдение установленных ограничений, связанных с пребыванием на правоохранительной службе.</w:t>
      </w:r>
    </w:p>
    <w:p w14:paraId="4904E75F" w14:textId="77777777" w:rsidR="008F7F12" w:rsidRDefault="008F7F12" w:rsidP="005368E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4E37E8">
        <w:rPr>
          <w:rFonts w:ascii="Times New Roman" w:hAnsi="Times New Roman"/>
          <w:sz w:val="28"/>
          <w:szCs w:val="28"/>
        </w:rPr>
        <w:t xml:space="preserve">Под проступком, дискредитирующим правоохранительный орган, согласно пункту 2 статьи 80 Закона № 380-IV ЗРК </w:t>
      </w:r>
      <w:r>
        <w:rPr>
          <w:rFonts w:ascii="Times New Roman" w:hAnsi="Times New Roman"/>
          <w:sz w:val="28"/>
          <w:szCs w:val="28"/>
        </w:rPr>
        <w:t xml:space="preserve">в редакции, действовавшей до </w:t>
      </w:r>
      <w:r>
        <w:rPr>
          <w:rFonts w:ascii="Times New Roman" w:hAnsi="Times New Roman"/>
          <w:sz w:val="28"/>
          <w:szCs w:val="28"/>
        </w:rPr>
        <w:t xml:space="preserve">11 сентября 2022 года, </w:t>
      </w:r>
      <w:r w:rsidRPr="004E37E8">
        <w:rPr>
          <w:rFonts w:ascii="Times New Roman" w:hAnsi="Times New Roman"/>
          <w:sz w:val="28"/>
          <w:szCs w:val="28"/>
        </w:rPr>
        <w:t>понимаются действия, возможно и не связанные с исполнением служебных обязанностей, но явно подрывающие в глазах граждан достоинство и авторитет правоохранительной службы, в том числе использование служебного положения в личных корыстных целях.</w:t>
      </w:r>
    </w:p>
    <w:p w14:paraId="4904E760" w14:textId="77777777" w:rsidR="008F7F12" w:rsidRDefault="008F7F12" w:rsidP="005368E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4E37E8">
        <w:rPr>
          <w:rFonts w:ascii="Times New Roman" w:hAnsi="Times New Roman"/>
          <w:sz w:val="28"/>
          <w:szCs w:val="28"/>
        </w:rPr>
        <w:t>За совершение проступка, дискредитирующего правоохранительный орган, подпунктом 13) пункта 1 статьи 80 Закона № 380-IV ЗРК предусмотрено увольнение сотрудника правоохранительной службы.</w:t>
      </w:r>
    </w:p>
    <w:p w14:paraId="4904E761" w14:textId="0B54E5D2" w:rsidR="008F7F12" w:rsidRDefault="008F7F12" w:rsidP="005368E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805507">
        <w:rPr>
          <w:rFonts w:ascii="Times New Roman" w:hAnsi="Times New Roman"/>
          <w:sz w:val="28"/>
          <w:szCs w:val="28"/>
          <w:lang w:val="kk-KZ"/>
        </w:rPr>
        <w:t>27 апреля</w:t>
      </w:r>
      <w:r w:rsidRPr="00805507">
        <w:rPr>
          <w:rFonts w:ascii="Times New Roman" w:hAnsi="Times New Roman"/>
          <w:sz w:val="28"/>
          <w:szCs w:val="28"/>
        </w:rPr>
        <w:t xml:space="preserve"> 2021 года заключением по результатам проведённого служебного расследования и решением дисциплинарной комиссии рекомендовано увольнение </w:t>
      </w:r>
      <w:r w:rsidR="00727147">
        <w:rPr>
          <w:rFonts w:ascii="Times New Roman" w:hAnsi="Times New Roman"/>
          <w:sz w:val="28"/>
          <w:szCs w:val="28"/>
          <w:lang w:val="kk-KZ"/>
        </w:rPr>
        <w:t>Т</w:t>
      </w:r>
      <w:r w:rsidRPr="00805507">
        <w:rPr>
          <w:rFonts w:ascii="Times New Roman" w:hAnsi="Times New Roman"/>
          <w:sz w:val="28"/>
          <w:szCs w:val="28"/>
          <w:lang w:val="kk-KZ"/>
        </w:rPr>
        <w:t xml:space="preserve"> А.Т</w:t>
      </w:r>
      <w:r w:rsidRPr="00805507">
        <w:rPr>
          <w:rFonts w:ascii="Times New Roman" w:hAnsi="Times New Roman"/>
          <w:sz w:val="28"/>
          <w:szCs w:val="28"/>
          <w:lang w:val="kk-KZ"/>
        </w:rPr>
        <w:t>.</w:t>
      </w:r>
      <w:r w:rsidRPr="00805507">
        <w:rPr>
          <w:rFonts w:ascii="Times New Roman" w:hAnsi="Times New Roman"/>
          <w:sz w:val="28"/>
          <w:szCs w:val="28"/>
        </w:rPr>
        <w:t xml:space="preserve"> из </w:t>
      </w:r>
      <w:r w:rsidRPr="00805507">
        <w:rPr>
          <w:rFonts w:ascii="Times New Roman" w:hAnsi="Times New Roman"/>
          <w:sz w:val="28"/>
          <w:szCs w:val="28"/>
          <w:lang w:val="kk-KZ"/>
        </w:rPr>
        <w:t>ОВД.</w:t>
      </w:r>
    </w:p>
    <w:p w14:paraId="4904E762" w14:textId="740ED6DE" w:rsidR="008F7F12" w:rsidRDefault="008F7F12" w:rsidP="005368E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37E8">
        <w:rPr>
          <w:rFonts w:ascii="Times New Roman" w:hAnsi="Times New Roman"/>
          <w:sz w:val="28"/>
          <w:szCs w:val="28"/>
        </w:rPr>
        <w:t xml:space="preserve">Приказом Департамента </w:t>
      </w:r>
      <w:r w:rsidRPr="004E37E8">
        <w:rPr>
          <w:rFonts w:ascii="Times New Roman" w:hAnsi="Times New Roman"/>
          <w:sz w:val="28"/>
          <w:szCs w:val="28"/>
          <w:lang w:val="kk-KZ"/>
        </w:rPr>
        <w:t>полиции</w:t>
      </w:r>
      <w:r w:rsidRPr="004E37E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  <w:lang w:val="kk-KZ"/>
        </w:rPr>
        <w:t>27 апреля</w:t>
      </w:r>
      <w:r w:rsidRPr="004E37E8">
        <w:rPr>
          <w:rFonts w:ascii="Times New Roman" w:hAnsi="Times New Roman"/>
          <w:sz w:val="28"/>
          <w:szCs w:val="28"/>
        </w:rPr>
        <w:t xml:space="preserve"> 2021 года </w:t>
      </w:r>
      <w:r>
        <w:rPr>
          <w:rFonts w:ascii="Times New Roman" w:hAnsi="Times New Roman"/>
          <w:sz w:val="28"/>
          <w:szCs w:val="28"/>
          <w:lang w:val="kk-KZ"/>
        </w:rPr>
        <w:t xml:space="preserve">№ </w:t>
      </w:r>
      <w:r>
        <w:rPr>
          <w:rFonts w:ascii="Times New Roman" w:hAnsi="Times New Roman"/>
          <w:sz w:val="28"/>
          <w:szCs w:val="28"/>
          <w:lang w:val="kk-KZ"/>
        </w:rPr>
        <w:t>303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л</w:t>
      </w:r>
      <w:r>
        <w:rPr>
          <w:rFonts w:ascii="Times New Roman" w:hAnsi="Times New Roman"/>
          <w:sz w:val="28"/>
          <w:szCs w:val="28"/>
          <w:lang w:val="kk-KZ"/>
        </w:rPr>
        <w:t>/</w:t>
      </w:r>
      <w:r>
        <w:rPr>
          <w:rFonts w:ascii="Times New Roman" w:hAnsi="Times New Roman"/>
          <w:sz w:val="28"/>
          <w:szCs w:val="28"/>
          <w:lang w:val="kk-KZ"/>
        </w:rPr>
        <w:t>с</w:t>
      </w:r>
      <w:r w:rsidRPr="004E37E8">
        <w:rPr>
          <w:rFonts w:ascii="Times New Roman" w:hAnsi="Times New Roman"/>
          <w:sz w:val="28"/>
          <w:szCs w:val="28"/>
        </w:rPr>
        <w:t xml:space="preserve"> </w:t>
      </w:r>
      <w:r w:rsidR="00727147">
        <w:rPr>
          <w:rFonts w:ascii="Times New Roman" w:hAnsi="Times New Roman"/>
          <w:sz w:val="28"/>
          <w:szCs w:val="28"/>
          <w:lang w:val="kk-KZ"/>
        </w:rPr>
        <w:t>Т</w:t>
      </w:r>
      <w:r>
        <w:rPr>
          <w:rFonts w:ascii="Times New Roman" w:hAnsi="Times New Roman"/>
          <w:sz w:val="28"/>
          <w:szCs w:val="28"/>
          <w:lang w:val="kk-KZ"/>
        </w:rPr>
        <w:t xml:space="preserve"> А.Т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4E37E8">
        <w:rPr>
          <w:rFonts w:ascii="Times New Roman" w:hAnsi="Times New Roman"/>
          <w:sz w:val="28"/>
          <w:szCs w:val="28"/>
        </w:rPr>
        <w:t xml:space="preserve">уволен из ОВД за совершение проступка, дискредитирующего </w:t>
      </w:r>
      <w:r w:rsidRPr="00805507">
        <w:rPr>
          <w:rFonts w:ascii="Times New Roman" w:hAnsi="Times New Roman"/>
          <w:sz w:val="28"/>
          <w:szCs w:val="28"/>
        </w:rPr>
        <w:t xml:space="preserve">правоохранительный орган, </w:t>
      </w:r>
      <w:r w:rsidRPr="00805507">
        <w:rPr>
          <w:rFonts w:ascii="Times New Roman" w:hAnsi="Times New Roman"/>
          <w:sz w:val="28"/>
          <w:szCs w:val="28"/>
          <w:lang w:val="kk-KZ"/>
        </w:rPr>
        <w:t>использование своих служебных полномочий</w:t>
      </w:r>
      <w:r w:rsidRPr="00805507">
        <w:rPr>
          <w:rFonts w:ascii="Times New Roman" w:hAnsi="Times New Roman"/>
          <w:sz w:val="28"/>
          <w:szCs w:val="28"/>
        </w:rPr>
        <w:t xml:space="preserve"> в </w:t>
      </w:r>
      <w:r w:rsidRPr="00805507">
        <w:rPr>
          <w:rFonts w:ascii="Times New Roman" w:hAnsi="Times New Roman"/>
          <w:sz w:val="28"/>
          <w:szCs w:val="28"/>
        </w:rPr>
        <w:lastRenderedPageBreak/>
        <w:t>корыстных целях</w:t>
      </w:r>
      <w:r w:rsidRPr="0080550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05507">
        <w:rPr>
          <w:rFonts w:ascii="Times New Roman" w:hAnsi="Times New Roman"/>
          <w:sz w:val="28"/>
          <w:szCs w:val="28"/>
        </w:rPr>
        <w:t>в соответствии с подпункт</w:t>
      </w:r>
      <w:r w:rsidRPr="00805507">
        <w:rPr>
          <w:rFonts w:ascii="Times New Roman" w:hAnsi="Times New Roman"/>
          <w:sz w:val="28"/>
          <w:szCs w:val="28"/>
          <w:lang w:val="kk-KZ"/>
        </w:rPr>
        <w:t>ом</w:t>
      </w:r>
      <w:r w:rsidRPr="0080550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05507">
        <w:rPr>
          <w:rFonts w:ascii="Times New Roman" w:hAnsi="Times New Roman"/>
          <w:sz w:val="28"/>
          <w:szCs w:val="28"/>
        </w:rPr>
        <w:t>13) пу</w:t>
      </w:r>
      <w:r w:rsidRPr="00805507">
        <w:rPr>
          <w:rFonts w:ascii="Times New Roman" w:hAnsi="Times New Roman"/>
          <w:sz w:val="28"/>
          <w:szCs w:val="28"/>
        </w:rPr>
        <w:t>нкта 1 статьи 80 Закон № 380-IV ЗРК.</w:t>
      </w:r>
    </w:p>
    <w:p w14:paraId="4904E763" w14:textId="144E32AD" w:rsidR="008F7F12" w:rsidRDefault="008F7F12" w:rsidP="005368E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37E8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ом</w:t>
      </w:r>
      <w:r w:rsidRPr="004E37E8">
        <w:rPr>
          <w:rFonts w:ascii="Times New Roman" w:hAnsi="Times New Roman"/>
          <w:sz w:val="28"/>
          <w:szCs w:val="28"/>
        </w:rPr>
        <w:t xml:space="preserve"> </w:t>
      </w:r>
      <w:r w:rsidRPr="004E37E8">
        <w:rPr>
          <w:rFonts w:ascii="Times New Roman" w:hAnsi="Times New Roman"/>
          <w:sz w:val="28"/>
          <w:szCs w:val="28"/>
          <w:lang w:val="kk-KZ"/>
        </w:rPr>
        <w:t>полиции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письмом </w:t>
      </w:r>
      <w:r>
        <w:rPr>
          <w:rFonts w:ascii="Times New Roman" w:hAnsi="Times New Roman"/>
          <w:sz w:val="28"/>
          <w:szCs w:val="28"/>
          <w:lang w:val="kk-KZ"/>
        </w:rPr>
        <w:t>от 29 апреля</w:t>
      </w:r>
      <w:r>
        <w:rPr>
          <w:rFonts w:ascii="Times New Roman" w:hAnsi="Times New Roman"/>
          <w:sz w:val="28"/>
          <w:szCs w:val="28"/>
          <w:lang w:val="kk-KZ"/>
        </w:rPr>
        <w:t xml:space="preserve"> 2021 года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№ 7-7/33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-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725-4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по месту жительства </w:t>
      </w:r>
      <w:r w:rsidR="00727147">
        <w:rPr>
          <w:rFonts w:ascii="Times New Roman" w:hAnsi="Times New Roman"/>
          <w:sz w:val="28"/>
          <w:szCs w:val="28"/>
          <w:lang w:val="kk-KZ"/>
        </w:rPr>
        <w:t>Т</w:t>
      </w:r>
      <w:r>
        <w:rPr>
          <w:rFonts w:ascii="Times New Roman" w:hAnsi="Times New Roman"/>
          <w:sz w:val="28"/>
          <w:szCs w:val="28"/>
          <w:lang w:val="kk-KZ"/>
        </w:rPr>
        <w:t xml:space="preserve"> А.Т. направлено уведомление о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его </w:t>
      </w:r>
      <w:r>
        <w:rPr>
          <w:rFonts w:ascii="Times New Roman" w:hAnsi="Times New Roman"/>
          <w:sz w:val="28"/>
          <w:szCs w:val="28"/>
          <w:lang w:val="kk-KZ"/>
        </w:rPr>
        <w:t>увольнении из ОВД с 27 апреля 2021 года.</w:t>
      </w:r>
    </w:p>
    <w:p w14:paraId="4904E764" w14:textId="2EAF1E23" w:rsidR="008F7F12" w:rsidRPr="00432C59" w:rsidRDefault="008F7F12" w:rsidP="00432C5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2C59"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2C59">
        <w:rPr>
          <w:rFonts w:ascii="Times New Roman" w:hAnsi="Times New Roman"/>
          <w:sz w:val="28"/>
          <w:szCs w:val="28"/>
        </w:rPr>
        <w:t xml:space="preserve"> органа</w:t>
      </w:r>
      <w:proofErr w:type="gramEnd"/>
      <w:r w:rsidRPr="00432C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32C59">
        <w:rPr>
          <w:rFonts w:ascii="Times New Roman" w:hAnsi="Times New Roman"/>
          <w:sz w:val="28"/>
          <w:szCs w:val="28"/>
        </w:rPr>
        <w:t xml:space="preserve">досудебного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2C59">
        <w:rPr>
          <w:rFonts w:ascii="Times New Roman" w:hAnsi="Times New Roman"/>
          <w:sz w:val="28"/>
          <w:szCs w:val="28"/>
        </w:rPr>
        <w:t>расследования</w:t>
      </w:r>
      <w:proofErr w:type="gramEnd"/>
      <w:r w:rsidRPr="00432C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32C5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2C59">
        <w:rPr>
          <w:rFonts w:ascii="Times New Roman" w:hAnsi="Times New Roman"/>
          <w:sz w:val="28"/>
          <w:szCs w:val="28"/>
        </w:rPr>
        <w:t>09</w:t>
      </w:r>
      <w:proofErr w:type="gramEnd"/>
      <w:r w:rsidRPr="00432C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2C59"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2C59">
        <w:rPr>
          <w:rFonts w:ascii="Times New Roman" w:hAnsi="Times New Roman"/>
          <w:sz w:val="28"/>
          <w:szCs w:val="28"/>
        </w:rPr>
        <w:t xml:space="preserve">2021 </w:t>
      </w:r>
      <w:proofErr w:type="gramStart"/>
      <w:r w:rsidRPr="00432C59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 вышеуказанное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432C59">
        <w:rPr>
          <w:rFonts w:ascii="Times New Roman" w:hAnsi="Times New Roman"/>
          <w:sz w:val="28"/>
          <w:szCs w:val="28"/>
        </w:rPr>
        <w:t xml:space="preserve">уголовное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2C59">
        <w:rPr>
          <w:rFonts w:ascii="Times New Roman" w:hAnsi="Times New Roman"/>
          <w:sz w:val="28"/>
          <w:szCs w:val="28"/>
        </w:rPr>
        <w:t>дело</w:t>
      </w:r>
      <w:proofErr w:type="gramEnd"/>
      <w:r w:rsidRPr="00432C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32C59">
        <w:rPr>
          <w:rFonts w:ascii="Times New Roman" w:hAnsi="Times New Roman"/>
          <w:sz w:val="28"/>
          <w:szCs w:val="28"/>
        </w:rPr>
        <w:t xml:space="preserve">прекращено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2C59"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32C59">
        <w:rPr>
          <w:rFonts w:ascii="Times New Roman" w:hAnsi="Times New Roman"/>
          <w:sz w:val="28"/>
          <w:szCs w:val="28"/>
        </w:rPr>
        <w:t xml:space="preserve"> основании пункта 2</w:t>
      </w:r>
      <w:r>
        <w:rPr>
          <w:rFonts w:ascii="Times New Roman" w:hAnsi="Times New Roman"/>
          <w:sz w:val="28"/>
          <w:szCs w:val="28"/>
        </w:rPr>
        <w:t>)</w:t>
      </w:r>
      <w:r w:rsidRPr="00432C59">
        <w:rPr>
          <w:rFonts w:ascii="Times New Roman" w:hAnsi="Times New Roman"/>
          <w:sz w:val="28"/>
          <w:szCs w:val="28"/>
        </w:rPr>
        <w:t xml:space="preserve"> части 1 статьи 35 Уголовно-процессуального кодекса Республики Казахстан за отсутствием в действиях </w:t>
      </w:r>
      <w:r w:rsidR="00727147">
        <w:rPr>
          <w:rFonts w:ascii="Times New Roman" w:hAnsi="Times New Roman"/>
          <w:sz w:val="28"/>
          <w:szCs w:val="28"/>
        </w:rPr>
        <w:t>Т</w:t>
      </w:r>
      <w:r w:rsidRPr="00432C59">
        <w:rPr>
          <w:rFonts w:ascii="Times New Roman" w:hAnsi="Times New Roman"/>
          <w:sz w:val="28"/>
          <w:szCs w:val="28"/>
        </w:rPr>
        <w:t xml:space="preserve"> А.Т. сос</w:t>
      </w:r>
      <w:r>
        <w:rPr>
          <w:rFonts w:ascii="Times New Roman" w:hAnsi="Times New Roman"/>
          <w:sz w:val="28"/>
          <w:szCs w:val="28"/>
        </w:rPr>
        <w:t>тава уголовного правонарушения.</w:t>
      </w:r>
    </w:p>
    <w:p w14:paraId="4904E765" w14:textId="0A90AFE9" w:rsidR="008F7F12" w:rsidRPr="00432C59" w:rsidRDefault="008F7F12" w:rsidP="00432C5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432C59">
        <w:rPr>
          <w:rFonts w:ascii="Times New Roman" w:hAnsi="Times New Roman"/>
          <w:sz w:val="28"/>
          <w:szCs w:val="28"/>
          <w:lang w:val="kk-KZ"/>
        </w:rPr>
        <w:t xml:space="preserve">Суд № 2 Алмалинского района отказ в удовлетворении иска, Алматинский городской суд оставление решения суда первой инстанции в силе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32C59">
        <w:rPr>
          <w:rFonts w:ascii="Times New Roman" w:hAnsi="Times New Roman"/>
          <w:sz w:val="28"/>
          <w:szCs w:val="28"/>
          <w:lang w:val="kk-KZ"/>
        </w:rPr>
        <w:t xml:space="preserve">мотивировали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32C59">
        <w:rPr>
          <w:rFonts w:ascii="Times New Roman" w:hAnsi="Times New Roman"/>
          <w:sz w:val="28"/>
          <w:szCs w:val="28"/>
          <w:lang w:val="kk-KZ"/>
        </w:rPr>
        <w:t xml:space="preserve">указанием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32C59">
        <w:rPr>
          <w:rFonts w:ascii="Times New Roman" w:hAnsi="Times New Roman"/>
          <w:sz w:val="28"/>
          <w:szCs w:val="28"/>
          <w:lang w:val="kk-KZ"/>
        </w:rPr>
        <w:t xml:space="preserve">на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32C59">
        <w:rPr>
          <w:rFonts w:ascii="Times New Roman" w:hAnsi="Times New Roman"/>
          <w:sz w:val="28"/>
          <w:szCs w:val="28"/>
          <w:lang w:val="kk-KZ"/>
        </w:rPr>
        <w:t xml:space="preserve">то,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32C59">
        <w:rPr>
          <w:rFonts w:ascii="Times New Roman" w:hAnsi="Times New Roman"/>
          <w:sz w:val="28"/>
          <w:szCs w:val="28"/>
          <w:lang w:val="kk-KZ"/>
        </w:rPr>
        <w:t xml:space="preserve">что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32C59">
        <w:rPr>
          <w:rFonts w:ascii="Times New Roman" w:hAnsi="Times New Roman"/>
          <w:sz w:val="28"/>
          <w:szCs w:val="28"/>
        </w:rPr>
        <w:t>неправомерн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 w:rsidRPr="00432C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727147">
        <w:rPr>
          <w:rFonts w:ascii="Times New Roman" w:hAnsi="Times New Roman"/>
          <w:sz w:val="28"/>
          <w:szCs w:val="28"/>
          <w:lang w:val="kk-KZ"/>
        </w:rPr>
        <w:t>Т</w:t>
      </w:r>
      <w:r w:rsidRPr="00432C59">
        <w:rPr>
          <w:rFonts w:ascii="Times New Roman" w:hAnsi="Times New Roman"/>
          <w:sz w:val="28"/>
          <w:szCs w:val="28"/>
          <w:lang w:val="kk-KZ"/>
        </w:rPr>
        <w:t xml:space="preserve"> А.Т., </w:t>
      </w:r>
      <w:r>
        <w:rPr>
          <w:rFonts w:ascii="Times New Roman" w:hAnsi="Times New Roman"/>
          <w:sz w:val="28"/>
          <w:szCs w:val="28"/>
          <w:lang w:val="kk-KZ"/>
        </w:rPr>
        <w:t xml:space="preserve">повлекшие обращение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="00727147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234EF">
        <w:rPr>
          <w:rFonts w:ascii="Times New Roman" w:hAnsi="Times New Roman"/>
          <w:color w:val="000000"/>
          <w:sz w:val="28"/>
          <w:szCs w:val="28"/>
          <w:lang w:val="kk-KZ"/>
        </w:rPr>
        <w:t xml:space="preserve"> Р.Е. и М</w:t>
      </w:r>
      <w:r w:rsidR="00727147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234EF">
        <w:rPr>
          <w:rFonts w:ascii="Times New Roman" w:hAnsi="Times New Roman"/>
          <w:color w:val="000000"/>
          <w:sz w:val="28"/>
          <w:szCs w:val="28"/>
          <w:lang w:val="kk-KZ"/>
        </w:rPr>
        <w:t>В.А</w:t>
      </w:r>
      <w:r>
        <w:rPr>
          <w:rFonts w:ascii="Times New Roman" w:hAnsi="Times New Roman"/>
          <w:color w:val="000000"/>
          <w:sz w:val="28"/>
          <w:szCs w:val="28"/>
        </w:rPr>
        <w:t xml:space="preserve">. в ДКНБ за защитой своих прав, </w:t>
      </w:r>
      <w:r w:rsidRPr="00432C59">
        <w:rPr>
          <w:rFonts w:ascii="Times New Roman" w:hAnsi="Times New Roman"/>
          <w:sz w:val="28"/>
          <w:szCs w:val="28"/>
        </w:rPr>
        <w:t>содержат признаки дисциплинарного проступка, влекущего дисциплинарную ответственность, избрание же вида дисциплинарного взыскания относится к непосредственной прерогативе работодателя</w:t>
      </w:r>
      <w:r>
        <w:rPr>
          <w:rFonts w:ascii="Times New Roman" w:hAnsi="Times New Roman"/>
          <w:sz w:val="28"/>
          <w:szCs w:val="28"/>
        </w:rPr>
        <w:t>. С</w:t>
      </w:r>
      <w:r w:rsidRPr="00432C59">
        <w:rPr>
          <w:rFonts w:ascii="Times New Roman" w:hAnsi="Times New Roman"/>
          <w:sz w:val="28"/>
          <w:szCs w:val="28"/>
          <w:lang w:val="kk-KZ"/>
        </w:rPr>
        <w:t>оответственно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432C5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32C59">
        <w:rPr>
          <w:rFonts w:ascii="Times New Roman" w:hAnsi="Times New Roman"/>
          <w:sz w:val="28"/>
          <w:szCs w:val="28"/>
          <w:lang w:val="kk-KZ"/>
        </w:rPr>
        <w:t xml:space="preserve">правовые основания </w:t>
      </w:r>
      <w:r w:rsidRPr="00432C59">
        <w:rPr>
          <w:rFonts w:ascii="Times New Roman" w:hAnsi="Times New Roman"/>
          <w:sz w:val="28"/>
          <w:szCs w:val="28"/>
          <w:lang w:val="kk-KZ"/>
        </w:rPr>
        <w:t xml:space="preserve">для отмены оспариваемого приказа и восстановления </w:t>
      </w:r>
      <w:r>
        <w:rPr>
          <w:rFonts w:ascii="Times New Roman" w:hAnsi="Times New Roman"/>
          <w:sz w:val="28"/>
          <w:szCs w:val="28"/>
          <w:lang w:val="kk-KZ"/>
        </w:rPr>
        <w:t>истца</w:t>
      </w:r>
      <w:r w:rsidRPr="00432C59">
        <w:rPr>
          <w:rFonts w:ascii="Times New Roman" w:hAnsi="Times New Roman"/>
          <w:sz w:val="28"/>
          <w:szCs w:val="28"/>
          <w:lang w:val="kk-KZ"/>
        </w:rPr>
        <w:t xml:space="preserve"> в должности признаны отсутствующими.</w:t>
      </w:r>
    </w:p>
    <w:p w14:paraId="4904E766" w14:textId="591BB7CD" w:rsidR="008F7F12" w:rsidRDefault="008F7F12" w:rsidP="00432C5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2C59">
        <w:rPr>
          <w:rFonts w:ascii="Times New Roman" w:hAnsi="Times New Roman"/>
          <w:sz w:val="28"/>
          <w:szCs w:val="28"/>
        </w:rPr>
        <w:t xml:space="preserve">Местными судами вид дисциплинарного взыскания в виде увольнения из ОВД признан избранным с учётом тяжести и обстоятельствам совершённого дисциплинарного проступка, личности </w:t>
      </w:r>
      <w:r w:rsidR="00727147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А.Т</w:t>
      </w:r>
      <w:r w:rsidRPr="00432C59">
        <w:rPr>
          <w:rFonts w:ascii="Times New Roman" w:hAnsi="Times New Roman"/>
          <w:sz w:val="28"/>
          <w:szCs w:val="28"/>
        </w:rPr>
        <w:t>. и его отношения к службе, наступления негативных последствий для имиджа правоохранительного органа, то есть - соответствующим критериям «Системы оценки тяжести дисциплинарных проступков …»</w:t>
      </w:r>
      <w:r>
        <w:rPr>
          <w:rFonts w:ascii="Times New Roman" w:hAnsi="Times New Roman"/>
          <w:sz w:val="28"/>
          <w:szCs w:val="28"/>
        </w:rPr>
        <w:t>,</w:t>
      </w:r>
      <w:r w:rsidRPr="00D21FA4">
        <w:rPr>
          <w:rFonts w:ascii="Times New Roman" w:hAnsi="Times New Roman"/>
          <w:sz w:val="28"/>
          <w:szCs w:val="28"/>
        </w:rPr>
        <w:t xml:space="preserve"> </w:t>
      </w:r>
      <w:r w:rsidRPr="00432C59">
        <w:rPr>
          <w:rFonts w:ascii="Times New Roman" w:hAnsi="Times New Roman"/>
          <w:sz w:val="28"/>
          <w:szCs w:val="28"/>
        </w:rPr>
        <w:t>утверждённ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432C59">
        <w:rPr>
          <w:rFonts w:ascii="Times New Roman" w:hAnsi="Times New Roman"/>
          <w:sz w:val="28"/>
          <w:szCs w:val="28"/>
        </w:rPr>
        <w:t>Указом Президента от 16 марта 2016 года № 211 «О некоторых вопросах реализации кадровой политики в правоохранительных органах Республики Казахстан»</w:t>
      </w:r>
      <w:r>
        <w:rPr>
          <w:rFonts w:ascii="Times New Roman" w:hAnsi="Times New Roman"/>
          <w:sz w:val="28"/>
          <w:szCs w:val="28"/>
        </w:rPr>
        <w:t>,</w:t>
      </w:r>
      <w:r w:rsidRPr="00432C59">
        <w:rPr>
          <w:rFonts w:ascii="Times New Roman" w:hAnsi="Times New Roman"/>
          <w:sz w:val="28"/>
          <w:szCs w:val="28"/>
        </w:rPr>
        <w:t xml:space="preserve"> и требованиям «Правил</w:t>
      </w:r>
      <w:bookmarkStart w:id="0" w:name="z950"/>
      <w:r w:rsidRPr="00432C59">
        <w:rPr>
          <w:rFonts w:ascii="Times New Roman" w:hAnsi="Times New Roman"/>
          <w:sz w:val="28"/>
          <w:szCs w:val="28"/>
        </w:rPr>
        <w:t xml:space="preserve"> исключения из кадров органов внутренних дел Республики Казахстан сотрудников, прекративших службу в органах внутренних дел</w:t>
      </w:r>
      <w:bookmarkEnd w:id="0"/>
      <w:r>
        <w:rPr>
          <w:rFonts w:ascii="Times New Roman" w:hAnsi="Times New Roman"/>
          <w:sz w:val="28"/>
          <w:szCs w:val="28"/>
        </w:rPr>
        <w:t xml:space="preserve">», утверждённых </w:t>
      </w:r>
      <w:r w:rsidRPr="00432C59">
        <w:rPr>
          <w:rFonts w:ascii="Times New Roman" w:hAnsi="Times New Roman"/>
          <w:sz w:val="28"/>
          <w:szCs w:val="28"/>
        </w:rPr>
        <w:t xml:space="preserve">приказом </w:t>
      </w:r>
      <w:r>
        <w:rPr>
          <w:rFonts w:ascii="Times New Roman" w:hAnsi="Times New Roman"/>
          <w:sz w:val="28"/>
          <w:szCs w:val="28"/>
        </w:rPr>
        <w:t>МВД</w:t>
      </w:r>
      <w:r>
        <w:rPr>
          <w:rFonts w:ascii="Times New Roman" w:hAnsi="Times New Roman"/>
          <w:sz w:val="28"/>
          <w:szCs w:val="28"/>
        </w:rPr>
        <w:t xml:space="preserve"> № 246.</w:t>
      </w:r>
    </w:p>
    <w:p w14:paraId="4904E767" w14:textId="6A6A85B8" w:rsidR="008F7F12" w:rsidRPr="00972646" w:rsidRDefault="008F7F12" w:rsidP="00432C5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346E">
        <w:rPr>
          <w:rFonts w:ascii="Times New Roman" w:hAnsi="Times New Roman"/>
          <w:sz w:val="28"/>
          <w:szCs w:val="28"/>
        </w:rPr>
        <w:t xml:space="preserve">Доводы заявителя ходатайства </w:t>
      </w:r>
      <w:r w:rsidRPr="00E8346E">
        <w:rPr>
          <w:rFonts w:ascii="Times New Roman" w:hAnsi="Times New Roman"/>
          <w:sz w:val="28"/>
          <w:szCs w:val="28"/>
          <w:lang w:val="kk-KZ"/>
        </w:rPr>
        <w:t xml:space="preserve">о </w:t>
      </w:r>
      <w:r w:rsidRPr="00E8346E">
        <w:rPr>
          <w:rFonts w:ascii="Times New Roman" w:hAnsi="Times New Roman"/>
          <w:sz w:val="28"/>
          <w:szCs w:val="28"/>
          <w:lang w:val="kk-KZ"/>
        </w:rPr>
        <w:t xml:space="preserve">лишении </w:t>
      </w:r>
      <w:r>
        <w:rPr>
          <w:rFonts w:ascii="Times New Roman" w:hAnsi="Times New Roman"/>
          <w:sz w:val="28"/>
          <w:szCs w:val="28"/>
          <w:lang w:val="kk-KZ"/>
        </w:rPr>
        <w:t>его доверителя</w:t>
      </w:r>
      <w:r w:rsidRPr="00E8346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8346E">
        <w:rPr>
          <w:rFonts w:ascii="Times New Roman" w:hAnsi="Times New Roman"/>
          <w:sz w:val="28"/>
          <w:szCs w:val="28"/>
          <w:lang w:val="kk-KZ"/>
        </w:rPr>
        <w:t xml:space="preserve">возможности оспорить заключение служебного расследования и решение дисциплинарной комиссии Департамента полиции по причине неосведомлённости </w:t>
      </w:r>
      <w:r>
        <w:rPr>
          <w:rFonts w:ascii="Times New Roman" w:hAnsi="Times New Roman"/>
          <w:sz w:val="28"/>
          <w:szCs w:val="28"/>
          <w:lang w:val="kk-KZ"/>
        </w:rPr>
        <w:t xml:space="preserve">о них </w:t>
      </w:r>
      <w:r w:rsidRPr="00E8346E">
        <w:rPr>
          <w:rFonts w:ascii="Times New Roman" w:hAnsi="Times New Roman"/>
          <w:sz w:val="28"/>
          <w:szCs w:val="28"/>
          <w:lang w:val="kk-KZ"/>
        </w:rPr>
        <w:t>несостоятельны, поскольку</w:t>
      </w:r>
      <w:r>
        <w:rPr>
          <w:rFonts w:ascii="Times New Roman" w:hAnsi="Times New Roman"/>
          <w:sz w:val="28"/>
          <w:szCs w:val="28"/>
          <w:lang w:val="kk-KZ"/>
        </w:rPr>
        <w:t xml:space="preserve"> сами по себе названные акты не </w:t>
      </w:r>
      <w:r>
        <w:rPr>
          <w:rFonts w:ascii="Times New Roman" w:hAnsi="Times New Roman"/>
          <w:sz w:val="28"/>
          <w:szCs w:val="28"/>
          <w:lang w:val="kk-KZ"/>
        </w:rPr>
        <w:t xml:space="preserve">возлагают на работника обязанность и не влекут его ответственность, поэтому не </w:t>
      </w:r>
      <w:r>
        <w:rPr>
          <w:rFonts w:ascii="Times New Roman" w:hAnsi="Times New Roman"/>
          <w:sz w:val="28"/>
          <w:szCs w:val="28"/>
          <w:lang w:val="kk-KZ"/>
        </w:rPr>
        <w:t xml:space="preserve">могут быть предметом </w:t>
      </w:r>
      <w:r>
        <w:rPr>
          <w:rFonts w:ascii="Times New Roman" w:hAnsi="Times New Roman"/>
          <w:sz w:val="28"/>
          <w:szCs w:val="28"/>
          <w:lang w:val="kk-KZ"/>
        </w:rPr>
        <w:t xml:space="preserve">отдельного </w:t>
      </w:r>
      <w:r>
        <w:rPr>
          <w:rFonts w:ascii="Times New Roman" w:hAnsi="Times New Roman"/>
          <w:sz w:val="28"/>
          <w:szCs w:val="28"/>
          <w:lang w:val="kk-KZ"/>
        </w:rPr>
        <w:t>обжалования в суде</w:t>
      </w:r>
      <w:r>
        <w:rPr>
          <w:rFonts w:ascii="Times New Roman" w:hAnsi="Times New Roman"/>
          <w:sz w:val="28"/>
          <w:szCs w:val="28"/>
          <w:lang w:val="kk-KZ"/>
        </w:rPr>
        <w:t>. К</w:t>
      </w:r>
      <w:r>
        <w:rPr>
          <w:rFonts w:ascii="Times New Roman" w:hAnsi="Times New Roman"/>
          <w:sz w:val="28"/>
          <w:szCs w:val="28"/>
          <w:lang w:val="kk-KZ"/>
        </w:rPr>
        <w:t xml:space="preserve">роме того, как установлено, </w:t>
      </w:r>
      <w:r w:rsidRPr="00E8346E">
        <w:rPr>
          <w:rFonts w:ascii="Times New Roman" w:hAnsi="Times New Roman"/>
          <w:sz w:val="28"/>
          <w:szCs w:val="28"/>
        </w:rPr>
        <w:t>после признания подозреваемым в совершении уголовного правонарушения 09 апреля 2021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727147">
        <w:rPr>
          <w:rFonts w:ascii="Times New Roman" w:hAnsi="Times New Roman"/>
          <w:sz w:val="28"/>
          <w:szCs w:val="28"/>
          <w:lang w:val="kk-KZ"/>
        </w:rPr>
        <w:t>Т</w:t>
      </w:r>
      <w:r w:rsidRPr="00E8346E">
        <w:rPr>
          <w:rFonts w:ascii="Times New Roman" w:hAnsi="Times New Roman"/>
          <w:sz w:val="28"/>
          <w:szCs w:val="28"/>
          <w:lang w:val="kk-KZ"/>
        </w:rPr>
        <w:t xml:space="preserve"> А.Т. </w:t>
      </w:r>
      <w:r>
        <w:rPr>
          <w:rFonts w:ascii="Times New Roman" w:hAnsi="Times New Roman"/>
          <w:sz w:val="28"/>
          <w:szCs w:val="28"/>
          <w:lang w:val="kk-KZ"/>
        </w:rPr>
        <w:t xml:space="preserve">ничто не препятствовало, действуя открыто и добросовестно, </w:t>
      </w:r>
      <w:r w:rsidRPr="00432C59">
        <w:rPr>
          <w:rFonts w:ascii="Times New Roman" w:hAnsi="Times New Roman"/>
          <w:sz w:val="28"/>
          <w:szCs w:val="28"/>
        </w:rPr>
        <w:t>в период досудебного расследования уголовного правонарушения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прин</w:t>
      </w:r>
      <w:r>
        <w:rPr>
          <w:rFonts w:ascii="Times New Roman" w:hAnsi="Times New Roman"/>
          <w:sz w:val="28"/>
          <w:szCs w:val="28"/>
          <w:lang w:val="kk-KZ"/>
        </w:rPr>
        <w:t>ять</w:t>
      </w:r>
      <w:r>
        <w:rPr>
          <w:rFonts w:ascii="Times New Roman" w:hAnsi="Times New Roman"/>
          <w:sz w:val="28"/>
          <w:szCs w:val="28"/>
          <w:lang w:val="kk-KZ"/>
        </w:rPr>
        <w:t xml:space="preserve"> меры к защите своих </w:t>
      </w:r>
      <w:r>
        <w:rPr>
          <w:rFonts w:ascii="Times New Roman" w:hAnsi="Times New Roman"/>
          <w:sz w:val="28"/>
          <w:szCs w:val="28"/>
          <w:lang w:val="kk-KZ"/>
        </w:rPr>
        <w:t xml:space="preserve">трудовых </w:t>
      </w:r>
      <w:r>
        <w:rPr>
          <w:rFonts w:ascii="Times New Roman" w:hAnsi="Times New Roman"/>
          <w:sz w:val="28"/>
          <w:szCs w:val="28"/>
          <w:lang w:val="kk-KZ"/>
        </w:rPr>
        <w:t>прав, однако, он скрывался, в связи с чем был объявлен в розыск</w:t>
      </w:r>
      <w:r>
        <w:rPr>
          <w:rFonts w:ascii="Times New Roman" w:hAnsi="Times New Roman"/>
          <w:sz w:val="28"/>
          <w:szCs w:val="28"/>
        </w:rPr>
        <w:t>.</w:t>
      </w:r>
    </w:p>
    <w:p w14:paraId="4904E768" w14:textId="69ED637D" w:rsidR="008F7F12" w:rsidRPr="00AC4F86" w:rsidRDefault="008F7F12" w:rsidP="00A416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</w:rPr>
        <w:t>Доводы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 незаконности издания оспариваемого приказа до завершения досудебного расследования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/>
          <w:color w:val="000000"/>
          <w:sz w:val="28"/>
          <w:szCs w:val="28"/>
        </w:rPr>
        <w:t xml:space="preserve"> принятия процессуального решения по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возбужденному уголовному делу несостоятельны, так как </w:t>
      </w:r>
      <w:r w:rsidR="00727147">
        <w:rPr>
          <w:rFonts w:ascii="Times New Roman" w:hAnsi="Times New Roman"/>
          <w:color w:val="000000"/>
          <w:sz w:val="28"/>
          <w:szCs w:val="28"/>
          <w:lang w:val="kk-KZ"/>
        </w:rPr>
        <w:t>Т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А.Т</w:t>
      </w:r>
      <w:r>
        <w:rPr>
          <w:rFonts w:ascii="Times New Roman" w:hAnsi="Times New Roman"/>
          <w:color w:val="000000"/>
          <w:sz w:val="28"/>
          <w:szCs w:val="28"/>
        </w:rPr>
        <w:t>. уволен из ОВД не по мотиву вынесения в отношении него обвинительного приговора либо прекращения дела по нереабилитирующим основаниям, а за совершение при вышеописанных обстоятельствах дисциплинарного проступка, дискредитирующего правоохранительный орган.</w:t>
      </w:r>
    </w:p>
    <w:p w14:paraId="4904E769" w14:textId="72F8C475" w:rsidR="008F7F12" w:rsidRDefault="008F7F12" w:rsidP="00875EE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346E">
        <w:rPr>
          <w:rFonts w:ascii="Times New Roman" w:hAnsi="Times New Roman"/>
          <w:sz w:val="28"/>
          <w:szCs w:val="28"/>
        </w:rPr>
        <w:t xml:space="preserve">Кроме того, </w:t>
      </w:r>
      <w:r w:rsidRPr="00E8346E">
        <w:rPr>
          <w:rFonts w:ascii="Times New Roman" w:hAnsi="Times New Roman"/>
          <w:sz w:val="28"/>
          <w:szCs w:val="28"/>
        </w:rPr>
        <w:t>судами</w:t>
      </w:r>
      <w:r w:rsidRPr="00432C59">
        <w:rPr>
          <w:rFonts w:ascii="Times New Roman" w:hAnsi="Times New Roman"/>
          <w:sz w:val="28"/>
          <w:szCs w:val="28"/>
        </w:rPr>
        <w:t xml:space="preserve"> принято во внимание, что оспариваемый приказ издан Департаментом полиции </w:t>
      </w:r>
      <w:r>
        <w:rPr>
          <w:rFonts w:ascii="Times New Roman" w:hAnsi="Times New Roman"/>
          <w:sz w:val="28"/>
          <w:szCs w:val="28"/>
        </w:rPr>
        <w:t>27</w:t>
      </w:r>
      <w:r w:rsidRPr="00432C59">
        <w:rPr>
          <w:rFonts w:ascii="Times New Roman" w:hAnsi="Times New Roman"/>
          <w:sz w:val="28"/>
          <w:szCs w:val="28"/>
        </w:rPr>
        <w:t xml:space="preserve"> апреля 2021 года, однако </w:t>
      </w:r>
      <w:r w:rsidR="00727147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А.Т</w:t>
      </w:r>
      <w:r w:rsidRPr="00432C59">
        <w:rPr>
          <w:rFonts w:ascii="Times New Roman" w:hAnsi="Times New Roman"/>
          <w:sz w:val="28"/>
          <w:szCs w:val="28"/>
        </w:rPr>
        <w:t xml:space="preserve">. право на судебную защиту реализовано лишь </w:t>
      </w:r>
      <w:r>
        <w:rPr>
          <w:rFonts w:ascii="Times New Roman" w:hAnsi="Times New Roman"/>
          <w:sz w:val="28"/>
          <w:szCs w:val="28"/>
        </w:rPr>
        <w:t>10 января 2022</w:t>
      </w:r>
      <w:r w:rsidRPr="00432C59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14:paraId="4904E76A" w14:textId="279A9BBF" w:rsidR="008F7F12" w:rsidRDefault="008F7F12" w:rsidP="00875EE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Таким образом, </w:t>
      </w:r>
      <w:r>
        <w:rPr>
          <w:rFonts w:ascii="Times New Roman" w:hAnsi="Times New Roman"/>
          <w:sz w:val="28"/>
          <w:szCs w:val="28"/>
          <w:lang w:val="kk-KZ"/>
        </w:rPr>
        <w:t xml:space="preserve">с требованиями по настоящему делу </w:t>
      </w:r>
      <w:r w:rsidR="00727147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А.Т</w:t>
      </w:r>
      <w:r w:rsidRPr="00432C5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обратился в суд по истечении </w:t>
      </w:r>
      <w:r w:rsidRPr="00432C59">
        <w:rPr>
          <w:rFonts w:ascii="Times New Roman" w:hAnsi="Times New Roman"/>
          <w:sz w:val="28"/>
          <w:szCs w:val="28"/>
        </w:rPr>
        <w:t>трёхме</w:t>
      </w:r>
      <w:r>
        <w:rPr>
          <w:rFonts w:ascii="Times New Roman" w:hAnsi="Times New Roman"/>
          <w:sz w:val="28"/>
          <w:szCs w:val="28"/>
        </w:rPr>
        <w:t>сячного срока исковой давности</w:t>
      </w:r>
      <w:r>
        <w:rPr>
          <w:rFonts w:ascii="Times New Roman" w:hAnsi="Times New Roman"/>
          <w:color w:val="000000"/>
          <w:sz w:val="28"/>
          <w:szCs w:val="28"/>
        </w:rPr>
        <w:t>, оговоренного статьёй 1</w:t>
      </w:r>
      <w:r>
        <w:rPr>
          <w:rFonts w:ascii="Times New Roman" w:hAnsi="Times New Roman"/>
          <w:sz w:val="28"/>
          <w:szCs w:val="28"/>
          <w:lang w:val="kk-KZ"/>
        </w:rPr>
        <w:t xml:space="preserve">60 Трудового кодекса, что в соответствии со статьёй 179 Гражданского кодекса Республики Казахстан (далее – ГК) является самостоятельным основанием для отказа в удовлетворении иска. </w:t>
      </w:r>
      <w:r w:rsidRPr="00295F38">
        <w:rPr>
          <w:rFonts w:ascii="Times New Roman" w:hAnsi="Times New Roman"/>
          <w:sz w:val="28"/>
          <w:szCs w:val="28"/>
          <w:lang w:val="kk-KZ"/>
        </w:rPr>
        <w:t>Д</w:t>
      </w:r>
      <w:proofErr w:type="spellStart"/>
      <w:r w:rsidRPr="00295F38">
        <w:rPr>
          <w:rFonts w:ascii="Times New Roman" w:hAnsi="Times New Roman"/>
          <w:sz w:val="28"/>
          <w:szCs w:val="28"/>
        </w:rPr>
        <w:t>оказательств</w:t>
      </w:r>
      <w:proofErr w:type="spellEnd"/>
      <w:r w:rsidRPr="00295F38">
        <w:rPr>
          <w:rFonts w:ascii="Times New Roman" w:hAnsi="Times New Roman"/>
          <w:sz w:val="28"/>
          <w:szCs w:val="28"/>
        </w:rPr>
        <w:t xml:space="preserve"> уважительности причин пропуска срока исковой давности</w:t>
      </w:r>
      <w:r w:rsidRPr="00295F3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местным судам не представлено, ожидание результатов досудебного расследования </w:t>
      </w:r>
      <w:r w:rsidRPr="00295F38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является</w:t>
      </w:r>
      <w:r w:rsidRPr="00295F38">
        <w:rPr>
          <w:rFonts w:ascii="Times New Roman" w:hAnsi="Times New Roman"/>
          <w:sz w:val="28"/>
          <w:szCs w:val="28"/>
        </w:rPr>
        <w:t xml:space="preserve"> обстоятельств</w:t>
      </w:r>
      <w:r>
        <w:rPr>
          <w:rFonts w:ascii="Times New Roman" w:hAnsi="Times New Roman"/>
          <w:sz w:val="28"/>
          <w:szCs w:val="28"/>
        </w:rPr>
        <w:t>ом</w:t>
      </w:r>
      <w:r w:rsidRPr="00295F3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обязательно </w:t>
      </w:r>
      <w:r w:rsidRPr="00295F38">
        <w:rPr>
          <w:rFonts w:ascii="Times New Roman" w:hAnsi="Times New Roman"/>
          <w:sz w:val="28"/>
          <w:szCs w:val="28"/>
        </w:rPr>
        <w:t xml:space="preserve">влекущим </w:t>
      </w:r>
      <w:r>
        <w:rPr>
          <w:rFonts w:ascii="Times New Roman" w:hAnsi="Times New Roman"/>
          <w:sz w:val="28"/>
          <w:szCs w:val="28"/>
        </w:rPr>
        <w:t>основания для применения статьи 185 ГК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5F38">
        <w:rPr>
          <w:rFonts w:ascii="Times New Roman" w:hAnsi="Times New Roman"/>
          <w:sz w:val="28"/>
          <w:szCs w:val="28"/>
        </w:rPr>
        <w:t>восстановлени</w:t>
      </w:r>
      <w:r>
        <w:rPr>
          <w:rFonts w:ascii="Times New Roman" w:hAnsi="Times New Roman"/>
          <w:sz w:val="28"/>
          <w:szCs w:val="28"/>
        </w:rPr>
        <w:t>я</w:t>
      </w:r>
      <w:r w:rsidRPr="00295F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этого </w:t>
      </w:r>
      <w:r w:rsidRPr="00295F38">
        <w:rPr>
          <w:rFonts w:ascii="Times New Roman" w:hAnsi="Times New Roman"/>
          <w:sz w:val="28"/>
          <w:szCs w:val="28"/>
        </w:rPr>
        <w:t>срока</w:t>
      </w:r>
      <w:r>
        <w:rPr>
          <w:rFonts w:ascii="Times New Roman" w:hAnsi="Times New Roman"/>
          <w:sz w:val="28"/>
          <w:szCs w:val="28"/>
        </w:rPr>
        <w:t>.</w:t>
      </w:r>
    </w:p>
    <w:p w14:paraId="4904E76B" w14:textId="77777777" w:rsidR="008F7F12" w:rsidRPr="009F06EF" w:rsidRDefault="008F7F12" w:rsidP="009F06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06EF">
        <w:rPr>
          <w:rFonts w:ascii="Times New Roman" w:hAnsi="Times New Roman"/>
          <w:sz w:val="28"/>
          <w:szCs w:val="28"/>
        </w:rPr>
        <w:t>Повторно приведённые в ходатайстве доводы, связанные с неверным пониманием заявителем норм права, были предметом исследования судов первой и апелляционной инстанций, и совокупности исследованных по делу доказательств дана надлежащая правовая оценка в оспариваемых судебных актах. Поэтому они не влекут оснований к передаче ходатайства для рассмотрения в заседании суда кассационной инстанции.</w:t>
      </w:r>
    </w:p>
    <w:p w14:paraId="4904E76C" w14:textId="77777777" w:rsidR="008F7F12" w:rsidRPr="00FD26DB" w:rsidRDefault="008F7F12" w:rsidP="00FD26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26DB">
        <w:rPr>
          <w:rFonts w:ascii="Times New Roman" w:hAnsi="Times New Roman"/>
          <w:bCs/>
          <w:sz w:val="28"/>
          <w:szCs w:val="28"/>
        </w:rPr>
        <w:t>В</w:t>
      </w:r>
      <w:r w:rsidRPr="00FD26DB">
        <w:rPr>
          <w:rFonts w:ascii="Times New Roman" w:hAnsi="Times New Roman"/>
          <w:sz w:val="28"/>
          <w:szCs w:val="28"/>
        </w:rPr>
        <w:t xml:space="preserve"> силу части 3 статьи 427 ГПК </w:t>
      </w:r>
      <w:proofErr w:type="gramStart"/>
      <w:r w:rsidRPr="00FD26DB">
        <w:rPr>
          <w:rFonts w:ascii="Times New Roman" w:hAnsi="Times New Roman"/>
          <w:sz w:val="28"/>
          <w:szCs w:val="28"/>
        </w:rPr>
        <w:t>правильное по существу</w:t>
      </w:r>
      <w:proofErr w:type="gramEnd"/>
      <w:r w:rsidRPr="00FD26DB">
        <w:rPr>
          <w:rFonts w:ascii="Times New Roman" w:hAnsi="Times New Roman"/>
          <w:sz w:val="28"/>
          <w:szCs w:val="28"/>
        </w:rPr>
        <w:t xml:space="preserve"> решение суда не может быть отменено по одним лишь формальным соображениям. Доказательств же существенного нарушения </w:t>
      </w:r>
      <w:r w:rsidRPr="00FD26DB">
        <w:rPr>
          <w:rFonts w:ascii="Times New Roman" w:hAnsi="Times New Roman"/>
          <w:sz w:val="28"/>
          <w:szCs w:val="28"/>
          <w:lang w:val="kk-KZ"/>
        </w:rPr>
        <w:t>местных</w:t>
      </w:r>
      <w:r w:rsidRPr="00FD26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26DB">
        <w:rPr>
          <w:rFonts w:ascii="Times New Roman" w:hAnsi="Times New Roman"/>
          <w:sz w:val="28"/>
          <w:szCs w:val="28"/>
        </w:rPr>
        <w:t>судо</w:t>
      </w:r>
      <w:proofErr w:type="spellEnd"/>
      <w:r w:rsidRPr="00FD26DB">
        <w:rPr>
          <w:rFonts w:ascii="Times New Roman" w:hAnsi="Times New Roman"/>
          <w:sz w:val="28"/>
          <w:szCs w:val="28"/>
          <w:lang w:val="kk-KZ"/>
        </w:rPr>
        <w:t>в</w:t>
      </w:r>
      <w:r w:rsidRPr="00FD26DB">
        <w:rPr>
          <w:rFonts w:ascii="Times New Roman" w:hAnsi="Times New Roman"/>
          <w:sz w:val="28"/>
          <w:szCs w:val="28"/>
        </w:rPr>
        <w:t xml:space="preserve"> норм материального и процессуального права, влекущего признание оспариваемых судебных актов неправосудными, не установлено.</w:t>
      </w:r>
    </w:p>
    <w:p w14:paraId="4904E76D" w14:textId="77777777" w:rsidR="008F7F12" w:rsidRDefault="008F7F12" w:rsidP="00A840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559">
        <w:rPr>
          <w:rFonts w:ascii="Times New Roman" w:hAnsi="Times New Roman"/>
          <w:sz w:val="28"/>
          <w:szCs w:val="28"/>
        </w:rPr>
        <w:t>Руководствуясь подпунктом 2) части 1 статьи 444 ГПК, судья Верховного Суда Республики Казахстан</w:t>
      </w:r>
    </w:p>
    <w:p w14:paraId="4904E76E" w14:textId="77777777" w:rsidR="008F7F12" w:rsidRDefault="008F7F12" w:rsidP="00A840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904E76F" w14:textId="77777777" w:rsidR="008F7F12" w:rsidRPr="00220559" w:rsidRDefault="008F7F12" w:rsidP="00E8139B">
      <w:pPr>
        <w:spacing w:after="0" w:line="240" w:lineRule="auto"/>
        <w:ind w:left="3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20559">
        <w:rPr>
          <w:rFonts w:ascii="Times New Roman" w:hAnsi="Times New Roman"/>
          <w:sz w:val="28"/>
          <w:szCs w:val="28"/>
        </w:rPr>
        <w:t xml:space="preserve">п о с т а н о в и </w:t>
      </w:r>
      <w:proofErr w:type="gramStart"/>
      <w:r w:rsidRPr="00220559">
        <w:rPr>
          <w:rFonts w:ascii="Times New Roman" w:hAnsi="Times New Roman"/>
          <w:sz w:val="28"/>
          <w:szCs w:val="28"/>
        </w:rPr>
        <w:t>л :</w:t>
      </w:r>
      <w:proofErr w:type="gramEnd"/>
    </w:p>
    <w:p w14:paraId="4904E770" w14:textId="77777777" w:rsidR="008F7F12" w:rsidRPr="00220559" w:rsidRDefault="008F7F12" w:rsidP="00A840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904E771" w14:textId="618B6E09" w:rsidR="008F7F12" w:rsidRPr="00220559" w:rsidRDefault="008F7F12" w:rsidP="00A840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559">
        <w:rPr>
          <w:rFonts w:ascii="Times New Roman" w:hAnsi="Times New Roman"/>
          <w:sz w:val="28"/>
          <w:szCs w:val="28"/>
        </w:rPr>
        <w:t xml:space="preserve">В передаче ходатайства </w:t>
      </w:r>
      <w:r>
        <w:rPr>
          <w:rFonts w:ascii="Times New Roman" w:hAnsi="Times New Roman"/>
          <w:sz w:val="28"/>
          <w:szCs w:val="28"/>
          <w:lang w:val="kk-KZ"/>
        </w:rPr>
        <w:t>юридического консультанта Д</w:t>
      </w:r>
      <w:r w:rsidR="0072714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Ад</w:t>
      </w:r>
      <w:r w:rsidR="0072714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Д</w:t>
      </w:r>
      <w:r w:rsidR="0072714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в интересах </w:t>
      </w:r>
      <w:r w:rsidR="00727147">
        <w:rPr>
          <w:rFonts w:ascii="Times New Roman" w:hAnsi="Times New Roman"/>
          <w:sz w:val="28"/>
          <w:szCs w:val="28"/>
          <w:lang w:val="kk-KZ"/>
        </w:rPr>
        <w:t>Т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27147">
        <w:rPr>
          <w:rFonts w:ascii="Times New Roman" w:hAnsi="Times New Roman"/>
          <w:sz w:val="28"/>
          <w:szCs w:val="28"/>
          <w:lang w:val="kk-KZ"/>
        </w:rPr>
        <w:t>А Т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пересмотре в </w:t>
      </w:r>
      <w:r>
        <w:rPr>
          <w:rFonts w:ascii="Times New Roman" w:hAnsi="Times New Roman"/>
          <w:sz w:val="28"/>
          <w:szCs w:val="28"/>
        </w:rPr>
        <w:t xml:space="preserve">кассационном </w:t>
      </w:r>
      <w:r>
        <w:rPr>
          <w:rFonts w:ascii="Times New Roman" w:hAnsi="Times New Roman"/>
          <w:sz w:val="28"/>
          <w:szCs w:val="28"/>
        </w:rPr>
        <w:t xml:space="preserve">порядке </w:t>
      </w:r>
      <w:r w:rsidRPr="00FD23C3">
        <w:rPr>
          <w:rFonts w:ascii="Times New Roman" w:hAnsi="Times New Roman"/>
          <w:sz w:val="28"/>
          <w:szCs w:val="28"/>
        </w:rPr>
        <w:t>решения суда</w:t>
      </w:r>
      <w:r w:rsidRPr="00FD23C3">
        <w:rPr>
          <w:rFonts w:ascii="Times New Roman" w:hAnsi="Times New Roman"/>
          <w:sz w:val="28"/>
          <w:szCs w:val="28"/>
          <w:lang w:val="kk-KZ"/>
        </w:rPr>
        <w:t xml:space="preserve"> № 2 Алмалинского района</w:t>
      </w:r>
      <w:r w:rsidRPr="00FD23C3">
        <w:rPr>
          <w:rFonts w:ascii="Times New Roman" w:hAnsi="Times New Roman"/>
          <w:sz w:val="28"/>
          <w:szCs w:val="28"/>
        </w:rPr>
        <w:t xml:space="preserve"> города </w:t>
      </w:r>
      <w:r w:rsidRPr="00FD23C3">
        <w:rPr>
          <w:rFonts w:ascii="Times New Roman" w:hAnsi="Times New Roman"/>
          <w:sz w:val="28"/>
          <w:szCs w:val="28"/>
          <w:lang w:val="kk-KZ"/>
        </w:rPr>
        <w:t>Алматы</w:t>
      </w:r>
      <w:r w:rsidRPr="00FD23C3">
        <w:rPr>
          <w:rFonts w:ascii="Times New Roman" w:hAnsi="Times New Roman"/>
          <w:sz w:val="28"/>
          <w:szCs w:val="28"/>
        </w:rPr>
        <w:t xml:space="preserve"> от </w:t>
      </w:r>
      <w:r w:rsidRPr="00FD23C3">
        <w:rPr>
          <w:rFonts w:ascii="Times New Roman" w:hAnsi="Times New Roman"/>
          <w:sz w:val="28"/>
          <w:szCs w:val="28"/>
          <w:lang w:val="kk-KZ"/>
        </w:rPr>
        <w:t xml:space="preserve">02 марта </w:t>
      </w:r>
      <w:r w:rsidRPr="00FD23C3">
        <w:rPr>
          <w:rFonts w:ascii="Times New Roman" w:hAnsi="Times New Roman"/>
          <w:sz w:val="28"/>
          <w:szCs w:val="28"/>
        </w:rPr>
        <w:t xml:space="preserve">2022 года, постановления судебной коллегии по гражданским делам </w:t>
      </w:r>
      <w:r w:rsidRPr="00FD23C3">
        <w:rPr>
          <w:rFonts w:ascii="Times New Roman" w:hAnsi="Times New Roman"/>
          <w:sz w:val="28"/>
          <w:szCs w:val="28"/>
          <w:lang w:val="kk-KZ"/>
        </w:rPr>
        <w:t>Алматинского городского суда</w:t>
      </w:r>
      <w:r w:rsidRPr="00FD23C3">
        <w:rPr>
          <w:rFonts w:ascii="Times New Roman" w:hAnsi="Times New Roman"/>
          <w:sz w:val="28"/>
          <w:szCs w:val="28"/>
        </w:rPr>
        <w:t xml:space="preserve"> от </w:t>
      </w:r>
      <w:r w:rsidRPr="00FD23C3">
        <w:rPr>
          <w:rFonts w:ascii="Times New Roman" w:hAnsi="Times New Roman"/>
          <w:sz w:val="28"/>
          <w:szCs w:val="28"/>
          <w:lang w:val="kk-KZ"/>
        </w:rPr>
        <w:t>02 июня</w:t>
      </w:r>
      <w:r w:rsidRPr="00FD23C3">
        <w:rPr>
          <w:rFonts w:ascii="Times New Roman" w:hAnsi="Times New Roman"/>
          <w:sz w:val="28"/>
          <w:szCs w:val="28"/>
        </w:rPr>
        <w:t xml:space="preserve"> 2022 года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20559">
        <w:rPr>
          <w:rFonts w:ascii="Times New Roman" w:hAnsi="Times New Roman"/>
          <w:sz w:val="28"/>
          <w:szCs w:val="28"/>
        </w:rPr>
        <w:t>для рассмотрения в судебном заседании кассационной инстанции Верховного Суда Республики Казахстан отказать.</w:t>
      </w:r>
    </w:p>
    <w:p w14:paraId="4904E772" w14:textId="77777777" w:rsidR="008F7F12" w:rsidRDefault="008F7F12" w:rsidP="00A840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</w:rPr>
        <w:t>Копию постановления направить лицу, подавшему ходатайство.</w:t>
      </w:r>
    </w:p>
    <w:p w14:paraId="4904E773" w14:textId="77777777" w:rsidR="008F7F12" w:rsidRDefault="008F7F12" w:rsidP="00A840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904E774" w14:textId="77777777" w:rsidR="008F7F12" w:rsidRDefault="008F7F12" w:rsidP="00A840E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Судья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Е. Исмаилов</w:t>
      </w:r>
    </w:p>
    <w:p w14:paraId="4904E775" w14:textId="77777777" w:rsidR="008F7F12" w:rsidRDefault="008F7F12" w:rsidP="00A840E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4904E776" w14:textId="77777777" w:rsidR="008F7F12" w:rsidRDefault="008F7F12" w:rsidP="002153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Копия верна. Судья</w:t>
      </w:r>
    </w:p>
    <w:p w14:paraId="4904E777" w14:textId="77777777" w:rsidR="008F7F12" w:rsidRDefault="008F7F12" w:rsidP="002153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4904E778" w14:textId="77777777" w:rsidR="008F7F12" w:rsidRPr="00FD23C3" w:rsidRDefault="008F7F12" w:rsidP="002153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FD23C3">
        <w:rPr>
          <w:rFonts w:ascii="Times New Roman" w:hAnsi="Times New Roman"/>
          <w:color w:val="000000"/>
          <w:sz w:val="28"/>
          <w:szCs w:val="28"/>
          <w:lang w:val="kk-KZ"/>
        </w:rPr>
        <w:br/>
      </w:r>
      <w:r w:rsidRPr="00FD23C3">
        <w:rPr>
          <w:rFonts w:ascii="Times New Roman" w:hAnsi="Times New Roman"/>
          <w:noProof/>
          <w:color w:val="000000"/>
          <w:sz w:val="28"/>
          <w:szCs w:val="28"/>
          <w:lang w:val="kk-KZ"/>
        </w:rPr>
        <w:drawing>
          <wp:inline distT="0" distB="0" distL="0" distR="0" wp14:anchorId="4904E779" wp14:editId="4904E77A">
            <wp:extent cx="762000" cy="762000"/>
            <wp:effectExtent l="0" t="0" r="0" b="0"/>
            <wp:docPr id="100005" name="Рисунок 100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23C3">
        <w:rPr>
          <w:rFonts w:ascii="Times New Roman" w:hAnsi="Times New Roman"/>
          <w:noProof/>
          <w:color w:val="000000"/>
          <w:sz w:val="28"/>
          <w:szCs w:val="28"/>
          <w:lang w:val="kk-KZ"/>
        </w:rPr>
        <w:drawing>
          <wp:inline distT="0" distB="0" distL="0" distR="0" wp14:anchorId="4904E77B" wp14:editId="4904E77C">
            <wp:extent cx="762000" cy="762000"/>
            <wp:effectExtent l="0" t="0" r="0" b="0"/>
            <wp:docPr id="100006" name="Рисунок 100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23C3" w:rsidRPr="00FD23C3" w:rsidSect="00B8514F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4E784" w14:textId="77777777" w:rsidR="008F7F12" w:rsidRDefault="008F7F12">
      <w:pPr>
        <w:spacing w:after="0" w:line="240" w:lineRule="auto"/>
      </w:pPr>
      <w:r>
        <w:separator/>
      </w:r>
    </w:p>
  </w:endnote>
  <w:endnote w:type="continuationSeparator" w:id="0">
    <w:p w14:paraId="4904E786" w14:textId="77777777" w:rsidR="008F7F12" w:rsidRDefault="008F7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4E780" w14:textId="77777777" w:rsidR="008F7F12" w:rsidRDefault="008F7F12">
      <w:pPr>
        <w:spacing w:after="0" w:line="240" w:lineRule="auto"/>
      </w:pPr>
      <w:r>
        <w:separator/>
      </w:r>
    </w:p>
  </w:footnote>
  <w:footnote w:type="continuationSeparator" w:id="0">
    <w:p w14:paraId="4904E782" w14:textId="77777777" w:rsidR="008F7F12" w:rsidRDefault="008F7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4E77D" w14:textId="77777777" w:rsidR="008F7F12" w:rsidRDefault="008F7F1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4904E77E" w14:textId="77777777" w:rsidR="008F7F12" w:rsidRDefault="008F7F12">
    <w:pPr>
      <w:pStyle w:val="a4"/>
    </w:pPr>
  </w:p>
  <w:p w14:paraId="4904E77F" w14:textId="77777777" w:rsidR="003B2163" w:rsidRDefault="008F7F12">
    <w:r>
      <w:pict w14:anchorId="4904E7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pt;margin-top:5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4904E781">
        <v:shape id="_x0000_s2050" type="#_x0000_t75" style="position:absolute;margin-left:11pt;margin-top:790pt;width:200pt;height:25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4904E782">
        <v:shape id="_x0000_s2051" type="#_x0000_t75" style="position:absolute;margin-left:7pt;margin-top:750pt;width:40pt;height:40pt;z-index:-251656192;mso-position-horizontal-relative:page;mso-position-vertical-relative:page">
          <v:imagedata r:id="rId3" o:title=""/>
          <w10:wrap anchorx="page" anchory="page"/>
        </v:shape>
      </w:pict>
    </w:r>
    <w:r>
      <w:pict w14:anchorId="4904E783">
        <v:shape id="_x0000_s2052" type="#_x0000_t75" style="position:absolute;margin-left:120pt;margin-top:350pt;width:400pt;height:390pt;z-index:-251655168;mso-position-horizontal-relative:page;mso-position-vertical-relative:page">
          <v:imagedata r:id="rId4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C65"/>
    <w:multiLevelType w:val="hybridMultilevel"/>
    <w:tmpl w:val="767CF99A"/>
    <w:lvl w:ilvl="0" w:tplc="EB4C5662">
      <w:start w:val="1"/>
      <w:numFmt w:val="decimal"/>
      <w:lvlText w:val="%1."/>
      <w:lvlJc w:val="left"/>
      <w:pPr>
        <w:ind w:left="720" w:hanging="360"/>
      </w:pPr>
    </w:lvl>
    <w:lvl w:ilvl="1" w:tplc="7F4A9F78" w:tentative="1">
      <w:start w:val="1"/>
      <w:numFmt w:val="lowerLetter"/>
      <w:lvlText w:val="%2."/>
      <w:lvlJc w:val="left"/>
      <w:pPr>
        <w:ind w:left="1440" w:hanging="360"/>
      </w:pPr>
    </w:lvl>
    <w:lvl w:ilvl="2" w:tplc="3DB21EA6" w:tentative="1">
      <w:start w:val="1"/>
      <w:numFmt w:val="lowerRoman"/>
      <w:lvlText w:val="%3."/>
      <w:lvlJc w:val="right"/>
      <w:pPr>
        <w:ind w:left="2160" w:hanging="180"/>
      </w:pPr>
    </w:lvl>
    <w:lvl w:ilvl="3" w:tplc="21D42B28" w:tentative="1">
      <w:start w:val="1"/>
      <w:numFmt w:val="decimal"/>
      <w:lvlText w:val="%4."/>
      <w:lvlJc w:val="left"/>
      <w:pPr>
        <w:ind w:left="2880" w:hanging="360"/>
      </w:pPr>
    </w:lvl>
    <w:lvl w:ilvl="4" w:tplc="091CEF0C" w:tentative="1">
      <w:start w:val="1"/>
      <w:numFmt w:val="lowerLetter"/>
      <w:lvlText w:val="%5."/>
      <w:lvlJc w:val="left"/>
      <w:pPr>
        <w:ind w:left="3600" w:hanging="360"/>
      </w:pPr>
    </w:lvl>
    <w:lvl w:ilvl="5" w:tplc="31282990" w:tentative="1">
      <w:start w:val="1"/>
      <w:numFmt w:val="lowerRoman"/>
      <w:lvlText w:val="%6."/>
      <w:lvlJc w:val="right"/>
      <w:pPr>
        <w:ind w:left="4320" w:hanging="180"/>
      </w:pPr>
    </w:lvl>
    <w:lvl w:ilvl="6" w:tplc="F8E4D0FC" w:tentative="1">
      <w:start w:val="1"/>
      <w:numFmt w:val="decimal"/>
      <w:lvlText w:val="%7."/>
      <w:lvlJc w:val="left"/>
      <w:pPr>
        <w:ind w:left="5040" w:hanging="360"/>
      </w:pPr>
    </w:lvl>
    <w:lvl w:ilvl="7" w:tplc="D7F8FA62" w:tentative="1">
      <w:start w:val="1"/>
      <w:numFmt w:val="lowerLetter"/>
      <w:lvlText w:val="%8."/>
      <w:lvlJc w:val="left"/>
      <w:pPr>
        <w:ind w:left="5760" w:hanging="360"/>
      </w:pPr>
    </w:lvl>
    <w:lvl w:ilvl="8" w:tplc="362CC75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30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Moves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B2163"/>
    <w:rsid w:val="0016461B"/>
    <w:rsid w:val="003B2163"/>
    <w:rsid w:val="00727147"/>
    <w:rsid w:val="008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4904E742"/>
  <w15:docId w15:val="{2343E874-1979-481F-8B49-2FCB5D0E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0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840E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84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A840E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84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rsid w:val="00A840E9"/>
    <w:rPr>
      <w:rFonts w:ascii="Calibri" w:eastAsia="Calibri" w:hAnsi="Calibri" w:cs="Times New Roman"/>
    </w:rPr>
  </w:style>
  <w:style w:type="paragraph" w:styleId="a8">
    <w:name w:val="No Spacing"/>
    <w:link w:val="a9"/>
    <w:qFormat/>
    <w:rsid w:val="00A31E9D"/>
    <w:rPr>
      <w:rFonts w:eastAsia="Times New Roman"/>
      <w:sz w:val="22"/>
      <w:szCs w:val="22"/>
    </w:rPr>
  </w:style>
  <w:style w:type="character" w:customStyle="1" w:styleId="a9">
    <w:name w:val="Без интервала Знак"/>
    <w:link w:val="a8"/>
    <w:uiPriority w:val="1"/>
    <w:locked/>
    <w:rsid w:val="00A31E9D"/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2D716A"/>
    <w:pPr>
      <w:ind w:left="720"/>
      <w:contextualSpacing/>
    </w:pPr>
  </w:style>
  <w:style w:type="paragraph" w:customStyle="1" w:styleId="docdata">
    <w:name w:val="docdata"/>
    <w:aliases w:val="6533,baiaagaaboqcaaadvhcaaaxmfwaaaaaaaaaaaaaaaaaaaaaaaaaaaaaaaaaaaaaaaaaaaaaaaaaaaaaaaaaaaaaaaaaaaaaaaaaaaaaaaaaaaaaaaaaaaaaaaaaaaaaaaaaaaaaaaaaaaaaaaaaaaaaaaaaaaaaaaaaaaaaaaaaaaaaaaaaaaaaaaaaaaaaaaaaaaaaaaaaaaaaaaaaaaaaaaaaaaaaaaaaaaaaa,docy,v5"/>
    <w:basedOn w:val="a"/>
    <w:rsid w:val="00A753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СНЕГИРЕВА ЮЛИЯ БОРИСОВНА</dc:creator>
  <cp:lastModifiedBy>Адвокатская контора Закон и Право</cp:lastModifiedBy>
  <cp:revision>4</cp:revision>
  <dcterms:created xsi:type="dcterms:W3CDTF">2023-01-17T09:39:00Z</dcterms:created>
  <dcterms:modified xsi:type="dcterms:W3CDTF">2026-02-07T12:49:00Z</dcterms:modified>
</cp:coreProperties>
</file>