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3E1F3" w14:textId="77777777" w:rsidR="007776CB" w:rsidRPr="00DC60FE" w:rsidRDefault="007776CB" w:rsidP="007776CB">
      <w:pPr>
        <w:pStyle w:val="ac"/>
        <w:ind w:left="4248"/>
        <w:jc w:val="both"/>
        <w:rPr>
          <w:rFonts w:ascii="Times New Roman" w:hAnsi="Times New Roman" w:cs="Times New Roman"/>
          <w:b/>
          <w:sz w:val="28"/>
          <w:szCs w:val="28"/>
          <w:lang w:val="kk-KZ"/>
        </w:rPr>
      </w:pPr>
      <w:r w:rsidRPr="00357ACA">
        <w:rPr>
          <w:rFonts w:ascii="Times New Roman" w:hAnsi="Times New Roman" w:cs="Times New Roman"/>
          <w:b/>
          <w:sz w:val="28"/>
          <w:szCs w:val="28"/>
        </w:rPr>
        <w:t xml:space="preserve">Шымкент </w:t>
      </w:r>
      <w:proofErr w:type="spellStart"/>
      <w:r w:rsidRPr="00357ACA">
        <w:rPr>
          <w:rFonts w:ascii="Times New Roman" w:hAnsi="Times New Roman" w:cs="Times New Roman"/>
          <w:b/>
          <w:sz w:val="28"/>
          <w:szCs w:val="28"/>
        </w:rPr>
        <w:t>қаласы</w:t>
      </w:r>
      <w:proofErr w:type="spellEnd"/>
      <w:r>
        <w:rPr>
          <w:rFonts w:ascii="Times New Roman" w:hAnsi="Times New Roman" w:cs="Times New Roman"/>
          <w:b/>
          <w:sz w:val="28"/>
          <w:szCs w:val="28"/>
          <w:lang w:val="kk-KZ"/>
        </w:rPr>
        <w:t xml:space="preserve">ның </w:t>
      </w:r>
      <w:proofErr w:type="spellStart"/>
      <w:r w:rsidRPr="00357ACA">
        <w:rPr>
          <w:rFonts w:ascii="Times New Roman" w:hAnsi="Times New Roman" w:cs="Times New Roman"/>
          <w:b/>
          <w:sz w:val="28"/>
          <w:szCs w:val="28"/>
        </w:rPr>
        <w:t>Тұран</w:t>
      </w:r>
      <w:proofErr w:type="spellEnd"/>
      <w:r w:rsidRPr="00357ACA">
        <w:rPr>
          <w:rFonts w:ascii="Times New Roman" w:hAnsi="Times New Roman" w:cs="Times New Roman"/>
          <w:b/>
          <w:sz w:val="28"/>
          <w:szCs w:val="28"/>
        </w:rPr>
        <w:t xml:space="preserve"> </w:t>
      </w:r>
      <w:proofErr w:type="spellStart"/>
      <w:r w:rsidRPr="00357ACA">
        <w:rPr>
          <w:rFonts w:ascii="Times New Roman" w:hAnsi="Times New Roman" w:cs="Times New Roman"/>
          <w:b/>
          <w:sz w:val="28"/>
          <w:szCs w:val="28"/>
        </w:rPr>
        <w:t>аудан</w:t>
      </w:r>
      <w:proofErr w:type="spellEnd"/>
      <w:r>
        <w:rPr>
          <w:rFonts w:ascii="Times New Roman" w:hAnsi="Times New Roman" w:cs="Times New Roman"/>
          <w:b/>
          <w:sz w:val="28"/>
          <w:szCs w:val="28"/>
          <w:lang w:val="kk-KZ"/>
        </w:rPr>
        <w:t>ы бойынша</w:t>
      </w:r>
      <w:r w:rsidRPr="00357ACA">
        <w:rPr>
          <w:rFonts w:ascii="Times New Roman" w:hAnsi="Times New Roman" w:cs="Times New Roman"/>
          <w:b/>
          <w:sz w:val="28"/>
          <w:szCs w:val="28"/>
        </w:rPr>
        <w:t xml:space="preserve"> </w:t>
      </w:r>
      <w:r>
        <w:rPr>
          <w:rFonts w:ascii="Times New Roman" w:hAnsi="Times New Roman" w:cs="Times New Roman"/>
          <w:b/>
          <w:sz w:val="28"/>
          <w:szCs w:val="28"/>
          <w:lang w:val="kk-KZ"/>
        </w:rPr>
        <w:t>прокуратурасына</w:t>
      </w:r>
    </w:p>
    <w:p w14:paraId="50CB7DE2" w14:textId="7F8B5CCE" w:rsidR="007776CB" w:rsidRDefault="007776CB" w:rsidP="007776CB">
      <w:pPr>
        <w:pStyle w:val="ac"/>
        <w:ind w:left="4248"/>
        <w:jc w:val="both"/>
        <w:rPr>
          <w:rFonts w:ascii="Times New Roman" w:hAnsi="Times New Roman" w:cs="Times New Roman"/>
          <w:sz w:val="28"/>
          <w:szCs w:val="28"/>
          <w:lang w:val="kk-KZ"/>
        </w:rPr>
      </w:pPr>
      <w:r w:rsidRPr="003315C0">
        <w:rPr>
          <w:rFonts w:ascii="Times New Roman" w:hAnsi="Times New Roman" w:cs="Times New Roman"/>
          <w:sz w:val="28"/>
          <w:szCs w:val="28"/>
          <w:lang w:val="kk-KZ"/>
        </w:rPr>
        <w:t>СДТБТ</w:t>
      </w:r>
      <w:r>
        <w:rPr>
          <w:rFonts w:ascii="Times New Roman" w:hAnsi="Times New Roman" w:cs="Times New Roman"/>
          <w:sz w:val="28"/>
          <w:szCs w:val="28"/>
          <w:lang w:val="kk-KZ"/>
        </w:rPr>
        <w:t>:</w:t>
      </w:r>
      <w:r w:rsidRPr="003315C0">
        <w:rPr>
          <w:rFonts w:ascii="Times New Roman" w:hAnsi="Times New Roman" w:cs="Times New Roman"/>
          <w:sz w:val="28"/>
          <w:szCs w:val="28"/>
          <w:lang w:val="kk-KZ"/>
        </w:rPr>
        <w:t xml:space="preserve"> №267914031000483</w:t>
      </w:r>
      <w:r>
        <w:rPr>
          <w:rFonts w:ascii="Times New Roman" w:hAnsi="Times New Roman" w:cs="Times New Roman"/>
          <w:sz w:val="28"/>
          <w:szCs w:val="28"/>
          <w:lang w:val="kk-KZ"/>
        </w:rPr>
        <w:t xml:space="preserve"> іс бойынша.</w:t>
      </w:r>
    </w:p>
    <w:p w14:paraId="56BB023C" w14:textId="77777777" w:rsidR="007776CB" w:rsidRPr="00AD79A6" w:rsidRDefault="007776CB" w:rsidP="007776CB">
      <w:pPr>
        <w:pStyle w:val="ac"/>
        <w:ind w:left="4248"/>
        <w:jc w:val="both"/>
        <w:rPr>
          <w:rFonts w:ascii="Times New Roman" w:hAnsi="Times New Roman" w:cs="Times New Roman"/>
          <w:b/>
          <w:bCs/>
          <w:sz w:val="28"/>
          <w:szCs w:val="28"/>
          <w:lang w:val="kk-KZ"/>
        </w:rPr>
      </w:pPr>
    </w:p>
    <w:p w14:paraId="5F51892B" w14:textId="46D855CC" w:rsidR="007776CB" w:rsidRPr="00425F0C" w:rsidRDefault="007776CB" w:rsidP="007776CB">
      <w:pPr>
        <w:pStyle w:val="ac"/>
        <w:ind w:left="3540" w:firstLine="708"/>
        <w:jc w:val="both"/>
        <w:rPr>
          <w:rFonts w:ascii="Times New Roman" w:hAnsi="Times New Roman" w:cs="Times New Roman"/>
          <w:sz w:val="28"/>
          <w:szCs w:val="28"/>
          <w:lang w:val="kk-KZ"/>
        </w:rPr>
      </w:pPr>
      <w:r w:rsidRPr="00425F0C">
        <w:rPr>
          <w:rFonts w:ascii="Times New Roman" w:hAnsi="Times New Roman" w:cs="Times New Roman"/>
          <w:sz w:val="28"/>
          <w:szCs w:val="28"/>
          <w:lang w:val="kk-KZ"/>
        </w:rPr>
        <w:t>Арызданушы</w:t>
      </w:r>
      <w:r w:rsidRPr="00AD79A6">
        <w:rPr>
          <w:rFonts w:ascii="Times New Roman" w:hAnsi="Times New Roman" w:cs="Times New Roman"/>
          <w:sz w:val="28"/>
          <w:szCs w:val="28"/>
          <w:lang w:val="kk-KZ"/>
        </w:rPr>
        <w:t xml:space="preserve">: </w:t>
      </w:r>
      <w:r w:rsidR="00E54002">
        <w:rPr>
          <w:rFonts w:ascii="Times New Roman" w:hAnsi="Times New Roman" w:cs="Times New Roman"/>
          <w:sz w:val="28"/>
          <w:szCs w:val="28"/>
          <w:lang w:val="kk-KZ"/>
        </w:rPr>
        <w:t>КРА</w:t>
      </w:r>
    </w:p>
    <w:p w14:paraId="56081A80" w14:textId="653C2488" w:rsidR="007776CB" w:rsidRPr="00AD79A6" w:rsidRDefault="007776CB" w:rsidP="007776CB">
      <w:pPr>
        <w:pStyle w:val="ac"/>
        <w:ind w:left="4248"/>
        <w:jc w:val="both"/>
        <w:rPr>
          <w:rFonts w:ascii="Times New Roman" w:hAnsi="Times New Roman" w:cs="Times New Roman"/>
          <w:sz w:val="28"/>
          <w:szCs w:val="28"/>
          <w:lang w:val="kk-KZ"/>
        </w:rPr>
      </w:pPr>
      <w:r w:rsidRPr="00AD79A6">
        <w:rPr>
          <w:rFonts w:ascii="Times New Roman" w:hAnsi="Times New Roman" w:cs="Times New Roman"/>
          <w:sz w:val="28"/>
          <w:szCs w:val="28"/>
          <w:lang w:val="kk-KZ"/>
        </w:rPr>
        <w:t xml:space="preserve">ЖСН: </w:t>
      </w:r>
      <w:r w:rsidR="00E54002">
        <w:rPr>
          <w:rFonts w:ascii="Times New Roman" w:hAnsi="Times New Roman" w:cs="Times New Roman"/>
          <w:sz w:val="28"/>
          <w:szCs w:val="28"/>
          <w:lang w:val="kk-KZ"/>
        </w:rPr>
        <w:t>...</w:t>
      </w:r>
    </w:p>
    <w:p w14:paraId="0FED7F36" w14:textId="29141228" w:rsidR="007776CB" w:rsidRPr="00425F0C" w:rsidRDefault="007776CB" w:rsidP="007776CB">
      <w:pPr>
        <w:pStyle w:val="ac"/>
        <w:ind w:left="4248"/>
        <w:jc w:val="both"/>
        <w:rPr>
          <w:rFonts w:ascii="Times New Roman" w:hAnsi="Times New Roman" w:cs="Times New Roman"/>
          <w:sz w:val="28"/>
          <w:szCs w:val="28"/>
          <w:lang w:val="kk-KZ"/>
        </w:rPr>
      </w:pPr>
      <w:r w:rsidRPr="00AD79A6">
        <w:rPr>
          <w:rFonts w:ascii="Times New Roman" w:hAnsi="Times New Roman" w:cs="Times New Roman"/>
          <w:sz w:val="28"/>
          <w:szCs w:val="28"/>
          <w:lang w:val="kk-KZ"/>
        </w:rPr>
        <w:t xml:space="preserve">Шымкент </w:t>
      </w:r>
      <w:r w:rsidRPr="00425F0C">
        <w:rPr>
          <w:rFonts w:ascii="Times New Roman" w:hAnsi="Times New Roman" w:cs="Times New Roman"/>
          <w:sz w:val="28"/>
          <w:szCs w:val="28"/>
          <w:lang w:val="kk-KZ"/>
        </w:rPr>
        <w:t xml:space="preserve">қаласы, Асар-2 </w:t>
      </w:r>
      <w:r w:rsidR="00E54002">
        <w:rPr>
          <w:rFonts w:ascii="Times New Roman" w:hAnsi="Times New Roman" w:cs="Times New Roman"/>
          <w:sz w:val="28"/>
          <w:szCs w:val="28"/>
          <w:lang w:val="kk-KZ"/>
        </w:rPr>
        <w:t>....</w:t>
      </w:r>
      <w:r w:rsidRPr="00425F0C">
        <w:rPr>
          <w:rFonts w:ascii="Times New Roman" w:hAnsi="Times New Roman" w:cs="Times New Roman"/>
          <w:sz w:val="28"/>
          <w:szCs w:val="28"/>
          <w:lang w:val="kk-KZ"/>
        </w:rPr>
        <w:t xml:space="preserve"> үй тұрғыны.</w:t>
      </w:r>
    </w:p>
    <w:p w14:paraId="253604E0" w14:textId="77777777" w:rsidR="007776CB" w:rsidRPr="00425F0C" w:rsidRDefault="007776CB" w:rsidP="007776CB">
      <w:pPr>
        <w:pStyle w:val="ac"/>
        <w:ind w:left="4248"/>
        <w:rPr>
          <w:rFonts w:ascii="Times New Roman" w:hAnsi="Times New Roman" w:cs="Times New Roman"/>
          <w:sz w:val="28"/>
          <w:szCs w:val="28"/>
          <w:lang w:val="kk-KZ"/>
        </w:rPr>
      </w:pPr>
      <w:r w:rsidRPr="00425F0C">
        <w:rPr>
          <w:rFonts w:ascii="Times New Roman" w:hAnsi="Times New Roman" w:cs="Times New Roman"/>
          <w:sz w:val="28"/>
          <w:szCs w:val="28"/>
          <w:u w:val="single"/>
          <w:lang w:val="kk-KZ"/>
        </w:rPr>
        <w:t>Сенімхат бойынша өкілі</w:t>
      </w:r>
      <w:r w:rsidRPr="00425F0C">
        <w:rPr>
          <w:rFonts w:ascii="Times New Roman" w:hAnsi="Times New Roman" w:cs="Times New Roman"/>
          <w:sz w:val="28"/>
          <w:szCs w:val="28"/>
          <w:lang w:val="kk-KZ"/>
        </w:rPr>
        <w:t xml:space="preserve">: </w:t>
      </w:r>
    </w:p>
    <w:p w14:paraId="2465B914" w14:textId="77777777" w:rsidR="007776CB" w:rsidRPr="00425F0C" w:rsidRDefault="007776CB" w:rsidP="007776CB">
      <w:pPr>
        <w:pStyle w:val="ac"/>
        <w:ind w:left="4248" w:right="707"/>
        <w:jc w:val="both"/>
        <w:rPr>
          <w:rFonts w:ascii="Times New Roman" w:hAnsi="Times New Roman" w:cs="Times New Roman"/>
          <w:sz w:val="28"/>
          <w:szCs w:val="28"/>
          <w:lang w:val="kk-KZ"/>
        </w:rPr>
      </w:pPr>
      <w:r w:rsidRPr="00425F0C">
        <w:rPr>
          <w:rFonts w:ascii="Times New Roman" w:hAnsi="Times New Roman" w:cs="Times New Roman"/>
          <w:sz w:val="28"/>
          <w:szCs w:val="28"/>
          <w:lang w:val="kk-KZ"/>
        </w:rPr>
        <w:t>«Заң және Құқық» адвокаттық кеңсесі</w:t>
      </w:r>
    </w:p>
    <w:p w14:paraId="6D79F47A" w14:textId="77777777" w:rsidR="007776CB" w:rsidRPr="00425F0C" w:rsidRDefault="007776CB" w:rsidP="007776CB">
      <w:pPr>
        <w:pStyle w:val="ac"/>
        <w:ind w:left="4248" w:right="707"/>
        <w:jc w:val="both"/>
        <w:rPr>
          <w:rFonts w:ascii="Times New Roman" w:hAnsi="Times New Roman" w:cs="Times New Roman"/>
          <w:sz w:val="28"/>
          <w:szCs w:val="28"/>
          <w:lang w:val="kk-KZ"/>
        </w:rPr>
      </w:pPr>
      <w:r w:rsidRPr="00425F0C">
        <w:rPr>
          <w:rFonts w:ascii="Times New Roman" w:hAnsi="Times New Roman" w:cs="Times New Roman"/>
          <w:sz w:val="28"/>
          <w:szCs w:val="28"/>
          <w:lang w:val="kk-KZ"/>
        </w:rPr>
        <w:t>БСН 201240021767.</w:t>
      </w:r>
    </w:p>
    <w:p w14:paraId="7AA4DFB5" w14:textId="77777777" w:rsidR="007776CB" w:rsidRPr="00425F0C" w:rsidRDefault="007776CB" w:rsidP="007776CB">
      <w:pPr>
        <w:pStyle w:val="ac"/>
        <w:ind w:left="4248" w:right="707"/>
        <w:jc w:val="both"/>
        <w:rPr>
          <w:rFonts w:ascii="Times New Roman" w:hAnsi="Times New Roman" w:cs="Times New Roman"/>
          <w:sz w:val="28"/>
          <w:szCs w:val="28"/>
          <w:lang w:val="kk-KZ"/>
        </w:rPr>
      </w:pPr>
      <w:r w:rsidRPr="00425F0C">
        <w:rPr>
          <w:rFonts w:ascii="Times New Roman" w:hAnsi="Times New Roman" w:cs="Times New Roman"/>
          <w:sz w:val="28"/>
          <w:szCs w:val="28"/>
          <w:lang w:val="kk-KZ"/>
        </w:rPr>
        <w:t>Адвокат Саржанов Галымжан Турлыбекович</w:t>
      </w:r>
    </w:p>
    <w:p w14:paraId="22271878" w14:textId="77777777" w:rsidR="007776CB" w:rsidRPr="00425F0C" w:rsidRDefault="007776CB" w:rsidP="007776CB">
      <w:pPr>
        <w:pStyle w:val="ac"/>
        <w:ind w:left="4248" w:right="707"/>
        <w:jc w:val="both"/>
        <w:rPr>
          <w:rFonts w:ascii="Times New Roman" w:hAnsi="Times New Roman" w:cs="Times New Roman"/>
          <w:sz w:val="28"/>
          <w:szCs w:val="28"/>
          <w:lang w:val="kk-KZ"/>
        </w:rPr>
      </w:pPr>
      <w:r w:rsidRPr="00425F0C">
        <w:rPr>
          <w:rFonts w:ascii="Times New Roman" w:hAnsi="Times New Roman" w:cs="Times New Roman"/>
          <w:sz w:val="28"/>
          <w:szCs w:val="28"/>
          <w:lang w:val="kk-KZ"/>
        </w:rPr>
        <w:t>Қазахстан Республикасы, 050002, Алматы қаласы, Алмалы  ауданы, Абылай Хана даңғылы, 79/71 үй, 304 кеңсе.</w:t>
      </w:r>
    </w:p>
    <w:p w14:paraId="50E274DB" w14:textId="77777777" w:rsidR="007776CB" w:rsidRPr="00425F0C" w:rsidRDefault="007776CB" w:rsidP="007776CB">
      <w:pPr>
        <w:pStyle w:val="ac"/>
        <w:ind w:left="4248" w:right="707"/>
        <w:jc w:val="both"/>
        <w:rPr>
          <w:rFonts w:ascii="Times New Roman" w:hAnsi="Times New Roman" w:cs="Times New Roman"/>
          <w:sz w:val="28"/>
          <w:szCs w:val="28"/>
          <w:lang w:val="kk-KZ"/>
        </w:rPr>
      </w:pPr>
      <w:hyperlink r:id="rId5" w:history="1">
        <w:r w:rsidRPr="00425F0C">
          <w:rPr>
            <w:rStyle w:val="ae"/>
            <w:rFonts w:ascii="Times New Roman" w:hAnsi="Times New Roman" w:cs="Times New Roman"/>
            <w:lang w:val="kk-KZ"/>
          </w:rPr>
          <w:t>info@zakonpravo.kz</w:t>
        </w:r>
      </w:hyperlink>
      <w:r w:rsidRPr="00425F0C">
        <w:rPr>
          <w:rFonts w:ascii="Times New Roman" w:hAnsi="Times New Roman" w:cs="Times New Roman"/>
          <w:sz w:val="28"/>
          <w:szCs w:val="28"/>
          <w:lang w:val="kk-KZ"/>
        </w:rPr>
        <w:t xml:space="preserve">    </w:t>
      </w:r>
      <w:hyperlink r:id="rId6" w:history="1">
        <w:r w:rsidRPr="00425F0C">
          <w:rPr>
            <w:rStyle w:val="ae"/>
            <w:rFonts w:ascii="Times New Roman" w:hAnsi="Times New Roman" w:cs="Times New Roman"/>
            <w:lang w:val="kk-KZ"/>
          </w:rPr>
          <w:t>www.zakonpravo.kz</w:t>
        </w:r>
      </w:hyperlink>
    </w:p>
    <w:p w14:paraId="1AA9D76B" w14:textId="77777777" w:rsidR="007776CB" w:rsidRPr="00425F0C" w:rsidRDefault="007776CB" w:rsidP="007776CB">
      <w:pPr>
        <w:pStyle w:val="ac"/>
        <w:ind w:left="4248" w:right="707"/>
        <w:jc w:val="both"/>
        <w:rPr>
          <w:rFonts w:ascii="Times New Roman" w:hAnsi="Times New Roman" w:cs="Times New Roman"/>
          <w:sz w:val="28"/>
          <w:szCs w:val="28"/>
          <w:lang w:val="kk-KZ"/>
        </w:rPr>
      </w:pPr>
      <w:r w:rsidRPr="00425F0C">
        <w:rPr>
          <w:rFonts w:ascii="Times New Roman" w:hAnsi="Times New Roman" w:cs="Times New Roman"/>
          <w:sz w:val="28"/>
          <w:szCs w:val="28"/>
          <w:lang w:val="kk-KZ"/>
        </w:rPr>
        <w:t>тел.: +7 708 971 78 58 / 8 727 971 78 58.</w:t>
      </w:r>
    </w:p>
    <w:p w14:paraId="75CEF442" w14:textId="77777777" w:rsidR="007776CB" w:rsidRDefault="007776CB" w:rsidP="007776CB">
      <w:pPr>
        <w:pStyle w:val="ac"/>
        <w:rPr>
          <w:rFonts w:ascii="Times New Roman" w:hAnsi="Times New Roman" w:cs="Times New Roman"/>
          <w:sz w:val="28"/>
          <w:szCs w:val="28"/>
          <w:lang w:val="kk-KZ"/>
        </w:rPr>
      </w:pPr>
    </w:p>
    <w:p w14:paraId="297DC43A" w14:textId="77777777" w:rsidR="007776CB" w:rsidRDefault="007776CB" w:rsidP="007776CB">
      <w:pPr>
        <w:pStyle w:val="ac"/>
        <w:rPr>
          <w:rFonts w:ascii="Times New Roman" w:hAnsi="Times New Roman" w:cs="Times New Roman"/>
          <w:sz w:val="28"/>
          <w:szCs w:val="28"/>
          <w:lang w:val="kk-KZ"/>
        </w:rPr>
      </w:pPr>
    </w:p>
    <w:p w14:paraId="1770B4B5" w14:textId="77777777" w:rsidR="007776CB" w:rsidRPr="007776CB" w:rsidRDefault="007776CB" w:rsidP="007776CB">
      <w:pPr>
        <w:pStyle w:val="ac"/>
        <w:jc w:val="center"/>
        <w:rPr>
          <w:rFonts w:ascii="Times New Roman" w:hAnsi="Times New Roman" w:cs="Times New Roman"/>
          <w:sz w:val="28"/>
          <w:szCs w:val="28"/>
          <w:lang w:val="kk-KZ"/>
        </w:rPr>
      </w:pPr>
      <w:r w:rsidRPr="007776CB">
        <w:rPr>
          <w:rFonts w:ascii="Times New Roman" w:hAnsi="Times New Roman" w:cs="Times New Roman"/>
          <w:sz w:val="28"/>
          <w:szCs w:val="28"/>
          <w:lang w:val="kk-KZ"/>
        </w:rPr>
        <w:t>ШАҒЫМ</w:t>
      </w:r>
    </w:p>
    <w:p w14:paraId="62A9A1A3" w14:textId="1F3495D5" w:rsidR="007776CB" w:rsidRPr="00D94240" w:rsidRDefault="007776CB" w:rsidP="007776CB">
      <w:pPr>
        <w:pStyle w:val="ac"/>
        <w:jc w:val="center"/>
        <w:rPr>
          <w:rFonts w:ascii="Times New Roman" w:hAnsi="Times New Roman" w:cs="Times New Roman"/>
          <w:sz w:val="28"/>
          <w:szCs w:val="28"/>
          <w:lang w:val="kk-KZ"/>
        </w:rPr>
      </w:pPr>
      <w:r>
        <w:rPr>
          <w:rFonts w:ascii="Times New Roman" w:hAnsi="Times New Roman" w:cs="Times New Roman"/>
          <w:sz w:val="28"/>
          <w:szCs w:val="28"/>
          <w:lang w:val="kk-KZ"/>
        </w:rPr>
        <w:t>т</w:t>
      </w:r>
      <w:r w:rsidRPr="007776CB">
        <w:rPr>
          <w:rFonts w:ascii="Times New Roman" w:hAnsi="Times New Roman" w:cs="Times New Roman"/>
          <w:sz w:val="28"/>
          <w:szCs w:val="28"/>
          <w:lang w:val="kk-KZ"/>
        </w:rPr>
        <w:t>ергеуші</w:t>
      </w:r>
      <w:r>
        <w:rPr>
          <w:rFonts w:ascii="Times New Roman" w:hAnsi="Times New Roman" w:cs="Times New Roman"/>
          <w:sz w:val="28"/>
          <w:szCs w:val="28"/>
          <w:lang w:val="kk-KZ"/>
        </w:rPr>
        <w:t xml:space="preserve"> </w:t>
      </w:r>
      <w:r w:rsidR="001228A6" w:rsidRPr="001228A6">
        <w:rPr>
          <w:rFonts w:ascii="Times New Roman" w:hAnsi="Times New Roman" w:cs="Times New Roman"/>
          <w:sz w:val="28"/>
          <w:szCs w:val="28"/>
          <w:lang w:val="kk-KZ"/>
        </w:rPr>
        <w:t>Ұ</w:t>
      </w:r>
      <w:r w:rsidR="001228A6">
        <w:rPr>
          <w:rFonts w:ascii="Times New Roman" w:hAnsi="Times New Roman" w:cs="Times New Roman"/>
          <w:sz w:val="28"/>
          <w:szCs w:val="28"/>
          <w:lang w:val="kk-KZ"/>
        </w:rPr>
        <w:t>.</w:t>
      </w:r>
      <w:r w:rsidR="001228A6" w:rsidRPr="001228A6">
        <w:rPr>
          <w:rFonts w:ascii="Times New Roman" w:hAnsi="Times New Roman" w:cs="Times New Roman"/>
          <w:sz w:val="28"/>
          <w:szCs w:val="28"/>
          <w:lang w:val="kk-KZ"/>
        </w:rPr>
        <w:t>Н</w:t>
      </w:r>
      <w:r w:rsidR="001228A6">
        <w:rPr>
          <w:rFonts w:ascii="Times New Roman" w:hAnsi="Times New Roman" w:cs="Times New Roman"/>
          <w:sz w:val="28"/>
          <w:szCs w:val="28"/>
          <w:lang w:val="kk-KZ"/>
        </w:rPr>
        <w:t xml:space="preserve">. </w:t>
      </w:r>
      <w:r w:rsidR="001228A6" w:rsidRPr="001228A6">
        <w:rPr>
          <w:rFonts w:ascii="Times New Roman" w:hAnsi="Times New Roman" w:cs="Times New Roman"/>
          <w:sz w:val="28"/>
          <w:szCs w:val="28"/>
          <w:lang w:val="kk-KZ"/>
        </w:rPr>
        <w:t>Т</w:t>
      </w:r>
      <w:r w:rsidR="001228A6">
        <w:rPr>
          <w:rFonts w:ascii="Times New Roman" w:hAnsi="Times New Roman" w:cs="Times New Roman"/>
          <w:sz w:val="28"/>
          <w:szCs w:val="28"/>
          <w:lang w:val="kk-KZ"/>
        </w:rPr>
        <w:t>әліп</w:t>
      </w:r>
      <w:r w:rsidR="001228A6" w:rsidRPr="008E0667">
        <w:rPr>
          <w:rFonts w:ascii="Times New Roman" w:hAnsi="Times New Roman" w:cs="Times New Roman"/>
          <w:sz w:val="28"/>
          <w:szCs w:val="28"/>
          <w:lang w:val="kk-KZ"/>
        </w:rPr>
        <w:t>-</w:t>
      </w:r>
      <w:r>
        <w:rPr>
          <w:rFonts w:ascii="Times New Roman" w:hAnsi="Times New Roman" w:cs="Times New Roman"/>
          <w:sz w:val="28"/>
          <w:szCs w:val="28"/>
          <w:lang w:val="kk-KZ"/>
        </w:rPr>
        <w:t>т</w:t>
      </w:r>
      <w:r w:rsidR="001228A6">
        <w:rPr>
          <w:rFonts w:ascii="Times New Roman" w:hAnsi="Times New Roman" w:cs="Times New Roman"/>
          <w:sz w:val="28"/>
          <w:szCs w:val="28"/>
          <w:lang w:val="kk-KZ"/>
        </w:rPr>
        <w:t>і</w:t>
      </w:r>
      <w:r>
        <w:rPr>
          <w:rFonts w:ascii="Times New Roman" w:hAnsi="Times New Roman" w:cs="Times New Roman"/>
          <w:sz w:val="28"/>
          <w:szCs w:val="28"/>
          <w:lang w:val="kk-KZ"/>
        </w:rPr>
        <w:t>ң</w:t>
      </w:r>
      <w:r w:rsidRPr="007776CB">
        <w:rPr>
          <w:rFonts w:ascii="Times New Roman" w:hAnsi="Times New Roman" w:cs="Times New Roman"/>
          <w:sz w:val="28"/>
          <w:szCs w:val="28"/>
          <w:lang w:val="kk-KZ"/>
        </w:rPr>
        <w:t xml:space="preserve"> әрекетсіздігі</w:t>
      </w:r>
      <w:r>
        <w:rPr>
          <w:rFonts w:ascii="Times New Roman" w:hAnsi="Times New Roman" w:cs="Times New Roman"/>
          <w:sz w:val="28"/>
          <w:szCs w:val="28"/>
          <w:lang w:val="kk-KZ"/>
        </w:rPr>
        <w:t>не қатысты</w:t>
      </w:r>
    </w:p>
    <w:p w14:paraId="20FEAC64" w14:textId="77777777" w:rsidR="007776CB" w:rsidRDefault="007776CB" w:rsidP="007776CB">
      <w:pPr>
        <w:pStyle w:val="ac"/>
        <w:jc w:val="both"/>
        <w:rPr>
          <w:rFonts w:ascii="Times New Roman" w:hAnsi="Times New Roman" w:cs="Times New Roman"/>
          <w:sz w:val="28"/>
          <w:szCs w:val="28"/>
          <w:lang w:val="kk-KZ"/>
        </w:rPr>
      </w:pPr>
      <w:r w:rsidRPr="00D94240">
        <w:rPr>
          <w:rFonts w:ascii="Times New Roman" w:hAnsi="Times New Roman" w:cs="Times New Roman"/>
          <w:sz w:val="28"/>
          <w:szCs w:val="28"/>
          <w:lang w:val="kk-KZ"/>
        </w:rPr>
        <w:tab/>
      </w:r>
    </w:p>
    <w:p w14:paraId="20AAC302" w14:textId="6EFC1C29" w:rsidR="007776CB" w:rsidRDefault="007776CB" w:rsidP="007776CB">
      <w:pPr>
        <w:pStyle w:val="ac"/>
        <w:ind w:firstLine="708"/>
        <w:jc w:val="both"/>
        <w:rPr>
          <w:rFonts w:ascii="Times New Roman" w:hAnsi="Times New Roman" w:cs="Times New Roman"/>
          <w:sz w:val="28"/>
          <w:szCs w:val="28"/>
          <w:lang w:val="kk-KZ"/>
        </w:rPr>
      </w:pPr>
      <w:r w:rsidRPr="00F756C2">
        <w:rPr>
          <w:rFonts w:ascii="Times New Roman" w:hAnsi="Times New Roman" w:cs="Times New Roman"/>
          <w:sz w:val="28"/>
          <w:szCs w:val="28"/>
          <w:lang w:val="kk-KZ"/>
        </w:rPr>
        <w:t>Қазіргі уақытта</w:t>
      </w:r>
      <w:r>
        <w:rPr>
          <w:rFonts w:ascii="Times New Roman" w:hAnsi="Times New Roman" w:cs="Times New Roman"/>
          <w:sz w:val="28"/>
          <w:szCs w:val="28"/>
          <w:lang w:val="kk-KZ"/>
        </w:rPr>
        <w:t xml:space="preserve"> </w:t>
      </w:r>
      <w:r w:rsidRPr="007776CB">
        <w:rPr>
          <w:rFonts w:ascii="Times New Roman" w:hAnsi="Times New Roman" w:cs="Times New Roman"/>
          <w:sz w:val="28"/>
          <w:szCs w:val="28"/>
          <w:lang w:val="kk-KZ"/>
        </w:rPr>
        <w:t xml:space="preserve">Шымкент қаласы Полиция </w:t>
      </w:r>
      <w:r>
        <w:rPr>
          <w:rFonts w:ascii="Times New Roman" w:hAnsi="Times New Roman" w:cs="Times New Roman"/>
          <w:sz w:val="28"/>
          <w:szCs w:val="28"/>
          <w:lang w:val="kk-KZ"/>
        </w:rPr>
        <w:t>д</w:t>
      </w:r>
      <w:r w:rsidRPr="007776CB">
        <w:rPr>
          <w:rFonts w:ascii="Times New Roman" w:hAnsi="Times New Roman" w:cs="Times New Roman"/>
          <w:sz w:val="28"/>
          <w:szCs w:val="28"/>
          <w:lang w:val="kk-KZ"/>
        </w:rPr>
        <w:t>епартаменті</w:t>
      </w:r>
      <w:r>
        <w:rPr>
          <w:rFonts w:ascii="Times New Roman" w:hAnsi="Times New Roman" w:cs="Times New Roman"/>
          <w:sz w:val="28"/>
          <w:szCs w:val="28"/>
          <w:lang w:val="kk-KZ"/>
        </w:rPr>
        <w:t xml:space="preserve">нің </w:t>
      </w:r>
      <w:r w:rsidRPr="007776CB">
        <w:rPr>
          <w:rFonts w:ascii="Times New Roman" w:hAnsi="Times New Roman" w:cs="Times New Roman"/>
          <w:sz w:val="28"/>
          <w:szCs w:val="28"/>
          <w:lang w:val="kk-KZ"/>
        </w:rPr>
        <w:t>Тұран аудандық Полиция Басқармасынын ТБ тергеушісі А.Ә. Сағындық-</w:t>
      </w:r>
      <w:r>
        <w:rPr>
          <w:rFonts w:ascii="Times New Roman" w:hAnsi="Times New Roman" w:cs="Times New Roman"/>
          <w:sz w:val="28"/>
          <w:szCs w:val="28"/>
          <w:lang w:val="kk-KZ"/>
        </w:rPr>
        <w:t>тың өндірісінде,</w:t>
      </w:r>
      <w:r w:rsidRPr="00F756C2">
        <w:rPr>
          <w:rFonts w:ascii="Times New Roman" w:hAnsi="Times New Roman" w:cs="Times New Roman"/>
          <w:sz w:val="28"/>
          <w:szCs w:val="28"/>
          <w:lang w:val="kk-KZ"/>
        </w:rPr>
        <w:t xml:space="preserve"> </w:t>
      </w:r>
      <w:r w:rsidR="00E54002">
        <w:rPr>
          <w:rFonts w:ascii="Times New Roman" w:hAnsi="Times New Roman" w:cs="Times New Roman"/>
          <w:sz w:val="28"/>
          <w:szCs w:val="28"/>
          <w:lang w:val="kk-KZ"/>
        </w:rPr>
        <w:t>КРА</w:t>
      </w:r>
      <w:r w:rsidRPr="00F756C2">
        <w:rPr>
          <w:rFonts w:ascii="Times New Roman" w:hAnsi="Times New Roman" w:cs="Times New Roman"/>
          <w:sz w:val="28"/>
          <w:szCs w:val="28"/>
          <w:lang w:val="kk-KZ"/>
        </w:rPr>
        <w:t xml:space="preserve"> арызы негізінде Қазақстан Республикасының Қылмыстық кодексінің 188-бабының 3-бөлігі бойынша </w:t>
      </w:r>
      <w:r w:rsidR="00E54002">
        <w:rPr>
          <w:rFonts w:ascii="Times New Roman" w:hAnsi="Times New Roman" w:cs="Times New Roman"/>
          <w:sz w:val="28"/>
          <w:szCs w:val="28"/>
          <w:lang w:val="kk-KZ"/>
        </w:rPr>
        <w:t>АШД</w:t>
      </w:r>
      <w:r w:rsidRPr="00F756C2">
        <w:rPr>
          <w:rFonts w:ascii="Times New Roman" w:hAnsi="Times New Roman" w:cs="Times New Roman"/>
          <w:sz w:val="28"/>
          <w:szCs w:val="28"/>
          <w:lang w:val="kk-KZ"/>
        </w:rPr>
        <w:t>қатысты сотқа дейінгі тергеп-тексеру жүргізілуде. Аталған қылмыстық іс сотқа дейінгі тергеп-тексерулердің бірыңғай тізілімінде (</w:t>
      </w:r>
      <w:r w:rsidRPr="009C1B9E">
        <w:rPr>
          <w:rFonts w:ascii="Times New Roman" w:hAnsi="Times New Roman" w:cs="Times New Roman"/>
          <w:sz w:val="28"/>
          <w:szCs w:val="28"/>
          <w:lang w:val="kk-KZ"/>
        </w:rPr>
        <w:t xml:space="preserve">бұдан әрі – </w:t>
      </w:r>
      <w:r w:rsidRPr="00F756C2">
        <w:rPr>
          <w:rFonts w:ascii="Times New Roman" w:hAnsi="Times New Roman" w:cs="Times New Roman"/>
          <w:sz w:val="28"/>
          <w:szCs w:val="28"/>
          <w:lang w:val="kk-KZ"/>
        </w:rPr>
        <w:t>СДТБТ) №267914031000483 тіркелген.</w:t>
      </w:r>
    </w:p>
    <w:p w14:paraId="6723084E" w14:textId="6723B67A" w:rsidR="007776CB" w:rsidRPr="007776CB" w:rsidRDefault="007776CB" w:rsidP="007776CB">
      <w:pPr>
        <w:pStyle w:val="ac"/>
        <w:ind w:firstLine="708"/>
        <w:jc w:val="both"/>
        <w:rPr>
          <w:rFonts w:ascii="Times New Roman" w:hAnsi="Times New Roman" w:cs="Times New Roman"/>
          <w:sz w:val="28"/>
          <w:szCs w:val="28"/>
          <w:lang w:val="kk-KZ"/>
        </w:rPr>
      </w:pPr>
      <w:r w:rsidRPr="007776CB">
        <w:rPr>
          <w:rFonts w:ascii="Times New Roman" w:hAnsi="Times New Roman" w:cs="Times New Roman"/>
          <w:sz w:val="28"/>
          <w:szCs w:val="28"/>
          <w:lang w:val="kk-KZ"/>
        </w:rPr>
        <w:t xml:space="preserve">Аталған қылмыстық іс шеңберінде 2026 жылғы </w:t>
      </w:r>
      <w:r w:rsidR="00533A94" w:rsidRPr="00533A94">
        <w:rPr>
          <w:rFonts w:ascii="Times New Roman" w:hAnsi="Times New Roman" w:cs="Times New Roman"/>
          <w:sz w:val="28"/>
          <w:szCs w:val="28"/>
          <w:lang w:val="kk-KZ"/>
        </w:rPr>
        <w:t>7</w:t>
      </w:r>
      <w:r w:rsidRPr="007776CB">
        <w:rPr>
          <w:rFonts w:ascii="Times New Roman" w:hAnsi="Times New Roman" w:cs="Times New Roman"/>
          <w:sz w:val="28"/>
          <w:szCs w:val="28"/>
          <w:lang w:val="kk-KZ"/>
        </w:rPr>
        <w:t xml:space="preserve"> </w:t>
      </w:r>
      <w:r w:rsidR="00533A94">
        <w:rPr>
          <w:rFonts w:ascii="Times New Roman" w:hAnsi="Times New Roman" w:cs="Times New Roman"/>
          <w:sz w:val="28"/>
          <w:szCs w:val="28"/>
          <w:lang w:val="kk-KZ"/>
        </w:rPr>
        <w:t>сәуір</w:t>
      </w:r>
      <w:r w:rsidR="0073147F">
        <w:rPr>
          <w:rFonts w:ascii="Times New Roman" w:hAnsi="Times New Roman" w:cs="Times New Roman"/>
          <w:sz w:val="28"/>
          <w:szCs w:val="28"/>
          <w:lang w:val="kk-KZ"/>
        </w:rPr>
        <w:t>де</w:t>
      </w:r>
      <w:r w:rsidRPr="007776CB">
        <w:rPr>
          <w:rFonts w:ascii="Times New Roman" w:hAnsi="Times New Roman" w:cs="Times New Roman"/>
          <w:sz w:val="28"/>
          <w:szCs w:val="28"/>
          <w:lang w:val="kk-KZ"/>
        </w:rPr>
        <w:t xml:space="preserve"> Р.А. </w:t>
      </w:r>
      <w:r w:rsidR="00E54002">
        <w:rPr>
          <w:rFonts w:ascii="Times New Roman" w:hAnsi="Times New Roman" w:cs="Times New Roman"/>
          <w:sz w:val="28"/>
          <w:szCs w:val="28"/>
          <w:lang w:val="kk-KZ"/>
        </w:rPr>
        <w:t>К</w:t>
      </w:r>
      <w:r>
        <w:rPr>
          <w:rFonts w:ascii="Times New Roman" w:hAnsi="Times New Roman" w:cs="Times New Roman"/>
          <w:sz w:val="28"/>
          <w:szCs w:val="28"/>
          <w:lang w:val="kk-KZ"/>
        </w:rPr>
        <w:t>ның</w:t>
      </w:r>
      <w:r w:rsidRPr="007776CB">
        <w:rPr>
          <w:rFonts w:ascii="Times New Roman" w:hAnsi="Times New Roman" w:cs="Times New Roman"/>
          <w:sz w:val="28"/>
          <w:szCs w:val="28"/>
          <w:lang w:val="kk-KZ"/>
        </w:rPr>
        <w:t xml:space="preserve"> тарапынан</w:t>
      </w:r>
      <w:r w:rsidR="003C1FB9">
        <w:rPr>
          <w:rFonts w:ascii="Times New Roman" w:hAnsi="Times New Roman" w:cs="Times New Roman"/>
          <w:sz w:val="28"/>
          <w:szCs w:val="28"/>
          <w:lang w:val="kk-KZ"/>
        </w:rPr>
        <w:t xml:space="preserve"> өзі</w:t>
      </w:r>
      <w:r w:rsidRPr="007776CB">
        <w:rPr>
          <w:rFonts w:ascii="Times New Roman" w:hAnsi="Times New Roman" w:cs="Times New Roman"/>
          <w:sz w:val="28"/>
          <w:szCs w:val="28"/>
          <w:lang w:val="kk-KZ"/>
        </w:rPr>
        <w:t xml:space="preserve"> </w:t>
      </w:r>
      <w:r w:rsidR="003C1FB9" w:rsidRPr="003C1FB9">
        <w:rPr>
          <w:rFonts w:ascii="Times New Roman" w:hAnsi="Times New Roman" w:cs="Times New Roman"/>
          <w:sz w:val="28"/>
          <w:szCs w:val="28"/>
          <w:lang w:val="kk-KZ"/>
        </w:rPr>
        <w:t>ұсынған тізімге сәйкес, «Барыс» көтерме базары бойынша К</w:t>
      </w:r>
      <w:r w:rsidR="00E54002">
        <w:rPr>
          <w:rFonts w:ascii="Times New Roman" w:hAnsi="Times New Roman" w:cs="Times New Roman"/>
          <w:sz w:val="28"/>
          <w:szCs w:val="28"/>
          <w:lang w:val="kk-KZ"/>
        </w:rPr>
        <w:t>.</w:t>
      </w:r>
      <w:r w:rsidR="003C1FB9" w:rsidRPr="003C1FB9">
        <w:rPr>
          <w:rFonts w:ascii="Times New Roman" w:hAnsi="Times New Roman" w:cs="Times New Roman"/>
          <w:sz w:val="28"/>
          <w:szCs w:val="28"/>
          <w:lang w:val="kk-KZ"/>
        </w:rPr>
        <w:t>Қ</w:t>
      </w:r>
      <w:r w:rsidR="00E54002">
        <w:rPr>
          <w:rFonts w:ascii="Times New Roman" w:hAnsi="Times New Roman" w:cs="Times New Roman"/>
          <w:sz w:val="28"/>
          <w:szCs w:val="28"/>
          <w:lang w:val="kk-KZ"/>
        </w:rPr>
        <w:t>.</w:t>
      </w:r>
      <w:r w:rsidR="003C1FB9" w:rsidRPr="003C1FB9">
        <w:rPr>
          <w:rFonts w:ascii="Times New Roman" w:hAnsi="Times New Roman" w:cs="Times New Roman"/>
          <w:sz w:val="28"/>
          <w:szCs w:val="28"/>
          <w:lang w:val="kk-KZ"/>
        </w:rPr>
        <w:t>О</w:t>
      </w:r>
      <w:r w:rsidR="00E54002">
        <w:rPr>
          <w:rFonts w:ascii="Times New Roman" w:hAnsi="Times New Roman" w:cs="Times New Roman"/>
          <w:sz w:val="28"/>
          <w:szCs w:val="28"/>
          <w:lang w:val="kk-KZ"/>
        </w:rPr>
        <w:t>.</w:t>
      </w:r>
      <w:r w:rsidR="003C1FB9" w:rsidRPr="003C1FB9">
        <w:rPr>
          <w:rFonts w:ascii="Times New Roman" w:hAnsi="Times New Roman" w:cs="Times New Roman"/>
          <w:sz w:val="28"/>
          <w:szCs w:val="28"/>
          <w:lang w:val="kk-KZ"/>
        </w:rPr>
        <w:t>, А</w:t>
      </w:r>
      <w:r w:rsidR="00E54002">
        <w:rPr>
          <w:rFonts w:ascii="Times New Roman" w:hAnsi="Times New Roman" w:cs="Times New Roman"/>
          <w:sz w:val="28"/>
          <w:szCs w:val="28"/>
          <w:lang w:val="kk-KZ"/>
        </w:rPr>
        <w:t>.</w:t>
      </w:r>
      <w:r w:rsidR="003C1FB9" w:rsidRPr="003C1FB9">
        <w:rPr>
          <w:rFonts w:ascii="Times New Roman" w:hAnsi="Times New Roman" w:cs="Times New Roman"/>
          <w:sz w:val="28"/>
          <w:szCs w:val="28"/>
          <w:lang w:val="kk-KZ"/>
        </w:rPr>
        <w:t>А</w:t>
      </w:r>
      <w:r w:rsidR="00E54002">
        <w:rPr>
          <w:rFonts w:ascii="Times New Roman" w:hAnsi="Times New Roman" w:cs="Times New Roman"/>
          <w:sz w:val="28"/>
          <w:szCs w:val="28"/>
          <w:lang w:val="kk-KZ"/>
        </w:rPr>
        <w:t>.</w:t>
      </w:r>
      <w:r w:rsidR="003C1FB9" w:rsidRPr="003C1FB9">
        <w:rPr>
          <w:rFonts w:ascii="Times New Roman" w:hAnsi="Times New Roman" w:cs="Times New Roman"/>
          <w:sz w:val="28"/>
          <w:szCs w:val="28"/>
          <w:lang w:val="kk-KZ"/>
        </w:rPr>
        <w:t>Б</w:t>
      </w:r>
      <w:r w:rsidR="00E54002">
        <w:rPr>
          <w:rFonts w:ascii="Times New Roman" w:hAnsi="Times New Roman" w:cs="Times New Roman"/>
          <w:sz w:val="28"/>
          <w:szCs w:val="28"/>
          <w:lang w:val="kk-KZ"/>
        </w:rPr>
        <w:t>.</w:t>
      </w:r>
      <w:r w:rsidR="003C1FB9" w:rsidRPr="003C1FB9">
        <w:rPr>
          <w:rFonts w:ascii="Times New Roman" w:hAnsi="Times New Roman" w:cs="Times New Roman"/>
          <w:sz w:val="28"/>
          <w:szCs w:val="28"/>
          <w:lang w:val="kk-KZ"/>
        </w:rPr>
        <w:t>, С</w:t>
      </w:r>
      <w:r w:rsidR="00E54002">
        <w:rPr>
          <w:rFonts w:ascii="Times New Roman" w:hAnsi="Times New Roman" w:cs="Times New Roman"/>
          <w:sz w:val="28"/>
          <w:szCs w:val="28"/>
          <w:lang w:val="kk-KZ"/>
        </w:rPr>
        <w:t>.</w:t>
      </w:r>
      <w:r w:rsidR="003C1FB9" w:rsidRPr="003C1FB9">
        <w:rPr>
          <w:rFonts w:ascii="Times New Roman" w:hAnsi="Times New Roman" w:cs="Times New Roman"/>
          <w:sz w:val="28"/>
          <w:szCs w:val="28"/>
          <w:lang w:val="kk-KZ"/>
        </w:rPr>
        <w:t>А</w:t>
      </w:r>
      <w:r w:rsidR="00E54002">
        <w:rPr>
          <w:rFonts w:ascii="Times New Roman" w:hAnsi="Times New Roman" w:cs="Times New Roman"/>
          <w:sz w:val="28"/>
          <w:szCs w:val="28"/>
          <w:lang w:val="kk-KZ"/>
        </w:rPr>
        <w:t>.</w:t>
      </w:r>
      <w:r w:rsidR="003C1FB9" w:rsidRPr="003C1FB9">
        <w:rPr>
          <w:rFonts w:ascii="Times New Roman" w:hAnsi="Times New Roman" w:cs="Times New Roman"/>
          <w:sz w:val="28"/>
          <w:szCs w:val="28"/>
          <w:lang w:val="kk-KZ"/>
        </w:rPr>
        <w:t xml:space="preserve"> Р</w:t>
      </w:r>
      <w:r w:rsidR="00E54002">
        <w:rPr>
          <w:rFonts w:ascii="Times New Roman" w:hAnsi="Times New Roman" w:cs="Times New Roman"/>
          <w:sz w:val="28"/>
          <w:szCs w:val="28"/>
          <w:lang w:val="kk-KZ"/>
        </w:rPr>
        <w:t>.</w:t>
      </w:r>
      <w:r w:rsidR="003C1FB9" w:rsidRPr="003C1FB9">
        <w:rPr>
          <w:rFonts w:ascii="Times New Roman" w:hAnsi="Times New Roman" w:cs="Times New Roman"/>
          <w:sz w:val="28"/>
          <w:szCs w:val="28"/>
          <w:lang w:val="kk-KZ"/>
        </w:rPr>
        <w:t>, Л</w:t>
      </w:r>
      <w:r w:rsidR="00E54002">
        <w:rPr>
          <w:rFonts w:ascii="Times New Roman" w:hAnsi="Times New Roman" w:cs="Times New Roman"/>
          <w:sz w:val="28"/>
          <w:szCs w:val="28"/>
          <w:lang w:val="kk-KZ"/>
        </w:rPr>
        <w:t>.</w:t>
      </w:r>
      <w:r w:rsidR="003C1FB9" w:rsidRPr="003C1FB9">
        <w:rPr>
          <w:rFonts w:ascii="Times New Roman" w:hAnsi="Times New Roman" w:cs="Times New Roman"/>
          <w:sz w:val="28"/>
          <w:szCs w:val="28"/>
          <w:lang w:val="kk-KZ"/>
        </w:rPr>
        <w:t>С</w:t>
      </w:r>
      <w:r w:rsidR="00E54002">
        <w:rPr>
          <w:rFonts w:ascii="Times New Roman" w:hAnsi="Times New Roman" w:cs="Times New Roman"/>
          <w:sz w:val="28"/>
          <w:szCs w:val="28"/>
          <w:lang w:val="kk-KZ"/>
        </w:rPr>
        <w:t>.</w:t>
      </w:r>
      <w:r w:rsidR="003C1FB9" w:rsidRPr="003C1FB9">
        <w:rPr>
          <w:rFonts w:ascii="Times New Roman" w:hAnsi="Times New Roman" w:cs="Times New Roman"/>
          <w:sz w:val="28"/>
          <w:szCs w:val="28"/>
          <w:lang w:val="kk-KZ"/>
        </w:rPr>
        <w:t>О</w:t>
      </w:r>
      <w:r w:rsidR="00E54002">
        <w:rPr>
          <w:rFonts w:ascii="Times New Roman" w:hAnsi="Times New Roman" w:cs="Times New Roman"/>
          <w:sz w:val="28"/>
          <w:szCs w:val="28"/>
          <w:lang w:val="kk-KZ"/>
        </w:rPr>
        <w:t>.</w:t>
      </w:r>
      <w:r w:rsidR="003C1FB9" w:rsidRPr="003C1FB9">
        <w:rPr>
          <w:rFonts w:ascii="Times New Roman" w:hAnsi="Times New Roman" w:cs="Times New Roman"/>
          <w:sz w:val="28"/>
          <w:szCs w:val="28"/>
          <w:lang w:val="kk-KZ"/>
        </w:rPr>
        <w:t>, Н</w:t>
      </w:r>
      <w:r w:rsidR="00E54002">
        <w:rPr>
          <w:rFonts w:ascii="Times New Roman" w:hAnsi="Times New Roman" w:cs="Times New Roman"/>
          <w:sz w:val="28"/>
          <w:szCs w:val="28"/>
          <w:lang w:val="kk-KZ"/>
        </w:rPr>
        <w:t>.</w:t>
      </w:r>
      <w:r w:rsidR="003C1FB9" w:rsidRPr="003C1FB9">
        <w:rPr>
          <w:rFonts w:ascii="Times New Roman" w:hAnsi="Times New Roman" w:cs="Times New Roman"/>
          <w:sz w:val="28"/>
          <w:szCs w:val="28"/>
          <w:lang w:val="kk-KZ"/>
        </w:rPr>
        <w:t>М</w:t>
      </w:r>
      <w:r w:rsidR="00E54002">
        <w:rPr>
          <w:rFonts w:ascii="Times New Roman" w:hAnsi="Times New Roman" w:cs="Times New Roman"/>
          <w:sz w:val="28"/>
          <w:szCs w:val="28"/>
          <w:lang w:val="kk-KZ"/>
        </w:rPr>
        <w:t>.</w:t>
      </w:r>
      <w:r w:rsidR="003C1FB9" w:rsidRPr="003C1FB9">
        <w:rPr>
          <w:rFonts w:ascii="Times New Roman" w:hAnsi="Times New Roman" w:cs="Times New Roman"/>
          <w:sz w:val="28"/>
          <w:szCs w:val="28"/>
          <w:lang w:val="kk-KZ"/>
        </w:rPr>
        <w:t>Ф</w:t>
      </w:r>
      <w:r w:rsidR="00E54002">
        <w:rPr>
          <w:rFonts w:ascii="Times New Roman" w:hAnsi="Times New Roman" w:cs="Times New Roman"/>
          <w:sz w:val="28"/>
          <w:szCs w:val="28"/>
          <w:lang w:val="kk-KZ"/>
        </w:rPr>
        <w:t>.</w:t>
      </w:r>
      <w:r w:rsidR="003C1FB9" w:rsidRPr="003C1FB9">
        <w:rPr>
          <w:rFonts w:ascii="Times New Roman" w:hAnsi="Times New Roman" w:cs="Times New Roman"/>
          <w:sz w:val="28"/>
          <w:szCs w:val="28"/>
          <w:lang w:val="kk-KZ"/>
        </w:rPr>
        <w:t>, Т</w:t>
      </w:r>
      <w:r w:rsidR="00E54002">
        <w:rPr>
          <w:rFonts w:ascii="Times New Roman" w:hAnsi="Times New Roman" w:cs="Times New Roman"/>
          <w:sz w:val="28"/>
          <w:szCs w:val="28"/>
          <w:lang w:val="kk-KZ"/>
        </w:rPr>
        <w:t>.</w:t>
      </w:r>
      <w:r w:rsidR="003C1FB9" w:rsidRPr="003C1FB9">
        <w:rPr>
          <w:rFonts w:ascii="Times New Roman" w:hAnsi="Times New Roman" w:cs="Times New Roman"/>
          <w:sz w:val="28"/>
          <w:szCs w:val="28"/>
          <w:lang w:val="kk-KZ"/>
        </w:rPr>
        <w:t>Н</w:t>
      </w:r>
      <w:r w:rsidR="00E54002">
        <w:rPr>
          <w:rFonts w:ascii="Times New Roman" w:hAnsi="Times New Roman" w:cs="Times New Roman"/>
          <w:sz w:val="28"/>
          <w:szCs w:val="28"/>
          <w:lang w:val="kk-KZ"/>
        </w:rPr>
        <w:t>.</w:t>
      </w:r>
      <w:r w:rsidR="003C1FB9" w:rsidRPr="003C1FB9">
        <w:rPr>
          <w:rFonts w:ascii="Times New Roman" w:hAnsi="Times New Roman" w:cs="Times New Roman"/>
          <w:sz w:val="28"/>
          <w:szCs w:val="28"/>
          <w:lang w:val="kk-KZ"/>
        </w:rPr>
        <w:t>Аб</w:t>
      </w:r>
      <w:r w:rsidR="00E54002">
        <w:rPr>
          <w:rFonts w:ascii="Times New Roman" w:hAnsi="Times New Roman" w:cs="Times New Roman"/>
          <w:sz w:val="28"/>
          <w:szCs w:val="28"/>
          <w:lang w:val="kk-KZ"/>
        </w:rPr>
        <w:t>.</w:t>
      </w:r>
      <w:r w:rsidR="003C1FB9" w:rsidRPr="003C1FB9">
        <w:rPr>
          <w:rFonts w:ascii="Times New Roman" w:hAnsi="Times New Roman" w:cs="Times New Roman"/>
          <w:sz w:val="28"/>
          <w:szCs w:val="28"/>
          <w:lang w:val="kk-KZ"/>
        </w:rPr>
        <w:t>, Н</w:t>
      </w:r>
      <w:r w:rsidR="00E54002">
        <w:rPr>
          <w:rFonts w:ascii="Times New Roman" w:hAnsi="Times New Roman" w:cs="Times New Roman"/>
          <w:sz w:val="28"/>
          <w:szCs w:val="28"/>
          <w:lang w:val="kk-KZ"/>
        </w:rPr>
        <w:t>.</w:t>
      </w:r>
      <w:r w:rsidR="003C1FB9" w:rsidRPr="003C1FB9">
        <w:rPr>
          <w:rFonts w:ascii="Times New Roman" w:hAnsi="Times New Roman" w:cs="Times New Roman"/>
          <w:sz w:val="28"/>
          <w:szCs w:val="28"/>
          <w:lang w:val="kk-KZ"/>
        </w:rPr>
        <w:t>Н</w:t>
      </w:r>
      <w:r w:rsidR="00E54002">
        <w:rPr>
          <w:rFonts w:ascii="Times New Roman" w:hAnsi="Times New Roman" w:cs="Times New Roman"/>
          <w:sz w:val="28"/>
          <w:szCs w:val="28"/>
          <w:lang w:val="kk-KZ"/>
        </w:rPr>
        <w:t>.</w:t>
      </w:r>
      <w:r w:rsidR="003C1FB9" w:rsidRPr="003C1FB9">
        <w:rPr>
          <w:rFonts w:ascii="Times New Roman" w:hAnsi="Times New Roman" w:cs="Times New Roman"/>
          <w:sz w:val="28"/>
          <w:szCs w:val="28"/>
          <w:lang w:val="kk-KZ"/>
        </w:rPr>
        <w:t>А</w:t>
      </w:r>
      <w:r w:rsidR="00E54002">
        <w:rPr>
          <w:rFonts w:ascii="Times New Roman" w:hAnsi="Times New Roman" w:cs="Times New Roman"/>
          <w:sz w:val="28"/>
          <w:szCs w:val="28"/>
          <w:lang w:val="kk-KZ"/>
        </w:rPr>
        <w:t>.</w:t>
      </w:r>
      <w:r w:rsidR="003C1FB9" w:rsidRPr="003C1FB9">
        <w:rPr>
          <w:rFonts w:ascii="Times New Roman" w:hAnsi="Times New Roman" w:cs="Times New Roman"/>
          <w:sz w:val="28"/>
          <w:szCs w:val="28"/>
          <w:lang w:val="kk-KZ"/>
        </w:rPr>
        <w:t>, А</w:t>
      </w:r>
      <w:r w:rsidR="00E54002">
        <w:rPr>
          <w:rFonts w:ascii="Times New Roman" w:hAnsi="Times New Roman" w:cs="Times New Roman"/>
          <w:sz w:val="28"/>
          <w:szCs w:val="28"/>
          <w:lang w:val="kk-KZ"/>
        </w:rPr>
        <w:t>.</w:t>
      </w:r>
      <w:r w:rsidR="003C1FB9" w:rsidRPr="003C1FB9">
        <w:rPr>
          <w:rFonts w:ascii="Times New Roman" w:hAnsi="Times New Roman" w:cs="Times New Roman"/>
          <w:sz w:val="28"/>
          <w:szCs w:val="28"/>
          <w:lang w:val="kk-KZ"/>
        </w:rPr>
        <w:t>А</w:t>
      </w:r>
      <w:r w:rsidR="00E54002">
        <w:rPr>
          <w:rFonts w:ascii="Times New Roman" w:hAnsi="Times New Roman" w:cs="Times New Roman"/>
          <w:sz w:val="28"/>
          <w:szCs w:val="28"/>
          <w:lang w:val="kk-KZ"/>
        </w:rPr>
        <w:t>.</w:t>
      </w:r>
      <w:r w:rsidR="003C1FB9" w:rsidRPr="003C1FB9">
        <w:rPr>
          <w:rFonts w:ascii="Times New Roman" w:hAnsi="Times New Roman" w:cs="Times New Roman"/>
          <w:sz w:val="28"/>
          <w:szCs w:val="28"/>
          <w:lang w:val="kk-KZ"/>
        </w:rPr>
        <w:t>У</w:t>
      </w:r>
      <w:r w:rsidR="00E54002">
        <w:rPr>
          <w:rFonts w:ascii="Times New Roman" w:hAnsi="Times New Roman" w:cs="Times New Roman"/>
          <w:sz w:val="28"/>
          <w:szCs w:val="28"/>
          <w:lang w:val="kk-KZ"/>
        </w:rPr>
        <w:t>.</w:t>
      </w:r>
      <w:r w:rsidR="003C1FB9" w:rsidRPr="003C1FB9">
        <w:rPr>
          <w:rFonts w:ascii="Times New Roman" w:hAnsi="Times New Roman" w:cs="Times New Roman"/>
          <w:sz w:val="28"/>
          <w:szCs w:val="28"/>
          <w:lang w:val="kk-KZ"/>
        </w:rPr>
        <w:t>, И</w:t>
      </w:r>
      <w:r w:rsidR="00E54002">
        <w:rPr>
          <w:rFonts w:ascii="Times New Roman" w:hAnsi="Times New Roman" w:cs="Times New Roman"/>
          <w:sz w:val="28"/>
          <w:szCs w:val="28"/>
          <w:lang w:val="kk-KZ"/>
        </w:rPr>
        <w:t>.</w:t>
      </w:r>
      <w:r w:rsidR="003C1FB9" w:rsidRPr="003C1FB9">
        <w:rPr>
          <w:rFonts w:ascii="Times New Roman" w:hAnsi="Times New Roman" w:cs="Times New Roman"/>
          <w:sz w:val="28"/>
          <w:szCs w:val="28"/>
          <w:lang w:val="kk-KZ"/>
        </w:rPr>
        <w:t>Б</w:t>
      </w:r>
      <w:r w:rsidR="00E54002">
        <w:rPr>
          <w:rFonts w:ascii="Times New Roman" w:hAnsi="Times New Roman" w:cs="Times New Roman"/>
          <w:sz w:val="28"/>
          <w:szCs w:val="28"/>
          <w:lang w:val="kk-KZ"/>
        </w:rPr>
        <w:t>.</w:t>
      </w:r>
      <w:r w:rsidR="003C1FB9" w:rsidRPr="003C1FB9">
        <w:rPr>
          <w:rFonts w:ascii="Times New Roman" w:hAnsi="Times New Roman" w:cs="Times New Roman"/>
          <w:sz w:val="28"/>
          <w:szCs w:val="28"/>
          <w:lang w:val="kk-KZ"/>
        </w:rPr>
        <w:t>С</w:t>
      </w:r>
      <w:r w:rsidR="00E54002">
        <w:rPr>
          <w:rFonts w:ascii="Times New Roman" w:hAnsi="Times New Roman" w:cs="Times New Roman"/>
          <w:sz w:val="28"/>
          <w:szCs w:val="28"/>
          <w:lang w:val="kk-KZ"/>
        </w:rPr>
        <w:t>.</w:t>
      </w:r>
      <w:r w:rsidR="003C1FB9" w:rsidRPr="003C1FB9">
        <w:rPr>
          <w:rFonts w:ascii="Times New Roman" w:hAnsi="Times New Roman" w:cs="Times New Roman"/>
          <w:sz w:val="28"/>
          <w:szCs w:val="28"/>
          <w:lang w:val="kk-KZ"/>
        </w:rPr>
        <w:t>, Д</w:t>
      </w:r>
      <w:r w:rsidR="00E54002">
        <w:rPr>
          <w:rFonts w:ascii="Times New Roman" w:hAnsi="Times New Roman" w:cs="Times New Roman"/>
          <w:sz w:val="28"/>
          <w:szCs w:val="28"/>
          <w:lang w:val="kk-KZ"/>
        </w:rPr>
        <w:t>.</w:t>
      </w:r>
      <w:r w:rsidR="003C1FB9" w:rsidRPr="003C1FB9">
        <w:rPr>
          <w:rFonts w:ascii="Times New Roman" w:hAnsi="Times New Roman" w:cs="Times New Roman"/>
          <w:sz w:val="28"/>
          <w:szCs w:val="28"/>
          <w:lang w:val="kk-KZ"/>
        </w:rPr>
        <w:t>А</w:t>
      </w:r>
      <w:r w:rsidR="00E54002">
        <w:rPr>
          <w:rFonts w:ascii="Times New Roman" w:hAnsi="Times New Roman" w:cs="Times New Roman"/>
          <w:sz w:val="28"/>
          <w:szCs w:val="28"/>
          <w:lang w:val="kk-KZ"/>
        </w:rPr>
        <w:t>.</w:t>
      </w:r>
      <w:r w:rsidR="003C1FB9" w:rsidRPr="003C1FB9">
        <w:rPr>
          <w:rFonts w:ascii="Times New Roman" w:hAnsi="Times New Roman" w:cs="Times New Roman"/>
          <w:sz w:val="28"/>
          <w:szCs w:val="28"/>
          <w:lang w:val="kk-KZ"/>
        </w:rPr>
        <w:t>Н</w:t>
      </w:r>
      <w:r w:rsidR="00E54002">
        <w:rPr>
          <w:rFonts w:ascii="Times New Roman" w:hAnsi="Times New Roman" w:cs="Times New Roman"/>
          <w:sz w:val="28"/>
          <w:szCs w:val="28"/>
          <w:lang w:val="kk-KZ"/>
        </w:rPr>
        <w:t>.</w:t>
      </w:r>
      <w:r w:rsidR="003C1FB9" w:rsidRPr="003C1FB9">
        <w:rPr>
          <w:rFonts w:ascii="Times New Roman" w:hAnsi="Times New Roman" w:cs="Times New Roman"/>
          <w:sz w:val="28"/>
          <w:szCs w:val="28"/>
          <w:lang w:val="kk-KZ"/>
        </w:rPr>
        <w:t>, «К</w:t>
      </w:r>
      <w:r w:rsidR="00E54002">
        <w:rPr>
          <w:rFonts w:ascii="Times New Roman" w:hAnsi="Times New Roman" w:cs="Times New Roman"/>
          <w:sz w:val="28"/>
          <w:szCs w:val="28"/>
          <w:lang w:val="kk-KZ"/>
        </w:rPr>
        <w:t>.</w:t>
      </w:r>
      <w:r w:rsidR="003C1FB9" w:rsidRPr="003C1FB9">
        <w:rPr>
          <w:rFonts w:ascii="Times New Roman" w:hAnsi="Times New Roman" w:cs="Times New Roman"/>
          <w:sz w:val="28"/>
          <w:szCs w:val="28"/>
          <w:lang w:val="kk-KZ"/>
        </w:rPr>
        <w:t xml:space="preserve"> Ташкент товар» ретінде көрсетілген тұлға, Саипова Гавхар Хусановна тұлғаларын аталған қылмыстық іс шеңберінде куә ретінде танып, олардан жауап алу жүргізу</w:t>
      </w:r>
      <w:r w:rsidRPr="007776CB">
        <w:rPr>
          <w:rFonts w:ascii="Times New Roman" w:hAnsi="Times New Roman" w:cs="Times New Roman"/>
          <w:sz w:val="28"/>
          <w:szCs w:val="28"/>
          <w:lang w:val="kk-KZ"/>
        </w:rPr>
        <w:t xml:space="preserve"> туралы өтінішхат Шымкент қаласы Полиция департаментінің Тұран аудандық полиция басқармасына жолданып, Е-Өтініш ақпараттық жүйесінде </w:t>
      </w:r>
      <w:r w:rsidR="00756A03" w:rsidRPr="00756A03">
        <w:rPr>
          <w:rFonts w:ascii="Times New Roman" w:hAnsi="Times New Roman" w:cs="Times New Roman"/>
          <w:sz w:val="28"/>
          <w:szCs w:val="28"/>
          <w:lang w:val="kk-KZ"/>
        </w:rPr>
        <w:t>ЗТ-2026-01444431</w:t>
      </w:r>
      <w:r w:rsidR="00756A03">
        <w:rPr>
          <w:rFonts w:ascii="Times New Roman" w:hAnsi="Times New Roman" w:cs="Times New Roman"/>
          <w:sz w:val="28"/>
          <w:szCs w:val="28"/>
          <w:lang w:val="kk-KZ"/>
        </w:rPr>
        <w:t xml:space="preserve"> </w:t>
      </w:r>
      <w:r w:rsidRPr="007776CB">
        <w:rPr>
          <w:rFonts w:ascii="Times New Roman" w:hAnsi="Times New Roman" w:cs="Times New Roman"/>
          <w:sz w:val="28"/>
          <w:szCs w:val="28"/>
          <w:lang w:val="kk-KZ"/>
        </w:rPr>
        <w:t>нөмірімен тіркелген.</w:t>
      </w:r>
    </w:p>
    <w:p w14:paraId="460277A5" w14:textId="7A5C0FCD" w:rsidR="007776CB" w:rsidRPr="007776CB" w:rsidRDefault="007776CB" w:rsidP="007776CB">
      <w:pPr>
        <w:pStyle w:val="ac"/>
        <w:ind w:firstLine="708"/>
        <w:jc w:val="both"/>
        <w:rPr>
          <w:rFonts w:ascii="Times New Roman" w:hAnsi="Times New Roman" w:cs="Times New Roman"/>
          <w:sz w:val="28"/>
          <w:szCs w:val="28"/>
          <w:lang w:val="kk-KZ"/>
        </w:rPr>
      </w:pPr>
      <w:r w:rsidRPr="007776CB">
        <w:rPr>
          <w:rFonts w:ascii="Times New Roman" w:hAnsi="Times New Roman" w:cs="Times New Roman"/>
          <w:sz w:val="28"/>
          <w:szCs w:val="28"/>
          <w:lang w:val="kk-KZ"/>
        </w:rPr>
        <w:t>Қазақстан Республикасының Қылмыстық-процестік кодексінің</w:t>
      </w:r>
      <w:r w:rsidR="005D2705">
        <w:rPr>
          <w:rFonts w:ascii="Times New Roman" w:hAnsi="Times New Roman" w:cs="Times New Roman"/>
          <w:sz w:val="28"/>
          <w:szCs w:val="28"/>
          <w:lang w:val="kk-KZ"/>
        </w:rPr>
        <w:t xml:space="preserve"> </w:t>
      </w:r>
      <w:r w:rsidR="005D2705" w:rsidRPr="007776CB">
        <w:rPr>
          <w:rFonts w:ascii="Times New Roman" w:hAnsi="Times New Roman" w:cs="Times New Roman"/>
          <w:sz w:val="28"/>
          <w:szCs w:val="28"/>
          <w:lang w:val="kk-KZ"/>
        </w:rPr>
        <w:t>(</w:t>
      </w:r>
      <w:r w:rsidR="005D2705">
        <w:rPr>
          <w:rFonts w:ascii="Times New Roman" w:hAnsi="Times New Roman" w:cs="Times New Roman"/>
          <w:sz w:val="28"/>
          <w:szCs w:val="28"/>
          <w:lang w:val="kk-KZ"/>
        </w:rPr>
        <w:t xml:space="preserve">бұдан әрі </w:t>
      </w:r>
      <w:r w:rsidR="005D2705" w:rsidRPr="007776CB">
        <w:rPr>
          <w:rFonts w:ascii="Times New Roman" w:hAnsi="Times New Roman" w:cs="Times New Roman"/>
          <w:sz w:val="28"/>
          <w:szCs w:val="28"/>
          <w:lang w:val="kk-KZ"/>
        </w:rPr>
        <w:t xml:space="preserve">- </w:t>
      </w:r>
      <w:r w:rsidR="005D2705" w:rsidRPr="00F715C3">
        <w:rPr>
          <w:rFonts w:ascii="Times New Roman" w:hAnsi="Times New Roman" w:cs="Times New Roman"/>
          <w:sz w:val="28"/>
          <w:szCs w:val="28"/>
          <w:lang w:val="kk-KZ"/>
        </w:rPr>
        <w:t>ҚПК</w:t>
      </w:r>
      <w:r w:rsidR="005D2705" w:rsidRPr="007776CB">
        <w:rPr>
          <w:rFonts w:ascii="Times New Roman" w:hAnsi="Times New Roman" w:cs="Times New Roman"/>
          <w:sz w:val="28"/>
          <w:szCs w:val="28"/>
          <w:lang w:val="kk-KZ"/>
        </w:rPr>
        <w:t>)</w:t>
      </w:r>
      <w:r w:rsidR="005D2705">
        <w:rPr>
          <w:rFonts w:ascii="Times New Roman" w:hAnsi="Times New Roman" w:cs="Times New Roman"/>
          <w:sz w:val="28"/>
          <w:szCs w:val="28"/>
          <w:lang w:val="kk-KZ"/>
        </w:rPr>
        <w:t xml:space="preserve"> </w:t>
      </w:r>
      <w:r w:rsidRPr="007776CB">
        <w:rPr>
          <w:rFonts w:ascii="Times New Roman" w:hAnsi="Times New Roman" w:cs="Times New Roman"/>
          <w:sz w:val="28"/>
          <w:szCs w:val="28"/>
          <w:lang w:val="kk-KZ"/>
        </w:rPr>
        <w:t>99-бабының 4-бөлігіне сәйкес, өтінішхат мәлімделген бойда қаралуға және шешілуге жатады, ал оны дереу шешу мүмкін болмаған жағдайда, үш тәуліктен кешіктірілмей шешілуі тиіс.</w:t>
      </w:r>
    </w:p>
    <w:p w14:paraId="601C1115" w14:textId="3C84F8BB" w:rsidR="00AD79A6" w:rsidRPr="00AD79A6" w:rsidRDefault="00AD79A6" w:rsidP="00AD79A6">
      <w:pPr>
        <w:pStyle w:val="ac"/>
        <w:ind w:firstLine="708"/>
        <w:jc w:val="both"/>
        <w:rPr>
          <w:rFonts w:ascii="Times New Roman" w:hAnsi="Times New Roman" w:cs="Times New Roman"/>
          <w:sz w:val="28"/>
          <w:szCs w:val="28"/>
          <w:lang w:val="kk-KZ"/>
        </w:rPr>
      </w:pPr>
      <w:r w:rsidRPr="00AD79A6">
        <w:rPr>
          <w:rFonts w:ascii="Times New Roman" w:hAnsi="Times New Roman" w:cs="Times New Roman"/>
          <w:sz w:val="28"/>
          <w:szCs w:val="28"/>
          <w:lang w:val="kk-KZ"/>
        </w:rPr>
        <w:t>Алайда, бүгінгі күнге дейін тергеуші</w:t>
      </w:r>
      <w:r w:rsidR="008E0667">
        <w:rPr>
          <w:rFonts w:ascii="Times New Roman" w:hAnsi="Times New Roman" w:cs="Times New Roman"/>
          <w:sz w:val="28"/>
          <w:szCs w:val="28"/>
          <w:lang w:val="kk-KZ"/>
        </w:rPr>
        <w:t xml:space="preserve"> </w:t>
      </w:r>
      <w:r w:rsidR="008E0667" w:rsidRPr="001228A6">
        <w:rPr>
          <w:rFonts w:ascii="Times New Roman" w:hAnsi="Times New Roman" w:cs="Times New Roman"/>
          <w:sz w:val="28"/>
          <w:szCs w:val="28"/>
          <w:lang w:val="kk-KZ"/>
        </w:rPr>
        <w:t>Ұ</w:t>
      </w:r>
      <w:r w:rsidR="008E0667">
        <w:rPr>
          <w:rFonts w:ascii="Times New Roman" w:hAnsi="Times New Roman" w:cs="Times New Roman"/>
          <w:sz w:val="28"/>
          <w:szCs w:val="28"/>
          <w:lang w:val="kk-KZ"/>
        </w:rPr>
        <w:t>.</w:t>
      </w:r>
      <w:r w:rsidR="008E0667" w:rsidRPr="001228A6">
        <w:rPr>
          <w:rFonts w:ascii="Times New Roman" w:hAnsi="Times New Roman" w:cs="Times New Roman"/>
          <w:sz w:val="28"/>
          <w:szCs w:val="28"/>
          <w:lang w:val="kk-KZ"/>
        </w:rPr>
        <w:t>Н</w:t>
      </w:r>
      <w:r w:rsidR="008E0667">
        <w:rPr>
          <w:rFonts w:ascii="Times New Roman" w:hAnsi="Times New Roman" w:cs="Times New Roman"/>
          <w:sz w:val="28"/>
          <w:szCs w:val="28"/>
          <w:lang w:val="kk-KZ"/>
        </w:rPr>
        <w:t xml:space="preserve">. </w:t>
      </w:r>
      <w:r w:rsidR="008E0667" w:rsidRPr="001228A6">
        <w:rPr>
          <w:rFonts w:ascii="Times New Roman" w:hAnsi="Times New Roman" w:cs="Times New Roman"/>
          <w:sz w:val="28"/>
          <w:szCs w:val="28"/>
          <w:lang w:val="kk-KZ"/>
        </w:rPr>
        <w:t>Т</w:t>
      </w:r>
      <w:r w:rsidR="008E0667">
        <w:rPr>
          <w:rFonts w:ascii="Times New Roman" w:hAnsi="Times New Roman" w:cs="Times New Roman"/>
          <w:sz w:val="28"/>
          <w:szCs w:val="28"/>
          <w:lang w:val="kk-KZ"/>
        </w:rPr>
        <w:t>әліп</w:t>
      </w:r>
      <w:r w:rsidR="008E0667" w:rsidRPr="008E0667">
        <w:rPr>
          <w:rFonts w:ascii="Times New Roman" w:hAnsi="Times New Roman" w:cs="Times New Roman"/>
          <w:sz w:val="28"/>
          <w:szCs w:val="28"/>
          <w:lang w:val="kk-KZ"/>
        </w:rPr>
        <w:t>-</w:t>
      </w:r>
      <w:r w:rsidR="008E0667">
        <w:rPr>
          <w:rFonts w:ascii="Times New Roman" w:hAnsi="Times New Roman" w:cs="Times New Roman"/>
          <w:sz w:val="28"/>
          <w:szCs w:val="28"/>
          <w:lang w:val="kk-KZ"/>
        </w:rPr>
        <w:t>тің</w:t>
      </w:r>
      <w:r w:rsidRPr="00AD79A6">
        <w:rPr>
          <w:rFonts w:ascii="Times New Roman" w:hAnsi="Times New Roman" w:cs="Times New Roman"/>
          <w:sz w:val="28"/>
          <w:szCs w:val="28"/>
          <w:lang w:val="kk-KZ"/>
        </w:rPr>
        <w:t xml:space="preserve"> тарапынан </w:t>
      </w:r>
      <w:r w:rsidR="00AC2752">
        <w:rPr>
          <w:rFonts w:ascii="Times New Roman" w:hAnsi="Times New Roman" w:cs="Times New Roman"/>
          <w:sz w:val="28"/>
          <w:szCs w:val="28"/>
          <w:lang w:val="kk-KZ"/>
        </w:rPr>
        <w:t>өтінішхатқа ешқандай жауап бермегеннен бөлек</w:t>
      </w:r>
      <w:r w:rsidR="008D4723">
        <w:rPr>
          <w:rFonts w:ascii="Times New Roman" w:hAnsi="Times New Roman" w:cs="Times New Roman"/>
          <w:sz w:val="28"/>
          <w:szCs w:val="28"/>
          <w:lang w:val="kk-KZ"/>
        </w:rPr>
        <w:t>,</w:t>
      </w:r>
      <w:r w:rsidR="00AC2752">
        <w:rPr>
          <w:rFonts w:ascii="Times New Roman" w:hAnsi="Times New Roman" w:cs="Times New Roman"/>
          <w:sz w:val="28"/>
          <w:szCs w:val="28"/>
          <w:lang w:val="kk-KZ"/>
        </w:rPr>
        <w:t xml:space="preserve"> </w:t>
      </w:r>
      <w:r w:rsidRPr="00AD79A6">
        <w:rPr>
          <w:rFonts w:ascii="Times New Roman" w:hAnsi="Times New Roman" w:cs="Times New Roman"/>
          <w:sz w:val="28"/>
          <w:szCs w:val="28"/>
          <w:lang w:val="kk-KZ"/>
        </w:rPr>
        <w:t>қылмыстық істі толық, жан-жақты және объективті тергеуге бағытталған қажетті тергеу әрекеттері жүргізілмеген.</w:t>
      </w:r>
    </w:p>
    <w:p w14:paraId="2FC83516" w14:textId="77777777" w:rsidR="00AD79A6" w:rsidRPr="00AD79A6" w:rsidRDefault="00AD79A6" w:rsidP="00AD79A6">
      <w:pPr>
        <w:pStyle w:val="ac"/>
        <w:ind w:firstLine="708"/>
        <w:jc w:val="both"/>
        <w:rPr>
          <w:rFonts w:ascii="Times New Roman" w:hAnsi="Times New Roman" w:cs="Times New Roman"/>
          <w:sz w:val="28"/>
          <w:szCs w:val="28"/>
          <w:lang w:val="kk-KZ"/>
        </w:rPr>
      </w:pPr>
      <w:r w:rsidRPr="00AD79A6">
        <w:rPr>
          <w:rFonts w:ascii="Times New Roman" w:hAnsi="Times New Roman" w:cs="Times New Roman"/>
          <w:sz w:val="28"/>
          <w:szCs w:val="28"/>
          <w:lang w:val="kk-KZ"/>
        </w:rPr>
        <w:t>Атап айтқанда:</w:t>
      </w:r>
    </w:p>
    <w:p w14:paraId="2EA95A65" w14:textId="2A0DD2FD" w:rsidR="00AD79A6" w:rsidRPr="00AD79A6" w:rsidRDefault="00AD79A6" w:rsidP="00AD79A6">
      <w:pPr>
        <w:pStyle w:val="ac"/>
        <w:ind w:firstLine="708"/>
        <w:jc w:val="both"/>
        <w:rPr>
          <w:rFonts w:ascii="Times New Roman" w:hAnsi="Times New Roman" w:cs="Times New Roman"/>
          <w:sz w:val="28"/>
          <w:szCs w:val="28"/>
          <w:lang w:val="kk-KZ"/>
        </w:rPr>
      </w:pPr>
      <w:r w:rsidRPr="00AD79A6">
        <w:rPr>
          <w:rFonts w:ascii="Times New Roman" w:hAnsi="Times New Roman" w:cs="Times New Roman"/>
          <w:sz w:val="28"/>
          <w:szCs w:val="28"/>
          <w:lang w:val="kk-KZ"/>
        </w:rPr>
        <w:t xml:space="preserve">– жәбірленуші </w:t>
      </w:r>
      <w:r w:rsidR="008D4723" w:rsidRPr="00AD79A6">
        <w:rPr>
          <w:rFonts w:ascii="Times New Roman" w:hAnsi="Times New Roman" w:cs="Times New Roman"/>
          <w:sz w:val="28"/>
          <w:szCs w:val="28"/>
          <w:lang w:val="kk-KZ"/>
        </w:rPr>
        <w:t>Р.А.</w:t>
      </w:r>
      <w:r w:rsidR="008D4723">
        <w:rPr>
          <w:rFonts w:ascii="Times New Roman" w:hAnsi="Times New Roman" w:cs="Times New Roman"/>
          <w:sz w:val="28"/>
          <w:szCs w:val="28"/>
          <w:lang w:val="kk-KZ"/>
        </w:rPr>
        <w:t xml:space="preserve"> </w:t>
      </w:r>
      <w:r w:rsidR="00E54002">
        <w:rPr>
          <w:rFonts w:ascii="Times New Roman" w:hAnsi="Times New Roman" w:cs="Times New Roman"/>
          <w:sz w:val="28"/>
          <w:szCs w:val="28"/>
          <w:lang w:val="kk-KZ"/>
        </w:rPr>
        <w:t>К</w:t>
      </w:r>
      <w:r w:rsidRPr="00AD79A6">
        <w:rPr>
          <w:rFonts w:ascii="Times New Roman" w:hAnsi="Times New Roman" w:cs="Times New Roman"/>
          <w:sz w:val="28"/>
          <w:szCs w:val="28"/>
          <w:lang w:val="kk-KZ"/>
        </w:rPr>
        <w:t>-дан осы уақытқа дейін жауап алу жүргізілмеген;</w:t>
      </w:r>
    </w:p>
    <w:p w14:paraId="31FDA085" w14:textId="6987D1EA" w:rsidR="00AD79A6" w:rsidRPr="00AD79A6" w:rsidRDefault="00AD79A6" w:rsidP="00AD79A6">
      <w:pPr>
        <w:pStyle w:val="ac"/>
        <w:ind w:firstLine="708"/>
        <w:jc w:val="both"/>
        <w:rPr>
          <w:rFonts w:ascii="Times New Roman" w:hAnsi="Times New Roman" w:cs="Times New Roman"/>
          <w:sz w:val="28"/>
          <w:szCs w:val="28"/>
          <w:lang w:val="kk-KZ"/>
        </w:rPr>
      </w:pPr>
      <w:r w:rsidRPr="00AD79A6">
        <w:rPr>
          <w:rFonts w:ascii="Times New Roman" w:hAnsi="Times New Roman" w:cs="Times New Roman"/>
          <w:sz w:val="28"/>
          <w:szCs w:val="28"/>
          <w:lang w:val="kk-KZ"/>
        </w:rPr>
        <w:t xml:space="preserve">– </w:t>
      </w:r>
      <w:r w:rsidR="008D4723" w:rsidRPr="00AD79A6">
        <w:rPr>
          <w:rFonts w:ascii="Times New Roman" w:hAnsi="Times New Roman" w:cs="Times New Roman"/>
          <w:sz w:val="28"/>
          <w:szCs w:val="28"/>
          <w:lang w:val="kk-KZ"/>
        </w:rPr>
        <w:t xml:space="preserve">Р.А. </w:t>
      </w:r>
      <w:r w:rsidR="00E54002">
        <w:rPr>
          <w:rFonts w:ascii="Times New Roman" w:hAnsi="Times New Roman" w:cs="Times New Roman"/>
          <w:sz w:val="28"/>
          <w:szCs w:val="28"/>
          <w:lang w:val="kk-KZ"/>
        </w:rPr>
        <w:t>К</w:t>
      </w:r>
      <w:r w:rsidRPr="00AD79A6">
        <w:rPr>
          <w:rFonts w:ascii="Times New Roman" w:hAnsi="Times New Roman" w:cs="Times New Roman"/>
          <w:sz w:val="28"/>
          <w:szCs w:val="28"/>
          <w:lang w:val="kk-KZ"/>
        </w:rPr>
        <w:t xml:space="preserve"> процессуалдық тәртіппен жәбірленуші ретінде танылмаған;</w:t>
      </w:r>
    </w:p>
    <w:p w14:paraId="6A03E143" w14:textId="7A230D9C" w:rsidR="00AD79A6" w:rsidRPr="00AD79A6" w:rsidRDefault="00AD79A6" w:rsidP="00AD79A6">
      <w:pPr>
        <w:pStyle w:val="ac"/>
        <w:ind w:firstLine="708"/>
        <w:jc w:val="both"/>
        <w:rPr>
          <w:rFonts w:ascii="Times New Roman" w:hAnsi="Times New Roman" w:cs="Times New Roman"/>
          <w:sz w:val="28"/>
          <w:szCs w:val="28"/>
          <w:lang w:val="kk-KZ"/>
        </w:rPr>
      </w:pPr>
      <w:r w:rsidRPr="00AD79A6">
        <w:rPr>
          <w:rFonts w:ascii="Times New Roman" w:hAnsi="Times New Roman" w:cs="Times New Roman"/>
          <w:sz w:val="28"/>
          <w:szCs w:val="28"/>
          <w:lang w:val="kk-KZ"/>
        </w:rPr>
        <w:t>– жәбірленуші тарапынан берілген бастапқы арызға толыққанды процессуалдық жауап берілмеген;</w:t>
      </w:r>
    </w:p>
    <w:p w14:paraId="31E5A41A" w14:textId="77777777" w:rsidR="00AD79A6" w:rsidRPr="00AD79A6" w:rsidRDefault="00AD79A6" w:rsidP="00AD79A6">
      <w:pPr>
        <w:pStyle w:val="ac"/>
        <w:ind w:firstLine="708"/>
        <w:jc w:val="both"/>
        <w:rPr>
          <w:rFonts w:ascii="Times New Roman" w:hAnsi="Times New Roman" w:cs="Times New Roman"/>
          <w:sz w:val="28"/>
          <w:szCs w:val="28"/>
          <w:lang w:val="kk-KZ"/>
        </w:rPr>
      </w:pPr>
      <w:r w:rsidRPr="00AD79A6">
        <w:rPr>
          <w:rFonts w:ascii="Times New Roman" w:hAnsi="Times New Roman" w:cs="Times New Roman"/>
          <w:sz w:val="28"/>
          <w:szCs w:val="28"/>
          <w:lang w:val="kk-KZ"/>
        </w:rPr>
        <w:lastRenderedPageBreak/>
        <w:t>– «Жібек жолы» базары әкімшілігінен бейнебақылау жазбалары әлі күнге дейін алынбаған;</w:t>
      </w:r>
    </w:p>
    <w:p w14:paraId="51D54E57" w14:textId="77777777" w:rsidR="00AD79A6" w:rsidRPr="00AD79A6" w:rsidRDefault="00AD79A6" w:rsidP="00AD79A6">
      <w:pPr>
        <w:pStyle w:val="ac"/>
        <w:ind w:firstLine="708"/>
        <w:jc w:val="both"/>
        <w:rPr>
          <w:rFonts w:ascii="Times New Roman" w:hAnsi="Times New Roman" w:cs="Times New Roman"/>
          <w:sz w:val="28"/>
          <w:szCs w:val="28"/>
          <w:lang w:val="kk-KZ"/>
        </w:rPr>
      </w:pPr>
      <w:r w:rsidRPr="00AD79A6">
        <w:rPr>
          <w:rFonts w:ascii="Times New Roman" w:hAnsi="Times New Roman" w:cs="Times New Roman"/>
          <w:sz w:val="28"/>
          <w:szCs w:val="28"/>
          <w:lang w:val="kk-KZ"/>
        </w:rPr>
        <w:t>– куәлардан жауап алу туралы берілген өтінішхаттар қаралмай, олар бойынша заңда көзделген мерзімде жауап берілмеген;</w:t>
      </w:r>
    </w:p>
    <w:p w14:paraId="7F2B31B9" w14:textId="7D985532" w:rsidR="00AD79A6" w:rsidRPr="00525A84" w:rsidRDefault="00AD79A6" w:rsidP="00AD79A6">
      <w:pPr>
        <w:pStyle w:val="ac"/>
        <w:ind w:firstLine="708"/>
        <w:jc w:val="both"/>
        <w:rPr>
          <w:rFonts w:ascii="Times New Roman" w:hAnsi="Times New Roman" w:cs="Times New Roman"/>
          <w:sz w:val="28"/>
          <w:szCs w:val="28"/>
          <w:lang w:val="kk-KZ"/>
        </w:rPr>
      </w:pPr>
      <w:r w:rsidRPr="00AD79A6">
        <w:rPr>
          <w:rFonts w:ascii="Times New Roman" w:hAnsi="Times New Roman" w:cs="Times New Roman"/>
          <w:sz w:val="28"/>
          <w:szCs w:val="28"/>
          <w:lang w:val="kk-KZ"/>
        </w:rPr>
        <w:t xml:space="preserve">– күдікті тұлға </w:t>
      </w:r>
      <w:r w:rsidR="00E54002">
        <w:rPr>
          <w:rFonts w:ascii="Times New Roman" w:hAnsi="Times New Roman" w:cs="Times New Roman"/>
          <w:sz w:val="28"/>
          <w:szCs w:val="28"/>
          <w:lang w:val="kk-KZ"/>
        </w:rPr>
        <w:t>АШД</w:t>
      </w:r>
      <w:r w:rsidRPr="00AD79A6">
        <w:rPr>
          <w:rFonts w:ascii="Times New Roman" w:hAnsi="Times New Roman" w:cs="Times New Roman"/>
          <w:sz w:val="28"/>
          <w:szCs w:val="28"/>
          <w:lang w:val="kk-KZ"/>
        </w:rPr>
        <w:t>осы уақытқа дейін жауап алуға шақырылмаған.</w:t>
      </w:r>
    </w:p>
    <w:p w14:paraId="371F8968" w14:textId="77777777" w:rsidR="00AD79A6" w:rsidRPr="00AD79A6" w:rsidRDefault="00AD79A6" w:rsidP="00AD79A6">
      <w:pPr>
        <w:pStyle w:val="ac"/>
        <w:ind w:firstLine="708"/>
        <w:jc w:val="both"/>
        <w:rPr>
          <w:rFonts w:ascii="Times New Roman" w:hAnsi="Times New Roman" w:cs="Times New Roman"/>
          <w:sz w:val="28"/>
          <w:szCs w:val="28"/>
          <w:lang w:val="kk-KZ"/>
        </w:rPr>
      </w:pPr>
      <w:r w:rsidRPr="00AD79A6">
        <w:rPr>
          <w:rFonts w:ascii="Times New Roman" w:hAnsi="Times New Roman" w:cs="Times New Roman"/>
          <w:sz w:val="28"/>
          <w:szCs w:val="28"/>
          <w:lang w:val="kk-KZ"/>
        </w:rPr>
        <w:t>Бұл мән-жайлар тергеушінің әрекетсіздігін және қылмыстық істі қарапайым және айқын дәлелдемелер болғанына қарамастан негізсіз созып отырғанын көрсетеді.</w:t>
      </w:r>
    </w:p>
    <w:p w14:paraId="4FE736B8" w14:textId="77777777" w:rsidR="00AD79A6" w:rsidRPr="00AD79A6" w:rsidRDefault="00AD79A6" w:rsidP="00AD79A6">
      <w:pPr>
        <w:pStyle w:val="ac"/>
        <w:ind w:firstLine="708"/>
        <w:jc w:val="both"/>
        <w:rPr>
          <w:rFonts w:ascii="Times New Roman" w:hAnsi="Times New Roman" w:cs="Times New Roman"/>
          <w:sz w:val="28"/>
          <w:szCs w:val="28"/>
          <w:lang w:val="kk-KZ"/>
        </w:rPr>
      </w:pPr>
      <w:r w:rsidRPr="00AD79A6">
        <w:rPr>
          <w:rFonts w:ascii="Times New Roman" w:hAnsi="Times New Roman" w:cs="Times New Roman"/>
          <w:sz w:val="28"/>
          <w:szCs w:val="28"/>
          <w:lang w:val="kk-KZ"/>
        </w:rPr>
        <w:t>Атап айтқанда, қылмыстық іс материалдарында ұсынылған бейнежазбаларда күдікті тұлғаның әрекеттері нақты, уақыт белгілерімен, минут және секунд деңгейінде көрсетілген. Яғни, қылмыстың жасалу уақыты, тәсілі және көлемі анық айқындалған. Осыған қарамастан, тергеу әрекеттерінің жүргізілмеуі негізсіз болып табылады.</w:t>
      </w:r>
    </w:p>
    <w:p w14:paraId="319A09B0" w14:textId="7DAC0963" w:rsidR="00830961" w:rsidRDefault="00830961" w:rsidP="00830961">
      <w:pPr>
        <w:pStyle w:val="ac"/>
        <w:ind w:firstLine="708"/>
        <w:jc w:val="both"/>
        <w:rPr>
          <w:rFonts w:ascii="Times New Roman" w:hAnsi="Times New Roman" w:cs="Times New Roman"/>
          <w:sz w:val="28"/>
          <w:szCs w:val="28"/>
          <w:lang w:val="kk-KZ"/>
        </w:rPr>
      </w:pPr>
      <w:r w:rsidRPr="00F715C3">
        <w:rPr>
          <w:rFonts w:ascii="Times New Roman" w:hAnsi="Times New Roman" w:cs="Times New Roman"/>
          <w:sz w:val="28"/>
          <w:szCs w:val="28"/>
          <w:lang w:val="kk-KZ"/>
        </w:rPr>
        <w:t>ҚПК-нің</w:t>
      </w:r>
      <w:r>
        <w:rPr>
          <w:rFonts w:ascii="Times New Roman" w:hAnsi="Times New Roman" w:cs="Times New Roman"/>
          <w:sz w:val="28"/>
          <w:szCs w:val="28"/>
          <w:lang w:val="kk-KZ"/>
        </w:rPr>
        <w:t xml:space="preserve"> </w:t>
      </w:r>
      <w:r w:rsidR="00AD79A6" w:rsidRPr="00AD79A6">
        <w:rPr>
          <w:rFonts w:ascii="Times New Roman" w:hAnsi="Times New Roman" w:cs="Times New Roman"/>
          <w:sz w:val="28"/>
          <w:szCs w:val="28"/>
          <w:lang w:val="kk-KZ"/>
        </w:rPr>
        <w:t xml:space="preserve">192-бабына сәйкес, </w:t>
      </w:r>
      <w:r>
        <w:rPr>
          <w:rFonts w:ascii="Times New Roman" w:hAnsi="Times New Roman" w:cs="Times New Roman"/>
          <w:sz w:val="28"/>
          <w:szCs w:val="28"/>
          <w:lang w:val="kk-KZ"/>
        </w:rPr>
        <w:t>с</w:t>
      </w:r>
      <w:r w:rsidRPr="005806C3">
        <w:rPr>
          <w:rFonts w:ascii="Times New Roman" w:hAnsi="Times New Roman" w:cs="Times New Roman"/>
          <w:sz w:val="28"/>
          <w:szCs w:val="28"/>
          <w:lang w:val="kk-KZ"/>
        </w:rPr>
        <w:t>отқа дейiнгі тергеп-тексеру қылмыстық істің күрделілігі, тергеу әрекеттерінің көлемі және істің мән-жайларын зерттеудің жеткіліктілігі ескеріле отырып, қисынды мерзімде, бірақ Қазақстан Республикасының Қылмыстық кодексінде белгіленген қылмыстық қудалаудың ескіру мерзімінен аспайтын мерзімде аяқталуға тиіс.</w:t>
      </w:r>
    </w:p>
    <w:p w14:paraId="742B05CF" w14:textId="219E5838" w:rsidR="00AD79A6" w:rsidRPr="00AD79A6" w:rsidRDefault="00830961" w:rsidP="00830961">
      <w:pPr>
        <w:pStyle w:val="ac"/>
        <w:ind w:firstLine="708"/>
        <w:jc w:val="both"/>
        <w:rPr>
          <w:rFonts w:ascii="Times New Roman" w:hAnsi="Times New Roman" w:cs="Times New Roman"/>
          <w:sz w:val="28"/>
          <w:szCs w:val="28"/>
          <w:lang w:val="kk-KZ"/>
        </w:rPr>
      </w:pPr>
      <w:r w:rsidRPr="008809F9">
        <w:rPr>
          <w:rFonts w:ascii="Times New Roman" w:hAnsi="Times New Roman" w:cs="Times New Roman"/>
          <w:sz w:val="28"/>
          <w:szCs w:val="28"/>
          <w:lang w:val="kk-KZ"/>
        </w:rPr>
        <w:t>Сотқа дейінгі тергеп-тексерудің қисынды мерзімін айқындаған кезде қылмыстық істің құқықтық және нақты күрделілігі, сотқа дейінгі іс жүргізуге қатысушылардың процестік құқықтарды іске асыруы, сотқа дейінгі тергеп-тексеруді жүзеге асыратын адамның өз өкілеттіктерін сотқа дейінгі іс жүргізуді уақтылы жүзеге асыру мақсатында іске асыру тәсілі сияқты мән-жайлар ескеріледі.</w:t>
      </w:r>
    </w:p>
    <w:p w14:paraId="647507AF" w14:textId="380BA62F" w:rsidR="005806C3" w:rsidRDefault="00AD79A6" w:rsidP="00E13DAF">
      <w:pPr>
        <w:pStyle w:val="ac"/>
        <w:ind w:firstLine="708"/>
        <w:jc w:val="both"/>
        <w:rPr>
          <w:rFonts w:ascii="Times New Roman" w:hAnsi="Times New Roman" w:cs="Times New Roman"/>
          <w:sz w:val="28"/>
          <w:szCs w:val="28"/>
          <w:lang w:val="kk-KZ"/>
        </w:rPr>
      </w:pPr>
      <w:r w:rsidRPr="00AD79A6">
        <w:rPr>
          <w:rFonts w:ascii="Times New Roman" w:hAnsi="Times New Roman" w:cs="Times New Roman"/>
          <w:sz w:val="28"/>
          <w:szCs w:val="28"/>
          <w:lang w:val="kk-KZ"/>
        </w:rPr>
        <w:t>Алайда, көрсетілген қылмыстық іс өзінің сипаты бойынша күрделі емес, дәлелдемелер жеткілікті, ал тергеушінің әрекетсіздігі істің негізсіз созылуына алып келуде.</w:t>
      </w:r>
    </w:p>
    <w:p w14:paraId="25D9F00E" w14:textId="50F494E8" w:rsidR="005D2705" w:rsidRDefault="00AB442D" w:rsidP="00AD79A6">
      <w:pPr>
        <w:pStyle w:val="ac"/>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Ал</w:t>
      </w:r>
      <w:r w:rsidR="00862888">
        <w:rPr>
          <w:rFonts w:ascii="Times New Roman" w:hAnsi="Times New Roman" w:cs="Times New Roman"/>
          <w:sz w:val="28"/>
          <w:szCs w:val="28"/>
          <w:lang w:val="kk-KZ"/>
        </w:rPr>
        <w:t xml:space="preserve"> </w:t>
      </w:r>
      <w:r w:rsidR="00862888" w:rsidRPr="00F715C3">
        <w:rPr>
          <w:rFonts w:ascii="Times New Roman" w:hAnsi="Times New Roman" w:cs="Times New Roman"/>
          <w:sz w:val="28"/>
          <w:szCs w:val="28"/>
          <w:lang w:val="kk-KZ"/>
        </w:rPr>
        <w:t>ҚПК-нің</w:t>
      </w:r>
      <w:r w:rsidR="00862888" w:rsidRPr="007776C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осы </w:t>
      </w:r>
      <w:r w:rsidR="00862888" w:rsidRPr="005806C3">
        <w:rPr>
          <w:rFonts w:ascii="Times New Roman" w:hAnsi="Times New Roman" w:cs="Times New Roman"/>
          <w:sz w:val="28"/>
          <w:szCs w:val="28"/>
          <w:lang w:val="kk-KZ"/>
        </w:rPr>
        <w:t>1</w:t>
      </w:r>
      <w:r w:rsidR="00862888">
        <w:rPr>
          <w:rFonts w:ascii="Times New Roman" w:hAnsi="Times New Roman" w:cs="Times New Roman"/>
          <w:sz w:val="28"/>
          <w:szCs w:val="28"/>
          <w:lang w:val="kk-KZ"/>
        </w:rPr>
        <w:t>9</w:t>
      </w:r>
      <w:r w:rsidR="00E13DAF">
        <w:rPr>
          <w:rFonts w:ascii="Times New Roman" w:hAnsi="Times New Roman" w:cs="Times New Roman"/>
          <w:sz w:val="28"/>
          <w:szCs w:val="28"/>
          <w:lang w:val="kk-KZ"/>
        </w:rPr>
        <w:t>2</w:t>
      </w:r>
      <w:r w:rsidR="00862888">
        <w:rPr>
          <w:rFonts w:ascii="Times New Roman" w:hAnsi="Times New Roman" w:cs="Times New Roman"/>
          <w:sz w:val="28"/>
          <w:szCs w:val="28"/>
          <w:lang w:val="kk-KZ"/>
        </w:rPr>
        <w:t xml:space="preserve"> б</w:t>
      </w:r>
      <w:r w:rsidR="00862888" w:rsidRPr="007776CB">
        <w:rPr>
          <w:rFonts w:ascii="Times New Roman" w:hAnsi="Times New Roman" w:cs="Times New Roman"/>
          <w:sz w:val="28"/>
          <w:szCs w:val="28"/>
          <w:lang w:val="kk-KZ"/>
        </w:rPr>
        <w:t>абын</w:t>
      </w:r>
      <w:r w:rsidR="00862888">
        <w:rPr>
          <w:rFonts w:ascii="Times New Roman" w:hAnsi="Times New Roman" w:cs="Times New Roman"/>
          <w:sz w:val="28"/>
          <w:szCs w:val="28"/>
          <w:lang w:val="kk-KZ"/>
        </w:rPr>
        <w:t xml:space="preserve">ың </w:t>
      </w:r>
      <w:r w:rsidR="00862888" w:rsidRPr="00862888">
        <w:rPr>
          <w:rFonts w:ascii="Times New Roman" w:hAnsi="Times New Roman" w:cs="Times New Roman"/>
          <w:sz w:val="28"/>
          <w:szCs w:val="28"/>
          <w:lang w:val="kk-KZ"/>
        </w:rPr>
        <w:t>2</w:t>
      </w:r>
      <w:r w:rsidR="00862888" w:rsidRPr="00470823">
        <w:rPr>
          <w:rFonts w:ascii="Times New Roman" w:hAnsi="Times New Roman" w:cs="Times New Roman"/>
          <w:sz w:val="28"/>
          <w:szCs w:val="28"/>
          <w:lang w:val="kk-KZ"/>
        </w:rPr>
        <w:t xml:space="preserve"> </w:t>
      </w:r>
      <w:r w:rsidR="00862888">
        <w:rPr>
          <w:rFonts w:ascii="Times New Roman" w:hAnsi="Times New Roman" w:cs="Times New Roman"/>
          <w:sz w:val="28"/>
          <w:szCs w:val="28"/>
          <w:lang w:val="kk-KZ"/>
        </w:rPr>
        <w:t>бөлігіне</w:t>
      </w:r>
      <w:r w:rsidR="00862888" w:rsidRPr="007776CB">
        <w:rPr>
          <w:rFonts w:ascii="Times New Roman" w:hAnsi="Times New Roman" w:cs="Times New Roman"/>
          <w:sz w:val="28"/>
          <w:szCs w:val="28"/>
          <w:lang w:val="kk-KZ"/>
        </w:rPr>
        <w:t xml:space="preserve"> сәйкес</w:t>
      </w:r>
      <w:r w:rsidR="00862888">
        <w:rPr>
          <w:rFonts w:ascii="Times New Roman" w:hAnsi="Times New Roman" w:cs="Times New Roman"/>
          <w:sz w:val="28"/>
          <w:szCs w:val="28"/>
          <w:lang w:val="kk-KZ"/>
        </w:rPr>
        <w:t xml:space="preserve"> а</w:t>
      </w:r>
      <w:r w:rsidRPr="00AB442D">
        <w:rPr>
          <w:rFonts w:ascii="Times New Roman" w:hAnsi="Times New Roman" w:cs="Times New Roman"/>
          <w:sz w:val="28"/>
          <w:szCs w:val="28"/>
          <w:lang w:val="kk-KZ"/>
        </w:rPr>
        <w:t xml:space="preserve">нықтау істері бойынша сотқа дейінгі тергеп-тексеру бір айдан және алдын ала тергеу істері бойынша екі айдан аспауға тиіс. </w:t>
      </w:r>
      <w:r w:rsidRPr="00862888">
        <w:rPr>
          <w:rFonts w:ascii="Times New Roman" w:hAnsi="Times New Roman" w:cs="Times New Roman"/>
          <w:sz w:val="28"/>
          <w:szCs w:val="28"/>
          <w:u w:val="single"/>
          <w:lang w:val="kk-KZ"/>
        </w:rPr>
        <w:t>Прокурор сотқа дейінгі тергеп-тексерудің ақылға қонымды мерзімін белгілей отырып, осы мерзімдерді қайта қарауға құқылы</w:t>
      </w:r>
      <w:r w:rsidRPr="00AB442D">
        <w:rPr>
          <w:rFonts w:ascii="Times New Roman" w:hAnsi="Times New Roman" w:cs="Times New Roman"/>
          <w:sz w:val="28"/>
          <w:szCs w:val="28"/>
          <w:lang w:val="kk-KZ"/>
        </w:rPr>
        <w:t>.</w:t>
      </w:r>
    </w:p>
    <w:p w14:paraId="74694294" w14:textId="335C57C3" w:rsidR="007776CB" w:rsidRDefault="00F715C3" w:rsidP="007776CB">
      <w:pPr>
        <w:pStyle w:val="ac"/>
        <w:ind w:firstLine="708"/>
        <w:jc w:val="both"/>
        <w:rPr>
          <w:rFonts w:ascii="Times New Roman" w:hAnsi="Times New Roman" w:cs="Times New Roman"/>
          <w:sz w:val="28"/>
          <w:szCs w:val="28"/>
          <w:lang w:val="kk-KZ"/>
        </w:rPr>
      </w:pPr>
      <w:r w:rsidRPr="00F715C3">
        <w:rPr>
          <w:rFonts w:ascii="Times New Roman" w:hAnsi="Times New Roman" w:cs="Times New Roman"/>
          <w:sz w:val="28"/>
          <w:szCs w:val="28"/>
          <w:lang w:val="kk-KZ"/>
        </w:rPr>
        <w:t>ҚПК-нің</w:t>
      </w:r>
      <w:r w:rsidR="007776CB">
        <w:rPr>
          <w:rFonts w:ascii="Times New Roman" w:hAnsi="Times New Roman" w:cs="Times New Roman"/>
          <w:sz w:val="28"/>
          <w:szCs w:val="28"/>
          <w:lang w:val="kk-KZ"/>
        </w:rPr>
        <w:t xml:space="preserve"> </w:t>
      </w:r>
      <w:r w:rsidR="007776CB" w:rsidRPr="007776CB">
        <w:rPr>
          <w:rFonts w:ascii="Times New Roman" w:hAnsi="Times New Roman" w:cs="Times New Roman"/>
          <w:sz w:val="28"/>
          <w:szCs w:val="28"/>
          <w:lang w:val="kk-KZ"/>
        </w:rPr>
        <w:t>105</w:t>
      </w:r>
      <w:r w:rsidR="002B206A">
        <w:rPr>
          <w:rFonts w:ascii="Times New Roman" w:hAnsi="Times New Roman" w:cs="Times New Roman"/>
          <w:sz w:val="28"/>
          <w:szCs w:val="28"/>
          <w:lang w:val="kk-KZ"/>
        </w:rPr>
        <w:t xml:space="preserve"> бабының</w:t>
      </w:r>
      <w:r w:rsidR="007776CB" w:rsidRPr="007776CB">
        <w:rPr>
          <w:rFonts w:ascii="Times New Roman" w:hAnsi="Times New Roman" w:cs="Times New Roman"/>
          <w:sz w:val="28"/>
          <w:szCs w:val="28"/>
          <w:lang w:val="kk-KZ"/>
        </w:rPr>
        <w:t xml:space="preserve"> </w:t>
      </w:r>
      <w:r w:rsidR="00470823" w:rsidRPr="00470823">
        <w:rPr>
          <w:rFonts w:ascii="Times New Roman" w:hAnsi="Times New Roman" w:cs="Times New Roman"/>
          <w:sz w:val="28"/>
          <w:szCs w:val="28"/>
          <w:lang w:val="kk-KZ"/>
        </w:rPr>
        <w:t xml:space="preserve">1 </w:t>
      </w:r>
      <w:r w:rsidR="00470823">
        <w:rPr>
          <w:rFonts w:ascii="Times New Roman" w:hAnsi="Times New Roman" w:cs="Times New Roman"/>
          <w:sz w:val="28"/>
          <w:szCs w:val="28"/>
          <w:lang w:val="kk-KZ"/>
        </w:rPr>
        <w:t>бөлігіне</w:t>
      </w:r>
      <w:r w:rsidR="00470823" w:rsidRPr="007776CB">
        <w:rPr>
          <w:rFonts w:ascii="Times New Roman" w:hAnsi="Times New Roman" w:cs="Times New Roman"/>
          <w:sz w:val="28"/>
          <w:szCs w:val="28"/>
          <w:lang w:val="kk-KZ"/>
        </w:rPr>
        <w:t xml:space="preserve"> </w:t>
      </w:r>
      <w:r w:rsidR="007776CB">
        <w:rPr>
          <w:rFonts w:ascii="Times New Roman" w:hAnsi="Times New Roman" w:cs="Times New Roman"/>
          <w:sz w:val="28"/>
          <w:szCs w:val="28"/>
          <w:lang w:val="kk-KZ"/>
        </w:rPr>
        <w:t>сай, с</w:t>
      </w:r>
      <w:r w:rsidR="007776CB" w:rsidRPr="007776CB">
        <w:rPr>
          <w:rFonts w:ascii="Times New Roman" w:hAnsi="Times New Roman" w:cs="Times New Roman"/>
          <w:sz w:val="28"/>
          <w:szCs w:val="28"/>
          <w:lang w:val="kk-KZ"/>
        </w:rPr>
        <w:t>отқа дейінгі тергеп-тексеруді жүзеге асыратын адамдардың әрекеттеріне (әрекетсіздігіне) және шешiмдерiне өздерінің құқықтары мен мүдделерін немесе өздері білдіретін құқықтар мен мүдделерді қорғайтын тұлғалар берген шағымдар тергеу бөлімінің бастығына, анықтау органының бастығына, прокурорға, сотқа беріледi.</w:t>
      </w:r>
    </w:p>
    <w:p w14:paraId="40BD7E86" w14:textId="1676D4C0" w:rsidR="007776CB" w:rsidRDefault="00470823" w:rsidP="007776CB">
      <w:pPr>
        <w:pStyle w:val="ac"/>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 осы бабының </w:t>
      </w:r>
      <w:r w:rsidRPr="00470823">
        <w:rPr>
          <w:rFonts w:ascii="Times New Roman" w:hAnsi="Times New Roman" w:cs="Times New Roman"/>
          <w:sz w:val="28"/>
          <w:szCs w:val="28"/>
          <w:lang w:val="kk-KZ"/>
        </w:rPr>
        <w:t>2</w:t>
      </w:r>
      <w:r>
        <w:rPr>
          <w:rFonts w:ascii="Times New Roman" w:hAnsi="Times New Roman" w:cs="Times New Roman"/>
          <w:sz w:val="28"/>
          <w:szCs w:val="28"/>
          <w:lang w:val="kk-KZ"/>
        </w:rPr>
        <w:t xml:space="preserve"> бөлігінде келесі көзделген</w:t>
      </w:r>
      <w:r w:rsidRPr="00470823">
        <w:rPr>
          <w:rFonts w:ascii="Times New Roman" w:hAnsi="Times New Roman" w:cs="Times New Roman"/>
          <w:sz w:val="28"/>
          <w:szCs w:val="28"/>
          <w:lang w:val="kk-KZ"/>
        </w:rPr>
        <w:t>:</w:t>
      </w:r>
      <w:r>
        <w:rPr>
          <w:rFonts w:ascii="Times New Roman" w:hAnsi="Times New Roman" w:cs="Times New Roman"/>
          <w:sz w:val="28"/>
          <w:szCs w:val="28"/>
          <w:lang w:val="kk-KZ"/>
        </w:rPr>
        <w:t xml:space="preserve"> п</w:t>
      </w:r>
      <w:r w:rsidRPr="00470823">
        <w:rPr>
          <w:rFonts w:ascii="Times New Roman" w:hAnsi="Times New Roman" w:cs="Times New Roman"/>
          <w:sz w:val="28"/>
          <w:szCs w:val="28"/>
          <w:lang w:val="kk-KZ"/>
        </w:rPr>
        <w:t>рокурор, тергеу бөлімінің бастығы, анықтау органының бастығы шағымды алған кезден бастап жеті тәулік ішінде оны қарауға және шағым берген тұлғаны қабылданған шешім туралы хабардар етуге міндетті.</w:t>
      </w:r>
    </w:p>
    <w:p w14:paraId="3C088C55" w14:textId="11FA38B5" w:rsidR="00F715C3" w:rsidRDefault="00F715C3" w:rsidP="00F715C3">
      <w:pPr>
        <w:pStyle w:val="ac"/>
        <w:ind w:firstLine="708"/>
        <w:jc w:val="both"/>
        <w:rPr>
          <w:rFonts w:ascii="Times New Roman" w:hAnsi="Times New Roman" w:cs="Times New Roman"/>
          <w:sz w:val="28"/>
          <w:szCs w:val="28"/>
          <w:lang w:val="kk-KZ"/>
        </w:rPr>
      </w:pPr>
      <w:r w:rsidRPr="00F715C3">
        <w:rPr>
          <w:rFonts w:ascii="Times New Roman" w:hAnsi="Times New Roman" w:cs="Times New Roman"/>
          <w:sz w:val="28"/>
          <w:szCs w:val="28"/>
          <w:lang w:val="kk-KZ"/>
        </w:rPr>
        <w:t>Қылмыстық іс бойынша іс жүргізуді жүзеге асыратын лауазымды адамдардың процестік шешімдері мен әрекеттеріне (әрекетсіздігіне) шағымдарды қарау тәртібі туралы</w:t>
      </w:r>
      <w:r>
        <w:rPr>
          <w:rFonts w:ascii="Times New Roman" w:hAnsi="Times New Roman" w:cs="Times New Roman"/>
          <w:sz w:val="28"/>
          <w:szCs w:val="28"/>
          <w:lang w:val="kk-KZ"/>
        </w:rPr>
        <w:t xml:space="preserve"> </w:t>
      </w:r>
      <w:r w:rsidRPr="00F715C3">
        <w:rPr>
          <w:rFonts w:ascii="Times New Roman" w:hAnsi="Times New Roman" w:cs="Times New Roman"/>
          <w:sz w:val="28"/>
          <w:szCs w:val="28"/>
          <w:lang w:val="kk-KZ"/>
        </w:rPr>
        <w:t>Н</w:t>
      </w:r>
      <w:r>
        <w:rPr>
          <w:rFonts w:ascii="Times New Roman" w:hAnsi="Times New Roman" w:cs="Times New Roman"/>
          <w:sz w:val="28"/>
          <w:szCs w:val="28"/>
          <w:lang w:val="kk-KZ"/>
        </w:rPr>
        <w:t xml:space="preserve">ұсқаулықтың </w:t>
      </w:r>
      <w:r w:rsidRPr="00F715C3">
        <w:rPr>
          <w:rFonts w:ascii="Times New Roman" w:hAnsi="Times New Roman" w:cs="Times New Roman"/>
          <w:sz w:val="28"/>
          <w:szCs w:val="28"/>
          <w:lang w:val="kk-KZ"/>
        </w:rPr>
        <w:t>(</w:t>
      </w:r>
      <w:r>
        <w:rPr>
          <w:rFonts w:ascii="Times New Roman" w:hAnsi="Times New Roman" w:cs="Times New Roman"/>
          <w:sz w:val="28"/>
          <w:szCs w:val="28"/>
          <w:lang w:val="kk-KZ"/>
        </w:rPr>
        <w:t xml:space="preserve">Бұдан әрі </w:t>
      </w:r>
      <w:r w:rsidRPr="00F715C3">
        <w:rPr>
          <w:rFonts w:ascii="Times New Roman" w:hAnsi="Times New Roman" w:cs="Times New Roman"/>
          <w:sz w:val="28"/>
          <w:szCs w:val="28"/>
          <w:lang w:val="kk-KZ"/>
        </w:rPr>
        <w:t>- Н</w:t>
      </w:r>
      <w:r>
        <w:rPr>
          <w:rFonts w:ascii="Times New Roman" w:hAnsi="Times New Roman" w:cs="Times New Roman"/>
          <w:sz w:val="28"/>
          <w:szCs w:val="28"/>
          <w:lang w:val="kk-KZ"/>
        </w:rPr>
        <w:t>ұсқаулық</w:t>
      </w:r>
      <w:r w:rsidRPr="00F715C3">
        <w:rPr>
          <w:rFonts w:ascii="Times New Roman" w:hAnsi="Times New Roman" w:cs="Times New Roman"/>
          <w:sz w:val="28"/>
          <w:szCs w:val="28"/>
          <w:lang w:val="kk-KZ"/>
        </w:rPr>
        <w:t>) 21</w:t>
      </w:r>
      <w:r>
        <w:rPr>
          <w:rFonts w:ascii="Times New Roman" w:hAnsi="Times New Roman" w:cs="Times New Roman"/>
          <w:sz w:val="28"/>
          <w:szCs w:val="28"/>
          <w:lang w:val="kk-KZ"/>
        </w:rPr>
        <w:t xml:space="preserve"> бөлігіне сәйкес</w:t>
      </w:r>
      <w:r w:rsidRPr="00F715C3">
        <w:rPr>
          <w:rFonts w:ascii="Times New Roman" w:hAnsi="Times New Roman" w:cs="Times New Roman"/>
          <w:sz w:val="28"/>
          <w:szCs w:val="28"/>
          <w:lang w:val="kk-KZ"/>
        </w:rPr>
        <w:t xml:space="preserve"> ҚПК-нің 105-бабының тәртібімен шағымдарды қарауға уәкілетті тергеу бөлімінің бастығы, анықтау органының бастығы және прокурор өз өкілеттіктері шегінде қылмыстық процеске қатысушылардың, сондай-ақ өзге де жеке немесе заңды тұлғалардың бұзылған құқықтары мен заңды мүдделерін қалпына келтіруге дереу шаралар қолдануға міндетті.</w:t>
      </w:r>
    </w:p>
    <w:p w14:paraId="3B3451B5" w14:textId="323D47B0" w:rsidR="00F715C3" w:rsidRPr="00F715C3" w:rsidRDefault="00F715C3" w:rsidP="00F715C3">
      <w:pPr>
        <w:pStyle w:val="ac"/>
        <w:ind w:firstLine="708"/>
        <w:jc w:val="both"/>
        <w:rPr>
          <w:rFonts w:ascii="Times New Roman" w:hAnsi="Times New Roman" w:cs="Times New Roman"/>
          <w:sz w:val="28"/>
          <w:szCs w:val="28"/>
          <w:lang w:val="kk-KZ"/>
        </w:rPr>
      </w:pPr>
      <w:r w:rsidRPr="00F715C3">
        <w:rPr>
          <w:rFonts w:ascii="Times New Roman" w:hAnsi="Times New Roman" w:cs="Times New Roman"/>
          <w:sz w:val="28"/>
          <w:szCs w:val="28"/>
          <w:lang w:val="kk-KZ"/>
        </w:rPr>
        <w:t>Н</w:t>
      </w:r>
      <w:r>
        <w:rPr>
          <w:rFonts w:ascii="Times New Roman" w:hAnsi="Times New Roman" w:cs="Times New Roman"/>
          <w:sz w:val="28"/>
          <w:szCs w:val="28"/>
          <w:lang w:val="kk-KZ"/>
        </w:rPr>
        <w:t xml:space="preserve">ұсқаулықтың </w:t>
      </w:r>
      <w:r w:rsidRPr="00F715C3">
        <w:rPr>
          <w:rFonts w:ascii="Times New Roman" w:hAnsi="Times New Roman" w:cs="Times New Roman"/>
          <w:sz w:val="28"/>
          <w:szCs w:val="28"/>
          <w:lang w:val="kk-KZ"/>
        </w:rPr>
        <w:t xml:space="preserve">24 </w:t>
      </w:r>
      <w:r>
        <w:rPr>
          <w:rFonts w:ascii="Times New Roman" w:hAnsi="Times New Roman" w:cs="Times New Roman"/>
          <w:sz w:val="28"/>
          <w:szCs w:val="28"/>
          <w:lang w:val="kk-KZ"/>
        </w:rPr>
        <w:t>бөлігіне</w:t>
      </w:r>
      <w:r w:rsidRPr="00F715C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сай, </w:t>
      </w:r>
      <w:r w:rsidRPr="00F715C3">
        <w:rPr>
          <w:rFonts w:ascii="Times New Roman" w:hAnsi="Times New Roman" w:cs="Times New Roman"/>
          <w:sz w:val="28"/>
          <w:szCs w:val="28"/>
          <w:lang w:val="kk-KZ"/>
        </w:rPr>
        <w:t xml:space="preserve">ҚПК-нің 105-бабының тәртібімен қаралған, сондай-ақ жоғары тұрған лауазымды адам қараған қанағаттандырылған шағымдар </w:t>
      </w:r>
      <w:r w:rsidRPr="00F715C3">
        <w:rPr>
          <w:rFonts w:ascii="Times New Roman" w:hAnsi="Times New Roman" w:cs="Times New Roman"/>
          <w:sz w:val="28"/>
          <w:szCs w:val="28"/>
          <w:lang w:val="kk-KZ"/>
        </w:rPr>
        <w:lastRenderedPageBreak/>
        <w:t>бойынша бір мезгілде кінәлі лауазымды адамдардың жауаптылығы туралы мәселе қаралады.</w:t>
      </w:r>
    </w:p>
    <w:p w14:paraId="63F1EB65" w14:textId="11B1A881" w:rsidR="007776CB" w:rsidRDefault="007776CB" w:rsidP="007776CB">
      <w:pPr>
        <w:pStyle w:val="ac"/>
        <w:ind w:firstLine="708"/>
        <w:jc w:val="both"/>
        <w:rPr>
          <w:rFonts w:ascii="Times New Roman" w:hAnsi="Times New Roman" w:cs="Times New Roman"/>
          <w:sz w:val="28"/>
          <w:szCs w:val="28"/>
          <w:lang w:val="kk-KZ"/>
        </w:rPr>
      </w:pPr>
      <w:r w:rsidRPr="008047D1">
        <w:rPr>
          <w:rFonts w:ascii="Times New Roman" w:hAnsi="Times New Roman" w:cs="Times New Roman"/>
          <w:sz w:val="28"/>
          <w:szCs w:val="28"/>
          <w:lang w:val="kk-KZ"/>
        </w:rPr>
        <w:t>Қазақстан Республикасының Қылмыстық-процестік кодексінің</w:t>
      </w:r>
      <w:r w:rsidR="00606856">
        <w:rPr>
          <w:rFonts w:ascii="Times New Roman" w:hAnsi="Times New Roman" w:cs="Times New Roman"/>
          <w:sz w:val="28"/>
          <w:szCs w:val="28"/>
          <w:lang w:val="kk-KZ"/>
        </w:rPr>
        <w:t xml:space="preserve"> </w:t>
      </w:r>
      <w:r w:rsidR="00606856" w:rsidRPr="00606856">
        <w:rPr>
          <w:rFonts w:ascii="Times New Roman" w:hAnsi="Times New Roman" w:cs="Times New Roman"/>
          <w:sz w:val="28"/>
          <w:szCs w:val="28"/>
          <w:lang w:val="kk-KZ"/>
        </w:rPr>
        <w:t xml:space="preserve">105 </w:t>
      </w:r>
      <w:r w:rsidR="00D33DD8">
        <w:rPr>
          <w:rFonts w:ascii="Times New Roman" w:hAnsi="Times New Roman" w:cs="Times New Roman"/>
          <w:sz w:val="28"/>
          <w:szCs w:val="28"/>
          <w:lang w:val="kk-KZ"/>
        </w:rPr>
        <w:t>ба</w:t>
      </w:r>
      <w:r w:rsidR="006C63E3">
        <w:rPr>
          <w:rFonts w:ascii="Times New Roman" w:hAnsi="Times New Roman" w:cs="Times New Roman"/>
          <w:sz w:val="28"/>
          <w:szCs w:val="28"/>
          <w:lang w:val="kk-KZ"/>
        </w:rPr>
        <w:t xml:space="preserve">бына </w:t>
      </w:r>
      <w:r w:rsidR="00606856">
        <w:rPr>
          <w:rFonts w:ascii="Times New Roman" w:hAnsi="Times New Roman" w:cs="Times New Roman"/>
          <w:sz w:val="28"/>
          <w:szCs w:val="28"/>
          <w:lang w:val="kk-KZ"/>
        </w:rPr>
        <w:t xml:space="preserve">және </w:t>
      </w:r>
      <w:r w:rsidR="00606856" w:rsidRPr="00606856">
        <w:rPr>
          <w:rFonts w:ascii="Times New Roman" w:hAnsi="Times New Roman" w:cs="Times New Roman"/>
          <w:sz w:val="28"/>
          <w:szCs w:val="28"/>
          <w:lang w:val="kk-KZ"/>
        </w:rPr>
        <w:t>193</w:t>
      </w:r>
      <w:r w:rsidRPr="00EF136A">
        <w:rPr>
          <w:rFonts w:ascii="Times New Roman" w:hAnsi="Times New Roman" w:cs="Times New Roman"/>
          <w:sz w:val="28"/>
          <w:szCs w:val="28"/>
          <w:lang w:val="kk-KZ"/>
        </w:rPr>
        <w:t xml:space="preserve"> </w:t>
      </w:r>
      <w:r>
        <w:rPr>
          <w:rFonts w:ascii="Times New Roman" w:hAnsi="Times New Roman" w:cs="Times New Roman"/>
          <w:sz w:val="28"/>
          <w:szCs w:val="28"/>
          <w:lang w:val="kk-KZ"/>
        </w:rPr>
        <w:t>ба</w:t>
      </w:r>
      <w:r w:rsidR="006C63E3">
        <w:rPr>
          <w:rFonts w:ascii="Times New Roman" w:hAnsi="Times New Roman" w:cs="Times New Roman"/>
          <w:sz w:val="28"/>
          <w:szCs w:val="28"/>
          <w:lang w:val="kk-KZ"/>
        </w:rPr>
        <w:t>бының 1 бөлігін</w:t>
      </w:r>
      <w:r w:rsidR="006045D6">
        <w:rPr>
          <w:rFonts w:ascii="Times New Roman" w:hAnsi="Times New Roman" w:cs="Times New Roman"/>
          <w:sz w:val="28"/>
          <w:szCs w:val="28"/>
          <w:lang w:val="kk-KZ"/>
        </w:rPr>
        <w:t xml:space="preserve">ің </w:t>
      </w:r>
      <w:r w:rsidR="006045D6" w:rsidRPr="006045D6">
        <w:rPr>
          <w:rFonts w:ascii="Times New Roman" w:hAnsi="Times New Roman" w:cs="Times New Roman"/>
          <w:sz w:val="28"/>
          <w:szCs w:val="28"/>
          <w:lang w:val="kk-KZ"/>
        </w:rPr>
        <w:t>3-</w:t>
      </w:r>
      <w:r w:rsidR="006045D6">
        <w:rPr>
          <w:rFonts w:ascii="Times New Roman" w:hAnsi="Times New Roman" w:cs="Times New Roman"/>
          <w:sz w:val="28"/>
          <w:szCs w:val="28"/>
          <w:lang w:val="kk-KZ"/>
        </w:rPr>
        <w:t xml:space="preserve">1) және </w:t>
      </w:r>
      <w:r w:rsidR="006045D6" w:rsidRPr="006045D6">
        <w:rPr>
          <w:rFonts w:ascii="Times New Roman" w:hAnsi="Times New Roman" w:cs="Times New Roman"/>
          <w:sz w:val="28"/>
          <w:szCs w:val="28"/>
          <w:lang w:val="kk-KZ"/>
        </w:rPr>
        <w:t>5</w:t>
      </w:r>
      <w:r w:rsidR="006045D6">
        <w:rPr>
          <w:rFonts w:ascii="Times New Roman" w:hAnsi="Times New Roman" w:cs="Times New Roman"/>
          <w:sz w:val="28"/>
          <w:szCs w:val="28"/>
          <w:lang w:val="kk-KZ"/>
        </w:rPr>
        <w:t>) тармақтарын</w:t>
      </w:r>
      <w:r>
        <w:rPr>
          <w:rFonts w:ascii="Times New Roman" w:hAnsi="Times New Roman" w:cs="Times New Roman"/>
          <w:sz w:val="28"/>
          <w:szCs w:val="28"/>
          <w:lang w:val="kk-KZ"/>
        </w:rPr>
        <w:t xml:space="preserve"> </w:t>
      </w:r>
      <w:r w:rsidRPr="008047D1">
        <w:rPr>
          <w:rFonts w:ascii="Times New Roman" w:hAnsi="Times New Roman" w:cs="Times New Roman"/>
          <w:sz w:val="28"/>
          <w:szCs w:val="28"/>
          <w:lang w:val="kk-KZ"/>
        </w:rPr>
        <w:t>басшылыққа ала отырып,</w:t>
      </w:r>
    </w:p>
    <w:p w14:paraId="37F189BE" w14:textId="77777777" w:rsidR="00B2403D" w:rsidRDefault="00B2403D" w:rsidP="00B2403D">
      <w:pPr>
        <w:pStyle w:val="ac"/>
        <w:rPr>
          <w:rFonts w:ascii="Times New Roman" w:hAnsi="Times New Roman" w:cs="Times New Roman"/>
          <w:sz w:val="28"/>
          <w:szCs w:val="28"/>
          <w:lang w:val="kk-KZ"/>
        </w:rPr>
      </w:pPr>
    </w:p>
    <w:p w14:paraId="6B2FBE43" w14:textId="642A8944" w:rsidR="007776CB" w:rsidRPr="00606856" w:rsidRDefault="007776CB" w:rsidP="00606856">
      <w:pPr>
        <w:pStyle w:val="ac"/>
        <w:ind w:firstLine="708"/>
        <w:rPr>
          <w:rFonts w:ascii="Times New Roman" w:hAnsi="Times New Roman" w:cs="Times New Roman"/>
          <w:sz w:val="28"/>
          <w:szCs w:val="28"/>
          <w:lang w:val="en-US"/>
        </w:rPr>
      </w:pPr>
      <w:r w:rsidRPr="008047D1">
        <w:rPr>
          <w:rFonts w:ascii="Times New Roman" w:hAnsi="Times New Roman" w:cs="Times New Roman"/>
          <w:sz w:val="28"/>
          <w:szCs w:val="28"/>
          <w:lang w:val="kk-KZ"/>
        </w:rPr>
        <w:t>СІЗДЕН СҰРАЙМЫН:</w:t>
      </w:r>
    </w:p>
    <w:p w14:paraId="518AF460" w14:textId="026988EB" w:rsidR="0042404B" w:rsidRPr="0042404B" w:rsidRDefault="0042404B" w:rsidP="0042404B">
      <w:pPr>
        <w:pStyle w:val="af"/>
        <w:numPr>
          <w:ilvl w:val="0"/>
          <w:numId w:val="2"/>
        </w:numPr>
        <w:jc w:val="both"/>
        <w:rPr>
          <w:color w:val="000000"/>
          <w:sz w:val="28"/>
          <w:szCs w:val="28"/>
        </w:rPr>
      </w:pPr>
      <w:r>
        <w:rPr>
          <w:color w:val="000000"/>
          <w:sz w:val="28"/>
          <w:szCs w:val="28"/>
          <w:lang w:val="kk-KZ"/>
        </w:rPr>
        <w:t>А</w:t>
      </w:r>
      <w:r w:rsidRPr="0042404B">
        <w:rPr>
          <w:color w:val="000000"/>
          <w:sz w:val="28"/>
          <w:szCs w:val="28"/>
        </w:rPr>
        <w:t>талған қылмыстық істі</w:t>
      </w:r>
      <w:r w:rsidR="001554F9">
        <w:rPr>
          <w:color w:val="000000"/>
          <w:sz w:val="28"/>
          <w:szCs w:val="28"/>
          <w:lang w:val="kk-KZ"/>
        </w:rPr>
        <w:t xml:space="preserve"> </w:t>
      </w:r>
      <w:r w:rsidR="001554F9">
        <w:rPr>
          <w:color w:val="000000"/>
          <w:sz w:val="28"/>
          <w:szCs w:val="28"/>
          <w:lang w:val="en-US"/>
        </w:rPr>
        <w:t>(</w:t>
      </w:r>
      <w:r w:rsidR="001554F9" w:rsidRPr="00F756C2">
        <w:rPr>
          <w:sz w:val="28"/>
          <w:szCs w:val="28"/>
          <w:lang w:val="kk-KZ"/>
        </w:rPr>
        <w:t>СДТБТ №267914031000483</w:t>
      </w:r>
      <w:r w:rsidR="001554F9">
        <w:rPr>
          <w:sz w:val="28"/>
          <w:szCs w:val="28"/>
          <w:lang w:val="en-US"/>
        </w:rPr>
        <w:t>)</w:t>
      </w:r>
      <w:r w:rsidRPr="0042404B">
        <w:rPr>
          <w:color w:val="000000"/>
          <w:sz w:val="28"/>
          <w:szCs w:val="28"/>
        </w:rPr>
        <w:t xml:space="preserve"> жеке бақылауға алып, прокурорлық қадағалауға алуды;</w:t>
      </w:r>
    </w:p>
    <w:p w14:paraId="5ACDDE2A" w14:textId="2DF91D91" w:rsidR="0042404B" w:rsidRPr="0042404B" w:rsidRDefault="001554F9" w:rsidP="0042404B">
      <w:pPr>
        <w:pStyle w:val="af"/>
        <w:numPr>
          <w:ilvl w:val="0"/>
          <w:numId w:val="2"/>
        </w:numPr>
        <w:jc w:val="both"/>
        <w:rPr>
          <w:color w:val="000000"/>
          <w:sz w:val="28"/>
          <w:szCs w:val="28"/>
        </w:rPr>
      </w:pPr>
      <w:r>
        <w:rPr>
          <w:color w:val="000000"/>
          <w:sz w:val="28"/>
          <w:szCs w:val="28"/>
          <w:lang w:val="kk-KZ"/>
        </w:rPr>
        <w:t>Қ</w:t>
      </w:r>
      <w:r w:rsidR="0042404B" w:rsidRPr="0042404B">
        <w:rPr>
          <w:color w:val="000000"/>
          <w:sz w:val="28"/>
          <w:szCs w:val="28"/>
        </w:rPr>
        <w:t xml:space="preserve">ылмыстық істің мән-жайларын ескере отырып, сотқа дейінгі тергеп-тексерудің ақылға қонымды мерзімін белгілеп, тергеуші </w:t>
      </w:r>
      <w:r w:rsidR="008C63C8" w:rsidRPr="001228A6">
        <w:rPr>
          <w:sz w:val="28"/>
          <w:szCs w:val="28"/>
          <w:lang w:val="kk-KZ"/>
        </w:rPr>
        <w:t>Ұ</w:t>
      </w:r>
      <w:r w:rsidR="008C63C8">
        <w:rPr>
          <w:sz w:val="28"/>
          <w:szCs w:val="28"/>
          <w:lang w:val="kk-KZ"/>
        </w:rPr>
        <w:t>.</w:t>
      </w:r>
      <w:r w:rsidR="008C63C8" w:rsidRPr="001228A6">
        <w:rPr>
          <w:sz w:val="28"/>
          <w:szCs w:val="28"/>
          <w:lang w:val="kk-KZ"/>
        </w:rPr>
        <w:t>Н</w:t>
      </w:r>
      <w:r w:rsidR="008C63C8">
        <w:rPr>
          <w:sz w:val="28"/>
          <w:szCs w:val="28"/>
          <w:lang w:val="kk-KZ"/>
        </w:rPr>
        <w:t xml:space="preserve">. </w:t>
      </w:r>
      <w:r w:rsidR="008C63C8" w:rsidRPr="001228A6">
        <w:rPr>
          <w:sz w:val="28"/>
          <w:szCs w:val="28"/>
          <w:lang w:val="kk-KZ"/>
        </w:rPr>
        <w:t>Т</w:t>
      </w:r>
      <w:r w:rsidR="008C63C8">
        <w:rPr>
          <w:sz w:val="28"/>
          <w:szCs w:val="28"/>
          <w:lang w:val="kk-KZ"/>
        </w:rPr>
        <w:t>әліп</w:t>
      </w:r>
      <w:r w:rsidR="008C63C8" w:rsidRPr="00394656">
        <w:rPr>
          <w:sz w:val="28"/>
          <w:szCs w:val="28"/>
        </w:rPr>
        <w:t>-</w:t>
      </w:r>
      <w:r w:rsidR="0042404B" w:rsidRPr="0042404B">
        <w:rPr>
          <w:color w:val="000000"/>
          <w:sz w:val="28"/>
          <w:szCs w:val="28"/>
        </w:rPr>
        <w:t>қа қылмыстық іс бойынша нақты 1 (бір) ай мерзім белгілеуді;</w:t>
      </w:r>
    </w:p>
    <w:p w14:paraId="26D0E28D" w14:textId="34AC39E5" w:rsidR="0042404B" w:rsidRPr="0042404B" w:rsidRDefault="0042758E" w:rsidP="0042404B">
      <w:pPr>
        <w:pStyle w:val="af"/>
        <w:numPr>
          <w:ilvl w:val="0"/>
          <w:numId w:val="2"/>
        </w:numPr>
        <w:jc w:val="both"/>
        <w:rPr>
          <w:color w:val="000000"/>
          <w:sz w:val="28"/>
          <w:szCs w:val="28"/>
        </w:rPr>
      </w:pPr>
      <w:r>
        <w:rPr>
          <w:color w:val="000000"/>
          <w:sz w:val="28"/>
          <w:szCs w:val="28"/>
          <w:lang w:val="kk-KZ"/>
        </w:rPr>
        <w:t>К</w:t>
      </w:r>
      <w:r w:rsidR="0042404B" w:rsidRPr="0042404B">
        <w:rPr>
          <w:color w:val="000000"/>
          <w:sz w:val="28"/>
          <w:szCs w:val="28"/>
        </w:rPr>
        <w:t>өрсетілген мерзім ішінде қылмыстық іс бойынша жәбірленушіні процессуалдық тәртіппен тану және одан жауап алу, куәлардан жауап алу, күдікті тұлғаны жауапқа шақыру, бейнежазбаларды алу және оларды қылмыстық іс материалдарына тіркеу сияқты барлық қажетті тергеу әрекеттерін толық, жан-жақты және объективті жүргізу туралы тергеушіге міндетті нұсқау беруді;</w:t>
      </w:r>
    </w:p>
    <w:p w14:paraId="32E3C22B" w14:textId="4CC903FA" w:rsidR="00F715C3" w:rsidRPr="0062468E" w:rsidRDefault="0062468E" w:rsidP="0062468E">
      <w:pPr>
        <w:pStyle w:val="af"/>
        <w:numPr>
          <w:ilvl w:val="0"/>
          <w:numId w:val="2"/>
        </w:numPr>
        <w:jc w:val="both"/>
        <w:rPr>
          <w:color w:val="000000"/>
          <w:sz w:val="28"/>
          <w:szCs w:val="28"/>
        </w:rPr>
      </w:pPr>
      <w:r>
        <w:rPr>
          <w:color w:val="000000"/>
          <w:sz w:val="28"/>
          <w:szCs w:val="28"/>
          <w:lang w:val="kk-KZ"/>
        </w:rPr>
        <w:t>Қ</w:t>
      </w:r>
      <w:r w:rsidR="0042404B" w:rsidRPr="0042404B">
        <w:rPr>
          <w:color w:val="000000"/>
          <w:sz w:val="28"/>
          <w:szCs w:val="28"/>
        </w:rPr>
        <w:t>ылмыстық істің негізсіз созылуына жол бермеуді қамтамасыз етуді;</w:t>
      </w:r>
    </w:p>
    <w:p w14:paraId="0F79D459" w14:textId="4C528C0E" w:rsidR="00B2403D" w:rsidRPr="00F715C3" w:rsidRDefault="00F715C3" w:rsidP="00F715C3">
      <w:pPr>
        <w:pStyle w:val="af"/>
        <w:numPr>
          <w:ilvl w:val="0"/>
          <w:numId w:val="2"/>
        </w:numPr>
        <w:jc w:val="both"/>
        <w:rPr>
          <w:color w:val="000000"/>
          <w:sz w:val="28"/>
          <w:szCs w:val="28"/>
        </w:rPr>
      </w:pPr>
      <w:r w:rsidRPr="007776CB">
        <w:rPr>
          <w:sz w:val="28"/>
          <w:szCs w:val="28"/>
          <w:lang w:val="kk-KZ"/>
        </w:rPr>
        <w:t>Шымкент қаласы П</w:t>
      </w:r>
      <w:r>
        <w:rPr>
          <w:sz w:val="28"/>
          <w:szCs w:val="28"/>
          <w:lang w:val="kk-KZ"/>
        </w:rPr>
        <w:t>Д</w:t>
      </w:r>
      <w:r w:rsidRPr="00F715C3">
        <w:rPr>
          <w:sz w:val="28"/>
          <w:szCs w:val="28"/>
          <w:lang w:val="kk-KZ"/>
        </w:rPr>
        <w:t>-</w:t>
      </w:r>
      <w:r>
        <w:rPr>
          <w:sz w:val="28"/>
          <w:szCs w:val="28"/>
          <w:lang w:val="kk-KZ"/>
        </w:rPr>
        <w:t xml:space="preserve">нің </w:t>
      </w:r>
      <w:r w:rsidRPr="007776CB">
        <w:rPr>
          <w:sz w:val="28"/>
          <w:szCs w:val="28"/>
          <w:lang w:val="kk-KZ"/>
        </w:rPr>
        <w:t>Тұран аудандық П</w:t>
      </w:r>
      <w:r>
        <w:rPr>
          <w:sz w:val="28"/>
          <w:szCs w:val="28"/>
          <w:lang w:val="kk-KZ"/>
        </w:rPr>
        <w:t>Б</w:t>
      </w:r>
      <w:r w:rsidRPr="00F715C3">
        <w:rPr>
          <w:sz w:val="28"/>
          <w:szCs w:val="28"/>
          <w:lang w:val="kk-KZ"/>
        </w:rPr>
        <w:t>-</w:t>
      </w:r>
      <w:r w:rsidRPr="007776CB">
        <w:rPr>
          <w:sz w:val="28"/>
          <w:szCs w:val="28"/>
          <w:lang w:val="kk-KZ"/>
        </w:rPr>
        <w:t>нын ТБ</w:t>
      </w:r>
      <w:r w:rsidRPr="00F715C3">
        <w:rPr>
          <w:sz w:val="28"/>
          <w:szCs w:val="28"/>
          <w:lang w:val="kk-KZ"/>
        </w:rPr>
        <w:t>-</w:t>
      </w:r>
      <w:r>
        <w:rPr>
          <w:sz w:val="28"/>
          <w:szCs w:val="28"/>
          <w:lang w:val="kk-KZ"/>
        </w:rPr>
        <w:t>нің</w:t>
      </w:r>
      <w:r w:rsidRPr="007776CB">
        <w:rPr>
          <w:sz w:val="28"/>
          <w:szCs w:val="28"/>
          <w:lang w:val="kk-KZ"/>
        </w:rPr>
        <w:t xml:space="preserve"> </w:t>
      </w:r>
      <w:r w:rsidRPr="00606856">
        <w:rPr>
          <w:color w:val="000000"/>
          <w:sz w:val="28"/>
          <w:szCs w:val="28"/>
        </w:rPr>
        <w:t xml:space="preserve">тергеуші </w:t>
      </w:r>
      <w:r w:rsidR="00C91AD6" w:rsidRPr="001228A6">
        <w:rPr>
          <w:sz w:val="28"/>
          <w:szCs w:val="28"/>
          <w:lang w:val="kk-KZ"/>
        </w:rPr>
        <w:t>Ұ</w:t>
      </w:r>
      <w:r w:rsidR="00C91AD6">
        <w:rPr>
          <w:sz w:val="28"/>
          <w:szCs w:val="28"/>
          <w:lang w:val="kk-KZ"/>
        </w:rPr>
        <w:t>.</w:t>
      </w:r>
      <w:r w:rsidR="00C91AD6" w:rsidRPr="001228A6">
        <w:rPr>
          <w:sz w:val="28"/>
          <w:szCs w:val="28"/>
          <w:lang w:val="kk-KZ"/>
        </w:rPr>
        <w:t>Н</w:t>
      </w:r>
      <w:r w:rsidR="00C91AD6">
        <w:rPr>
          <w:sz w:val="28"/>
          <w:szCs w:val="28"/>
          <w:lang w:val="kk-KZ"/>
        </w:rPr>
        <w:t xml:space="preserve">. </w:t>
      </w:r>
      <w:r w:rsidR="00C91AD6" w:rsidRPr="001228A6">
        <w:rPr>
          <w:sz w:val="28"/>
          <w:szCs w:val="28"/>
          <w:lang w:val="kk-KZ"/>
        </w:rPr>
        <w:t>Т</w:t>
      </w:r>
      <w:r w:rsidR="00C91AD6">
        <w:rPr>
          <w:sz w:val="28"/>
          <w:szCs w:val="28"/>
          <w:lang w:val="kk-KZ"/>
        </w:rPr>
        <w:t>әліп</w:t>
      </w:r>
      <w:r w:rsidR="00394656" w:rsidRPr="00394656">
        <w:rPr>
          <w:sz w:val="28"/>
          <w:szCs w:val="28"/>
        </w:rPr>
        <w:t>-</w:t>
      </w:r>
      <w:r w:rsidR="00394656">
        <w:rPr>
          <w:color w:val="000000"/>
          <w:sz w:val="28"/>
          <w:szCs w:val="28"/>
          <w:lang w:val="kk-KZ"/>
        </w:rPr>
        <w:t>ті</w:t>
      </w:r>
      <w:r w:rsidRPr="00606856">
        <w:rPr>
          <w:color w:val="000000"/>
          <w:sz w:val="28"/>
          <w:szCs w:val="28"/>
        </w:rPr>
        <w:t xml:space="preserve"> жол берген әрекетсіздігі үшін тәртіптік жауапкершілікке тарту</w:t>
      </w:r>
      <w:r w:rsidR="00C04834">
        <w:rPr>
          <w:color w:val="000000"/>
          <w:sz w:val="28"/>
          <w:szCs w:val="28"/>
          <w:lang w:val="kk-KZ"/>
        </w:rPr>
        <w:t>ын</w:t>
      </w:r>
      <w:r>
        <w:rPr>
          <w:color w:val="000000"/>
          <w:sz w:val="28"/>
          <w:szCs w:val="28"/>
          <w:lang w:val="kk-KZ"/>
        </w:rPr>
        <w:t>.</w:t>
      </w:r>
    </w:p>
    <w:p w14:paraId="538F5348" w14:textId="77777777" w:rsidR="00B2403D" w:rsidRPr="00C04834" w:rsidRDefault="00B2403D" w:rsidP="00606856">
      <w:pPr>
        <w:spacing w:after="0" w:line="240" w:lineRule="auto"/>
        <w:jc w:val="both"/>
        <w:rPr>
          <w:rFonts w:ascii="Times New Roman" w:eastAsia="Times New Roman" w:hAnsi="Times New Roman" w:cs="Times New Roman"/>
          <w:b/>
          <w:color w:val="000000" w:themeColor="text1"/>
          <w:sz w:val="32"/>
          <w:szCs w:val="32"/>
          <w:lang/>
        </w:rPr>
      </w:pPr>
    </w:p>
    <w:p w14:paraId="166A5BF0" w14:textId="77777777" w:rsidR="00B2403D" w:rsidRPr="006D2DAB" w:rsidRDefault="00B2403D" w:rsidP="007776CB">
      <w:pPr>
        <w:spacing w:after="0" w:line="240" w:lineRule="auto"/>
        <w:jc w:val="both"/>
        <w:rPr>
          <w:rFonts w:ascii="Times New Roman" w:eastAsia="Times New Roman" w:hAnsi="Times New Roman" w:cs="Times New Roman"/>
          <w:b/>
          <w:color w:val="000000" w:themeColor="text1"/>
          <w:sz w:val="28"/>
          <w:szCs w:val="28"/>
          <w:lang w:val="kk-KZ"/>
        </w:rPr>
      </w:pPr>
    </w:p>
    <w:p w14:paraId="21A30A8D" w14:textId="77777777" w:rsidR="007776CB" w:rsidRPr="009555F7" w:rsidRDefault="007776CB" w:rsidP="007776CB">
      <w:pPr>
        <w:spacing w:after="0" w:line="240" w:lineRule="auto"/>
        <w:ind w:firstLine="426"/>
        <w:jc w:val="both"/>
        <w:rPr>
          <w:rFonts w:ascii="Times New Roman" w:eastAsia="Times New Roman" w:hAnsi="Times New Roman" w:cs="Times New Roman"/>
          <w:b/>
          <w:color w:val="000000" w:themeColor="text1"/>
          <w:sz w:val="28"/>
          <w:szCs w:val="28"/>
          <w:lang w:val="kk-KZ"/>
        </w:rPr>
      </w:pPr>
      <w:r w:rsidRPr="009555F7">
        <w:rPr>
          <w:rFonts w:ascii="Times New Roman" w:eastAsia="Times New Roman" w:hAnsi="Times New Roman" w:cs="Times New Roman"/>
          <w:b/>
          <w:color w:val="000000" w:themeColor="text1"/>
          <w:sz w:val="28"/>
          <w:szCs w:val="28"/>
          <w:lang w:val="kk-KZ"/>
        </w:rPr>
        <w:t>Құрметпен,</w:t>
      </w:r>
    </w:p>
    <w:p w14:paraId="06D88098" w14:textId="77777777" w:rsidR="007776CB" w:rsidRPr="009555F7" w:rsidRDefault="007776CB" w:rsidP="007776CB">
      <w:pPr>
        <w:spacing w:after="0" w:line="240" w:lineRule="auto"/>
        <w:ind w:firstLine="426"/>
        <w:jc w:val="both"/>
        <w:rPr>
          <w:rFonts w:ascii="Times New Roman" w:eastAsia="Times New Roman" w:hAnsi="Times New Roman" w:cs="Times New Roman"/>
          <w:b/>
          <w:color w:val="000000" w:themeColor="text1"/>
          <w:sz w:val="28"/>
          <w:szCs w:val="28"/>
          <w:lang w:val="kk-KZ"/>
        </w:rPr>
      </w:pPr>
      <w:r w:rsidRPr="009555F7">
        <w:rPr>
          <w:rFonts w:ascii="Times New Roman" w:hAnsi="Times New Roman" w:cs="Times New Roman"/>
          <w:b/>
          <w:sz w:val="28"/>
          <w:szCs w:val="28"/>
          <w:lang w:val="kk-KZ"/>
        </w:rPr>
        <w:t>Сенімхат бойынша өкіл / адвокат</w:t>
      </w:r>
      <w:r w:rsidRPr="009555F7">
        <w:rPr>
          <w:rFonts w:ascii="Times New Roman" w:eastAsia="Times New Roman" w:hAnsi="Times New Roman" w:cs="Times New Roman"/>
          <w:b/>
          <w:color w:val="000000" w:themeColor="text1"/>
          <w:sz w:val="28"/>
          <w:szCs w:val="28"/>
          <w:lang w:val="kk-KZ"/>
        </w:rPr>
        <w:t xml:space="preserve">:          </w:t>
      </w:r>
      <w:r w:rsidRPr="009555F7">
        <w:rPr>
          <w:rFonts w:ascii="Times New Roman" w:eastAsia="Times New Roman" w:hAnsi="Times New Roman" w:cs="Times New Roman"/>
          <w:b/>
          <w:color w:val="000000" w:themeColor="text1"/>
          <w:sz w:val="28"/>
          <w:szCs w:val="28"/>
          <w:lang w:val="kk-KZ"/>
        </w:rPr>
        <w:tab/>
      </w:r>
      <w:r>
        <w:rPr>
          <w:rFonts w:ascii="Times New Roman" w:eastAsia="Times New Roman" w:hAnsi="Times New Roman" w:cs="Times New Roman"/>
          <w:b/>
          <w:color w:val="000000" w:themeColor="text1"/>
          <w:sz w:val="28"/>
          <w:szCs w:val="28"/>
          <w:lang w:val="kk-KZ"/>
        </w:rPr>
        <w:tab/>
      </w:r>
      <w:r>
        <w:rPr>
          <w:rFonts w:ascii="Times New Roman" w:eastAsia="Times New Roman" w:hAnsi="Times New Roman" w:cs="Times New Roman"/>
          <w:b/>
          <w:color w:val="000000" w:themeColor="text1"/>
          <w:sz w:val="28"/>
          <w:szCs w:val="28"/>
          <w:lang w:val="kk-KZ"/>
        </w:rPr>
        <w:tab/>
      </w:r>
      <w:r>
        <w:rPr>
          <w:rFonts w:ascii="Times New Roman" w:eastAsia="Times New Roman" w:hAnsi="Times New Roman" w:cs="Times New Roman"/>
          <w:b/>
          <w:color w:val="000000" w:themeColor="text1"/>
          <w:sz w:val="28"/>
          <w:szCs w:val="28"/>
          <w:lang w:val="kk-KZ"/>
        </w:rPr>
        <w:tab/>
        <w:t xml:space="preserve">    </w:t>
      </w:r>
      <w:r w:rsidRPr="009555F7">
        <w:rPr>
          <w:rFonts w:ascii="Times New Roman" w:eastAsia="Times New Roman" w:hAnsi="Times New Roman" w:cs="Times New Roman"/>
          <w:b/>
          <w:color w:val="000000" w:themeColor="text1"/>
          <w:sz w:val="28"/>
          <w:szCs w:val="28"/>
          <w:lang w:val="kk-KZ"/>
        </w:rPr>
        <w:t xml:space="preserve">Г.Т. Саржанов </w:t>
      </w:r>
    </w:p>
    <w:p w14:paraId="3AC9F1A1" w14:textId="77777777" w:rsidR="007776CB" w:rsidRPr="00D94240" w:rsidRDefault="007776CB" w:rsidP="007776CB">
      <w:pPr>
        <w:jc w:val="both"/>
        <w:rPr>
          <w:rFonts w:ascii="Times New Roman" w:hAnsi="Times New Roman" w:cs="Times New Roman"/>
          <w:sz w:val="28"/>
          <w:szCs w:val="28"/>
          <w:lang w:val="kk-KZ"/>
        </w:rPr>
      </w:pPr>
    </w:p>
    <w:p w14:paraId="30FD23C2" w14:textId="77777777" w:rsidR="007776CB" w:rsidRPr="007776CB" w:rsidRDefault="007776CB">
      <w:pPr>
        <w:rPr>
          <w:lang w:val="kk-KZ"/>
        </w:rPr>
      </w:pPr>
    </w:p>
    <w:sectPr w:rsidR="007776CB" w:rsidRPr="007776CB" w:rsidSect="007776CB">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510A5A"/>
    <w:multiLevelType w:val="hybridMultilevel"/>
    <w:tmpl w:val="5B1484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9C522DA"/>
    <w:multiLevelType w:val="hybridMultilevel"/>
    <w:tmpl w:val="6ACE01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94906445">
    <w:abstractNumId w:val="0"/>
  </w:num>
  <w:num w:numId="2" w16cid:durableId="1316450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6CB"/>
    <w:rsid w:val="00053567"/>
    <w:rsid w:val="000C2B9F"/>
    <w:rsid w:val="001228A6"/>
    <w:rsid w:val="001554F9"/>
    <w:rsid w:val="002B206A"/>
    <w:rsid w:val="003419CB"/>
    <w:rsid w:val="00394656"/>
    <w:rsid w:val="003C1FB9"/>
    <w:rsid w:val="003F7B58"/>
    <w:rsid w:val="0042404B"/>
    <w:rsid w:val="0042758E"/>
    <w:rsid w:val="00470823"/>
    <w:rsid w:val="0047641C"/>
    <w:rsid w:val="00525A84"/>
    <w:rsid w:val="00533A94"/>
    <w:rsid w:val="00565389"/>
    <w:rsid w:val="00565CB7"/>
    <w:rsid w:val="005806C3"/>
    <w:rsid w:val="005D2705"/>
    <w:rsid w:val="006045D6"/>
    <w:rsid w:val="00606856"/>
    <w:rsid w:val="0062468E"/>
    <w:rsid w:val="006C63E3"/>
    <w:rsid w:val="0073147F"/>
    <w:rsid w:val="00756A03"/>
    <w:rsid w:val="007776CB"/>
    <w:rsid w:val="007D3C12"/>
    <w:rsid w:val="00830961"/>
    <w:rsid w:val="00856C79"/>
    <w:rsid w:val="00862888"/>
    <w:rsid w:val="008809F9"/>
    <w:rsid w:val="008C63C8"/>
    <w:rsid w:val="008D4723"/>
    <w:rsid w:val="008E0667"/>
    <w:rsid w:val="00AB442D"/>
    <w:rsid w:val="00AC2752"/>
    <w:rsid w:val="00AD79A6"/>
    <w:rsid w:val="00B2403D"/>
    <w:rsid w:val="00BC6AD6"/>
    <w:rsid w:val="00C04834"/>
    <w:rsid w:val="00C157C7"/>
    <w:rsid w:val="00C91AD6"/>
    <w:rsid w:val="00D33DD8"/>
    <w:rsid w:val="00E13DAF"/>
    <w:rsid w:val="00E54002"/>
    <w:rsid w:val="00F715C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C444B"/>
  <w15:chartTrackingRefBased/>
  <w15:docId w15:val="{4DB4AA48-F4E1-D54E-BF3C-9260DCCC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6CB"/>
    <w:pPr>
      <w:spacing w:line="259" w:lineRule="auto"/>
    </w:pPr>
    <w:rPr>
      <w:kern w:val="0"/>
      <w:sz w:val="22"/>
      <w:szCs w:val="22"/>
      <w:lang w:val="ru-RU"/>
      <w14:ligatures w14:val="none"/>
    </w:rPr>
  </w:style>
  <w:style w:type="paragraph" w:styleId="1">
    <w:name w:val="heading 1"/>
    <w:basedOn w:val="a"/>
    <w:next w:val="a"/>
    <w:link w:val="10"/>
    <w:uiPriority w:val="9"/>
    <w:qFormat/>
    <w:rsid w:val="007776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776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776C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776C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776C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776C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776C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776C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776C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76C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776C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776C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776C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776C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776C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776CB"/>
    <w:rPr>
      <w:rFonts w:eastAsiaTheme="majorEastAsia" w:cstheme="majorBidi"/>
      <w:color w:val="595959" w:themeColor="text1" w:themeTint="A6"/>
    </w:rPr>
  </w:style>
  <w:style w:type="character" w:customStyle="1" w:styleId="80">
    <w:name w:val="Заголовок 8 Знак"/>
    <w:basedOn w:val="a0"/>
    <w:link w:val="8"/>
    <w:uiPriority w:val="9"/>
    <w:semiHidden/>
    <w:rsid w:val="007776C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776CB"/>
    <w:rPr>
      <w:rFonts w:eastAsiaTheme="majorEastAsia" w:cstheme="majorBidi"/>
      <w:color w:val="272727" w:themeColor="text1" w:themeTint="D8"/>
    </w:rPr>
  </w:style>
  <w:style w:type="paragraph" w:styleId="a3">
    <w:name w:val="Title"/>
    <w:basedOn w:val="a"/>
    <w:next w:val="a"/>
    <w:link w:val="a4"/>
    <w:uiPriority w:val="10"/>
    <w:qFormat/>
    <w:rsid w:val="007776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776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76C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776C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776CB"/>
    <w:pPr>
      <w:spacing w:before="160"/>
      <w:jc w:val="center"/>
    </w:pPr>
    <w:rPr>
      <w:i/>
      <w:iCs/>
      <w:color w:val="404040" w:themeColor="text1" w:themeTint="BF"/>
    </w:rPr>
  </w:style>
  <w:style w:type="character" w:customStyle="1" w:styleId="22">
    <w:name w:val="Цитата 2 Знак"/>
    <w:basedOn w:val="a0"/>
    <w:link w:val="21"/>
    <w:uiPriority w:val="29"/>
    <w:rsid w:val="007776CB"/>
    <w:rPr>
      <w:i/>
      <w:iCs/>
      <w:color w:val="404040" w:themeColor="text1" w:themeTint="BF"/>
    </w:rPr>
  </w:style>
  <w:style w:type="paragraph" w:styleId="a7">
    <w:name w:val="List Paragraph"/>
    <w:basedOn w:val="a"/>
    <w:uiPriority w:val="34"/>
    <w:qFormat/>
    <w:rsid w:val="007776CB"/>
    <w:pPr>
      <w:ind w:left="720"/>
      <w:contextualSpacing/>
    </w:pPr>
  </w:style>
  <w:style w:type="character" w:styleId="a8">
    <w:name w:val="Intense Emphasis"/>
    <w:basedOn w:val="a0"/>
    <w:uiPriority w:val="21"/>
    <w:qFormat/>
    <w:rsid w:val="007776CB"/>
    <w:rPr>
      <w:i/>
      <w:iCs/>
      <w:color w:val="0F4761" w:themeColor="accent1" w:themeShade="BF"/>
    </w:rPr>
  </w:style>
  <w:style w:type="paragraph" w:styleId="a9">
    <w:name w:val="Intense Quote"/>
    <w:basedOn w:val="a"/>
    <w:next w:val="a"/>
    <w:link w:val="aa"/>
    <w:uiPriority w:val="30"/>
    <w:qFormat/>
    <w:rsid w:val="007776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7776CB"/>
    <w:rPr>
      <w:i/>
      <w:iCs/>
      <w:color w:val="0F4761" w:themeColor="accent1" w:themeShade="BF"/>
    </w:rPr>
  </w:style>
  <w:style w:type="character" w:styleId="ab">
    <w:name w:val="Intense Reference"/>
    <w:basedOn w:val="a0"/>
    <w:uiPriority w:val="32"/>
    <w:qFormat/>
    <w:rsid w:val="007776CB"/>
    <w:rPr>
      <w:b/>
      <w:bCs/>
      <w:smallCaps/>
      <w:color w:val="0F4761" w:themeColor="accent1" w:themeShade="BF"/>
      <w:spacing w:val="5"/>
    </w:rPr>
  </w:style>
  <w:style w:type="paragraph" w:styleId="ac">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d"/>
    <w:uiPriority w:val="1"/>
    <w:qFormat/>
    <w:rsid w:val="007776CB"/>
    <w:pPr>
      <w:spacing w:after="0" w:line="240" w:lineRule="auto"/>
    </w:pPr>
    <w:rPr>
      <w:kern w:val="0"/>
      <w:sz w:val="22"/>
      <w:szCs w:val="22"/>
      <w:lang w:val="ru-RU"/>
      <w14:ligatures w14:val="none"/>
    </w:rPr>
  </w:style>
  <w:style w:type="character" w:customStyle="1" w:styleId="ad">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c"/>
    <w:uiPriority w:val="1"/>
    <w:qFormat/>
    <w:locked/>
    <w:rsid w:val="007776CB"/>
    <w:rPr>
      <w:kern w:val="0"/>
      <w:sz w:val="22"/>
      <w:szCs w:val="22"/>
      <w:lang w:val="ru-RU"/>
      <w14:ligatures w14:val="none"/>
    </w:rPr>
  </w:style>
  <w:style w:type="character" w:styleId="ae">
    <w:name w:val="Hyperlink"/>
    <w:basedOn w:val="a0"/>
    <w:uiPriority w:val="99"/>
    <w:unhideWhenUsed/>
    <w:rsid w:val="007776CB"/>
    <w:rPr>
      <w:color w:val="467886" w:themeColor="hyperlink"/>
      <w:u w:val="single"/>
    </w:rPr>
  </w:style>
  <w:style w:type="paragraph" w:styleId="af">
    <w:name w:val="Normal (Web)"/>
    <w:basedOn w:val="a"/>
    <w:uiPriority w:val="99"/>
    <w:unhideWhenUsed/>
    <w:rsid w:val="007776C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5" Type="http://schemas.openxmlformats.org/officeDocument/2006/relationships/hyperlink" Target="mailto:info@zakonpravo.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81</TotalTime>
  <Pages>3</Pages>
  <Words>779</Words>
  <Characters>5823</Characters>
  <Application>Microsoft Office Word</Application>
  <DocSecurity>0</DocSecurity>
  <Lines>123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Kenesbek</dc:creator>
  <cp:keywords/>
  <dc:description/>
  <cp:lastModifiedBy>Адвокатская контора Закон и Право</cp:lastModifiedBy>
  <cp:revision>39</cp:revision>
  <cp:lastPrinted>2026-04-17T14:03:00Z</cp:lastPrinted>
  <dcterms:created xsi:type="dcterms:W3CDTF">2026-04-06T14:32:00Z</dcterms:created>
  <dcterms:modified xsi:type="dcterms:W3CDTF">2026-05-23T12:29:00Z</dcterms:modified>
</cp:coreProperties>
</file>