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0519" w14:textId="29F3F705" w:rsidR="007057D4" w:rsidRDefault="007057D4" w:rsidP="007057D4">
      <w:pPr>
        <w:pStyle w:val="ac"/>
        <w:ind w:left="4956"/>
        <w:rPr>
          <w:rStyle w:val="41"/>
          <w:color w:val="000000"/>
          <w:sz w:val="24"/>
          <w:szCs w:val="24"/>
          <w:lang w:val="kk-KZ"/>
        </w:rPr>
      </w:pPr>
      <w:r w:rsidRPr="00113044">
        <w:rPr>
          <w:rStyle w:val="41"/>
          <w:color w:val="000000"/>
          <w:sz w:val="24"/>
          <w:szCs w:val="24"/>
        </w:rPr>
        <w:t xml:space="preserve">"Астана медицина </w:t>
      </w:r>
      <w:proofErr w:type="spellStart"/>
      <w:r w:rsidRPr="00113044">
        <w:rPr>
          <w:rStyle w:val="41"/>
          <w:color w:val="000000"/>
          <w:sz w:val="24"/>
          <w:szCs w:val="24"/>
        </w:rPr>
        <w:t>университеті</w:t>
      </w:r>
      <w:proofErr w:type="spellEnd"/>
      <w:r w:rsidRPr="00113044">
        <w:rPr>
          <w:rStyle w:val="41"/>
          <w:color w:val="000000"/>
          <w:sz w:val="24"/>
          <w:szCs w:val="24"/>
        </w:rPr>
        <w:t xml:space="preserve">" </w:t>
      </w:r>
      <w:proofErr w:type="spellStart"/>
      <w:r w:rsidRPr="00113044">
        <w:rPr>
          <w:rStyle w:val="41"/>
          <w:color w:val="000000"/>
          <w:sz w:val="24"/>
          <w:szCs w:val="24"/>
        </w:rPr>
        <w:t>Коммерциялық</w:t>
      </w:r>
      <w:proofErr w:type="spellEnd"/>
      <w:r w:rsidRPr="00113044">
        <w:rPr>
          <w:rStyle w:val="41"/>
          <w:color w:val="000000"/>
          <w:sz w:val="24"/>
          <w:szCs w:val="24"/>
        </w:rPr>
        <w:t xml:space="preserve"> </w:t>
      </w:r>
      <w:proofErr w:type="spellStart"/>
      <w:r w:rsidRPr="00113044">
        <w:rPr>
          <w:rStyle w:val="41"/>
          <w:color w:val="000000"/>
          <w:sz w:val="24"/>
          <w:szCs w:val="24"/>
        </w:rPr>
        <w:t>емес</w:t>
      </w:r>
      <w:proofErr w:type="spellEnd"/>
      <w:r w:rsidRPr="00113044">
        <w:rPr>
          <w:rStyle w:val="41"/>
          <w:color w:val="000000"/>
          <w:sz w:val="24"/>
          <w:szCs w:val="24"/>
        </w:rPr>
        <w:t xml:space="preserve"> </w:t>
      </w:r>
      <w:proofErr w:type="spellStart"/>
      <w:r w:rsidRPr="00113044">
        <w:rPr>
          <w:rStyle w:val="41"/>
          <w:color w:val="000000"/>
          <w:sz w:val="24"/>
          <w:szCs w:val="24"/>
        </w:rPr>
        <w:t>Акционерлік</w:t>
      </w:r>
      <w:proofErr w:type="spellEnd"/>
      <w:r w:rsidRPr="00113044">
        <w:rPr>
          <w:rStyle w:val="41"/>
          <w:color w:val="000000"/>
          <w:sz w:val="24"/>
          <w:szCs w:val="24"/>
        </w:rPr>
        <w:t xml:space="preserve"> </w:t>
      </w:r>
      <w:proofErr w:type="spellStart"/>
      <w:r w:rsidRPr="00113044">
        <w:rPr>
          <w:rStyle w:val="41"/>
          <w:color w:val="000000"/>
          <w:sz w:val="24"/>
          <w:szCs w:val="24"/>
        </w:rPr>
        <w:t>Қоғамы</w:t>
      </w:r>
      <w:proofErr w:type="spellEnd"/>
      <w:r>
        <w:rPr>
          <w:rStyle w:val="41"/>
          <w:color w:val="000000"/>
          <w:sz w:val="24"/>
          <w:szCs w:val="24"/>
          <w:lang w:val="kk-KZ"/>
        </w:rPr>
        <w:t>на</w:t>
      </w:r>
    </w:p>
    <w:p w14:paraId="1FAF6128" w14:textId="77777777" w:rsidR="007057D4" w:rsidRDefault="007057D4" w:rsidP="007057D4">
      <w:pPr>
        <w:pStyle w:val="ac"/>
        <w:ind w:left="4956"/>
        <w:rPr>
          <w:rStyle w:val="41"/>
          <w:color w:val="000000"/>
          <w:sz w:val="24"/>
          <w:szCs w:val="24"/>
          <w:lang w:val="kk-KZ"/>
        </w:rPr>
      </w:pPr>
      <w:r>
        <w:rPr>
          <w:rStyle w:val="41"/>
          <w:color w:val="000000"/>
          <w:sz w:val="24"/>
          <w:szCs w:val="24"/>
          <w:lang w:val="kk-KZ"/>
        </w:rPr>
        <w:t xml:space="preserve">БСН </w:t>
      </w:r>
      <w:r w:rsidRPr="00113044">
        <w:rPr>
          <w:rStyle w:val="41"/>
          <w:color w:val="000000"/>
          <w:sz w:val="24"/>
          <w:szCs w:val="24"/>
          <w:lang w:val="kk-KZ"/>
        </w:rPr>
        <w:t>080940008218</w:t>
      </w:r>
    </w:p>
    <w:p w14:paraId="262F038A" w14:textId="77777777" w:rsidR="007057D4" w:rsidRDefault="007057D4" w:rsidP="007057D4">
      <w:pPr>
        <w:pStyle w:val="ac"/>
        <w:ind w:left="4956"/>
        <w:rPr>
          <w:rStyle w:val="41"/>
          <w:color w:val="000000"/>
          <w:sz w:val="24"/>
          <w:szCs w:val="24"/>
          <w:lang w:val="kk-KZ"/>
        </w:rPr>
      </w:pPr>
      <w:r w:rsidRPr="00113044">
        <w:rPr>
          <w:rStyle w:val="41"/>
          <w:color w:val="000000"/>
          <w:sz w:val="24"/>
          <w:szCs w:val="24"/>
          <w:lang w:val="kk-KZ"/>
        </w:rPr>
        <w:t>Астана қаласы, Сарыарқа ауданы, көшесі Бейбітшілік, ғимарат 49А</w:t>
      </w:r>
      <w:r>
        <w:rPr>
          <w:rStyle w:val="41"/>
          <w:color w:val="000000"/>
          <w:sz w:val="24"/>
          <w:szCs w:val="24"/>
          <w:lang w:val="kk-KZ"/>
        </w:rPr>
        <w:t>.</w:t>
      </w:r>
    </w:p>
    <w:p w14:paraId="74A78DF6" w14:textId="77777777" w:rsidR="007057D4" w:rsidRPr="00C272BA" w:rsidRDefault="007057D4" w:rsidP="007057D4">
      <w:pPr>
        <w:pStyle w:val="ac"/>
        <w:ind w:left="4956"/>
        <w:rPr>
          <w:rStyle w:val="41"/>
          <w:color w:val="000000"/>
          <w:sz w:val="24"/>
          <w:szCs w:val="24"/>
          <w:lang w:val="kk-KZ"/>
        </w:rPr>
      </w:pPr>
      <w:r w:rsidRPr="00113044">
        <w:rPr>
          <w:rStyle w:val="41"/>
          <w:color w:val="000000"/>
          <w:sz w:val="24"/>
          <w:szCs w:val="24"/>
          <w:lang w:val="kk-KZ"/>
        </w:rPr>
        <w:t>+7 700 153 94 47</w:t>
      </w:r>
      <w:r w:rsidRPr="005C1C81">
        <w:rPr>
          <w:rStyle w:val="41"/>
          <w:color w:val="000000"/>
          <w:sz w:val="24"/>
          <w:szCs w:val="24"/>
          <w:lang w:val="kk-KZ"/>
        </w:rPr>
        <w:t>.</w:t>
      </w:r>
    </w:p>
    <w:p w14:paraId="1768DA02" w14:textId="563F378A" w:rsidR="00347B85" w:rsidRPr="00113044" w:rsidRDefault="00347B85" w:rsidP="00347B85">
      <w:pPr>
        <w:pStyle w:val="ac"/>
        <w:ind w:left="4956"/>
        <w:rPr>
          <w:rFonts w:ascii="Times New Roman" w:hAnsi="Times New Roman" w:cs="Times New Roman"/>
          <w:sz w:val="24"/>
          <w:szCs w:val="24"/>
          <w:lang w:val="kk-KZ"/>
        </w:rPr>
      </w:pPr>
      <w:r w:rsidRPr="00113044">
        <w:rPr>
          <w:rStyle w:val="41"/>
          <w:color w:val="000000"/>
          <w:sz w:val="24"/>
          <w:szCs w:val="24"/>
          <w:lang w:val="kk-KZ"/>
        </w:rPr>
        <w:t xml:space="preserve"> </w:t>
      </w:r>
    </w:p>
    <w:p w14:paraId="214F495B" w14:textId="7355B2B7" w:rsidR="00347B85" w:rsidRDefault="008A61E6" w:rsidP="00347B85">
      <w:pPr>
        <w:pStyle w:val="ac"/>
        <w:ind w:left="4956"/>
        <w:rPr>
          <w:rFonts w:ascii="Times New Roman" w:hAnsi="Times New Roman" w:cs="Times New Roman"/>
          <w:sz w:val="24"/>
          <w:szCs w:val="24"/>
          <w:lang w:val="kk-KZ"/>
        </w:rPr>
      </w:pPr>
      <w:r w:rsidRPr="008A61E6">
        <w:rPr>
          <w:rFonts w:ascii="Times New Roman" w:hAnsi="Times New Roman" w:cs="Times New Roman"/>
          <w:sz w:val="24"/>
          <w:szCs w:val="24"/>
          <w:lang w:val="kk-KZ"/>
        </w:rPr>
        <w:t>Білім алушы</w:t>
      </w:r>
      <w:r w:rsidR="00347B85">
        <w:rPr>
          <w:rFonts w:ascii="Times New Roman" w:hAnsi="Times New Roman" w:cs="Times New Roman"/>
          <w:sz w:val="24"/>
          <w:szCs w:val="24"/>
          <w:lang w:val="kk-KZ"/>
        </w:rPr>
        <w:t>:</w:t>
      </w:r>
      <w:r w:rsidR="00347B85" w:rsidRPr="00347B85">
        <w:rPr>
          <w:rFonts w:ascii="Times New Roman" w:hAnsi="Times New Roman" w:cs="Times New Roman"/>
          <w:sz w:val="24"/>
          <w:szCs w:val="24"/>
          <w:lang w:val="kk-KZ"/>
        </w:rPr>
        <w:t xml:space="preserve"> </w:t>
      </w:r>
      <w:r w:rsidR="00F46E23">
        <w:rPr>
          <w:rFonts w:ascii="Times New Roman" w:hAnsi="Times New Roman" w:cs="Times New Roman"/>
          <w:sz w:val="24"/>
          <w:szCs w:val="24"/>
          <w:lang w:val="kk-KZ"/>
        </w:rPr>
        <w:t>СТ</w:t>
      </w:r>
      <w:r w:rsidR="00347B85" w:rsidRPr="00347B85">
        <w:rPr>
          <w:rFonts w:ascii="Times New Roman" w:hAnsi="Times New Roman" w:cs="Times New Roman"/>
          <w:sz w:val="24"/>
          <w:szCs w:val="24"/>
          <w:lang w:val="kk-KZ"/>
        </w:rPr>
        <w:t>Қарабекқызы</w:t>
      </w:r>
    </w:p>
    <w:p w14:paraId="5A70AD2B" w14:textId="5F54584D" w:rsidR="00347B85" w:rsidRPr="00347B85" w:rsidRDefault="00347B85" w:rsidP="00347B85">
      <w:pPr>
        <w:pStyle w:val="ac"/>
        <w:ind w:left="4956"/>
        <w:rPr>
          <w:rFonts w:ascii="Times New Roman" w:hAnsi="Times New Roman" w:cs="Times New Roman"/>
          <w:sz w:val="24"/>
          <w:szCs w:val="24"/>
          <w:lang w:val="kk-KZ"/>
        </w:rPr>
      </w:pPr>
      <w:r>
        <w:rPr>
          <w:rFonts w:ascii="Times New Roman" w:hAnsi="Times New Roman" w:cs="Times New Roman"/>
          <w:sz w:val="24"/>
          <w:szCs w:val="24"/>
          <w:lang w:val="kk-KZ"/>
        </w:rPr>
        <w:t xml:space="preserve">ЖСН </w:t>
      </w:r>
      <w:r w:rsidR="00F46E23">
        <w:rPr>
          <w:rFonts w:ascii="Times New Roman" w:hAnsi="Times New Roman" w:cs="Times New Roman"/>
          <w:sz w:val="24"/>
          <w:szCs w:val="24"/>
          <w:lang w:val="kk-KZ"/>
        </w:rPr>
        <w:t>...</w:t>
      </w:r>
      <w:r>
        <w:rPr>
          <w:rFonts w:ascii="Times New Roman" w:hAnsi="Times New Roman" w:cs="Times New Roman"/>
          <w:sz w:val="24"/>
          <w:szCs w:val="24"/>
          <w:lang w:val="kk-KZ"/>
        </w:rPr>
        <w:t>.</w:t>
      </w:r>
    </w:p>
    <w:p w14:paraId="0881267F" w14:textId="77777777" w:rsidR="00347B85" w:rsidRDefault="00347B85" w:rsidP="00347B85">
      <w:pPr>
        <w:pStyle w:val="ac"/>
        <w:ind w:left="4956"/>
        <w:rPr>
          <w:rFonts w:ascii="Times New Roman" w:hAnsi="Times New Roman" w:cs="Times New Roman"/>
          <w:sz w:val="24"/>
          <w:szCs w:val="24"/>
          <w:lang w:val="kk-KZ"/>
        </w:rPr>
      </w:pPr>
      <w:r w:rsidRPr="00347B85">
        <w:rPr>
          <w:rFonts w:ascii="Times New Roman" w:hAnsi="Times New Roman" w:cs="Times New Roman"/>
          <w:sz w:val="24"/>
          <w:szCs w:val="24"/>
          <w:u w:val="single"/>
          <w:lang w:val="kk-KZ"/>
        </w:rPr>
        <w:t>Сенімхат бойынша өкілі</w:t>
      </w:r>
      <w:r w:rsidRPr="00CF0DBA">
        <w:rPr>
          <w:rFonts w:ascii="Times New Roman" w:hAnsi="Times New Roman" w:cs="Times New Roman"/>
          <w:sz w:val="24"/>
          <w:szCs w:val="24"/>
          <w:lang w:val="kk-KZ"/>
        </w:rPr>
        <w:t>:</w:t>
      </w:r>
      <w:r w:rsidRPr="00113044">
        <w:rPr>
          <w:rFonts w:ascii="Times New Roman" w:hAnsi="Times New Roman" w:cs="Times New Roman"/>
          <w:sz w:val="24"/>
          <w:szCs w:val="24"/>
          <w:lang w:val="kk-KZ"/>
        </w:rPr>
        <w:t xml:space="preserve"> </w:t>
      </w:r>
    </w:p>
    <w:p w14:paraId="532E3A6F" w14:textId="77777777" w:rsidR="00347B85" w:rsidRPr="00347B85" w:rsidRDefault="00347B85" w:rsidP="00347B85">
      <w:pPr>
        <w:pStyle w:val="ac"/>
        <w:ind w:left="4956" w:right="707"/>
        <w:jc w:val="both"/>
        <w:rPr>
          <w:rFonts w:ascii="Times New Roman" w:hAnsi="Times New Roman" w:cs="Times New Roman"/>
          <w:sz w:val="24"/>
          <w:szCs w:val="24"/>
          <w:lang w:val="kk-KZ"/>
        </w:rPr>
      </w:pPr>
      <w:r w:rsidRPr="00347B85">
        <w:rPr>
          <w:rFonts w:ascii="Times New Roman" w:hAnsi="Times New Roman" w:cs="Times New Roman"/>
          <w:sz w:val="24"/>
          <w:szCs w:val="24"/>
          <w:lang w:val="kk-KZ"/>
        </w:rPr>
        <w:t>«Заң және Құқық» адвокаттық кеңсесі</w:t>
      </w:r>
    </w:p>
    <w:p w14:paraId="2F849296" w14:textId="77777777" w:rsidR="00347B85" w:rsidRPr="00347B85" w:rsidRDefault="00347B85" w:rsidP="00347B85">
      <w:pPr>
        <w:pStyle w:val="ac"/>
        <w:ind w:left="4956" w:right="707"/>
        <w:jc w:val="both"/>
        <w:rPr>
          <w:rFonts w:ascii="Times New Roman" w:hAnsi="Times New Roman" w:cs="Times New Roman"/>
          <w:sz w:val="24"/>
          <w:szCs w:val="24"/>
          <w:lang w:val="kk-KZ"/>
        </w:rPr>
      </w:pPr>
      <w:r w:rsidRPr="00347B85">
        <w:rPr>
          <w:rFonts w:ascii="Times New Roman" w:hAnsi="Times New Roman" w:cs="Times New Roman"/>
          <w:sz w:val="24"/>
          <w:szCs w:val="24"/>
          <w:lang w:val="kk-KZ"/>
        </w:rPr>
        <w:t>ЖСН 201240021767.</w:t>
      </w:r>
    </w:p>
    <w:p w14:paraId="0BF84B4E" w14:textId="77777777" w:rsidR="00347B85" w:rsidRPr="00347B85" w:rsidRDefault="00347B85" w:rsidP="00347B85">
      <w:pPr>
        <w:pStyle w:val="ac"/>
        <w:ind w:left="4956" w:right="707"/>
        <w:jc w:val="both"/>
        <w:rPr>
          <w:rFonts w:ascii="Times New Roman" w:hAnsi="Times New Roman" w:cs="Times New Roman"/>
          <w:sz w:val="24"/>
          <w:szCs w:val="24"/>
          <w:lang w:val="kk-KZ"/>
        </w:rPr>
      </w:pPr>
      <w:r w:rsidRPr="00347B85">
        <w:rPr>
          <w:rFonts w:ascii="Times New Roman" w:hAnsi="Times New Roman" w:cs="Times New Roman"/>
          <w:sz w:val="24"/>
          <w:szCs w:val="24"/>
          <w:lang w:val="kk-KZ"/>
        </w:rPr>
        <w:t>Қазахстан Республикасы, 050002, Алматы қаласы, Алмалы  ауданы, Абылай Хана даңғылы, 79/71 үй, 304 кеңсе.</w:t>
      </w:r>
    </w:p>
    <w:p w14:paraId="4F6D9566" w14:textId="77777777" w:rsidR="00347B85" w:rsidRPr="00347B85" w:rsidRDefault="00347B85" w:rsidP="00347B85">
      <w:pPr>
        <w:pStyle w:val="ac"/>
        <w:ind w:left="4956" w:right="707"/>
        <w:jc w:val="both"/>
        <w:rPr>
          <w:rFonts w:ascii="Times New Roman" w:hAnsi="Times New Roman" w:cs="Times New Roman"/>
          <w:sz w:val="24"/>
          <w:szCs w:val="24"/>
          <w:lang w:val="kk-KZ"/>
        </w:rPr>
      </w:pPr>
      <w:hyperlink r:id="rId5" w:history="1">
        <w:r w:rsidRPr="00347B85">
          <w:rPr>
            <w:rStyle w:val="ae"/>
            <w:rFonts w:ascii="Times New Roman" w:hAnsi="Times New Roman" w:cs="Times New Roman"/>
            <w:sz w:val="24"/>
            <w:szCs w:val="24"/>
            <w:lang w:val="kk-KZ"/>
          </w:rPr>
          <w:t>info@zakonpravo.kz</w:t>
        </w:r>
      </w:hyperlink>
      <w:r w:rsidRPr="00347B85">
        <w:rPr>
          <w:rFonts w:ascii="Times New Roman" w:hAnsi="Times New Roman" w:cs="Times New Roman"/>
          <w:sz w:val="24"/>
          <w:szCs w:val="24"/>
          <w:lang w:val="kk-KZ"/>
        </w:rPr>
        <w:t xml:space="preserve">    </w:t>
      </w:r>
      <w:hyperlink r:id="rId6" w:history="1">
        <w:r w:rsidRPr="00347B85">
          <w:rPr>
            <w:rStyle w:val="ae"/>
            <w:rFonts w:ascii="Times New Roman" w:hAnsi="Times New Roman" w:cs="Times New Roman"/>
            <w:sz w:val="24"/>
            <w:szCs w:val="24"/>
            <w:lang w:val="kk-KZ"/>
          </w:rPr>
          <w:t>www.zakonpravo.kz</w:t>
        </w:r>
      </w:hyperlink>
    </w:p>
    <w:p w14:paraId="3A094E62" w14:textId="2442617B" w:rsidR="00347B85" w:rsidRPr="00347B85" w:rsidRDefault="00347B85" w:rsidP="00347B85">
      <w:pPr>
        <w:pStyle w:val="ac"/>
        <w:ind w:left="4956" w:right="707"/>
        <w:jc w:val="both"/>
        <w:rPr>
          <w:rFonts w:ascii="Times New Roman" w:hAnsi="Times New Roman" w:cs="Times New Roman"/>
          <w:sz w:val="24"/>
          <w:szCs w:val="24"/>
          <w:lang w:val="kk-KZ"/>
        </w:rPr>
      </w:pPr>
      <w:r w:rsidRPr="00347B85">
        <w:rPr>
          <w:rFonts w:ascii="Times New Roman" w:hAnsi="Times New Roman" w:cs="Times New Roman"/>
          <w:sz w:val="24"/>
          <w:szCs w:val="24"/>
          <w:lang w:val="kk-KZ"/>
        </w:rPr>
        <w:t>тел.: +7 708</w:t>
      </w:r>
      <w:r>
        <w:rPr>
          <w:rFonts w:ascii="Times New Roman" w:hAnsi="Times New Roman" w:cs="Times New Roman"/>
          <w:sz w:val="24"/>
          <w:szCs w:val="24"/>
          <w:lang w:val="kk-KZ"/>
        </w:rPr>
        <w:t> </w:t>
      </w:r>
      <w:r w:rsidRPr="007D7C3B">
        <w:rPr>
          <w:rFonts w:ascii="Times New Roman" w:hAnsi="Times New Roman" w:cs="Times New Roman"/>
          <w:sz w:val="24"/>
          <w:szCs w:val="24"/>
          <w:lang w:val="kk-KZ"/>
        </w:rPr>
        <w:t>971 78 58</w:t>
      </w:r>
      <w:r w:rsidRPr="00347B85">
        <w:rPr>
          <w:rFonts w:ascii="Times New Roman" w:hAnsi="Times New Roman" w:cs="Times New Roman"/>
          <w:sz w:val="24"/>
          <w:szCs w:val="24"/>
          <w:lang w:val="kk-KZ"/>
        </w:rPr>
        <w:t xml:space="preserve"> / 8 727 </w:t>
      </w:r>
      <w:r w:rsidRPr="007D7C3B">
        <w:rPr>
          <w:rFonts w:ascii="Times New Roman" w:hAnsi="Times New Roman" w:cs="Times New Roman"/>
          <w:sz w:val="24"/>
          <w:szCs w:val="24"/>
          <w:lang w:val="kk-KZ"/>
        </w:rPr>
        <w:t>971 78 58</w:t>
      </w:r>
      <w:r w:rsidRPr="00347B85">
        <w:rPr>
          <w:rFonts w:ascii="Times New Roman" w:hAnsi="Times New Roman" w:cs="Times New Roman"/>
          <w:sz w:val="24"/>
          <w:szCs w:val="24"/>
          <w:lang w:val="kk-KZ"/>
        </w:rPr>
        <w:t>.</w:t>
      </w:r>
    </w:p>
    <w:p w14:paraId="6F94E199" w14:textId="77777777" w:rsidR="00347B85" w:rsidRPr="006652D7" w:rsidRDefault="00347B85" w:rsidP="00347B85">
      <w:pPr>
        <w:pStyle w:val="ac"/>
        <w:ind w:left="5664"/>
        <w:rPr>
          <w:rFonts w:ascii="Times New Roman" w:hAnsi="Times New Roman" w:cs="Times New Roman"/>
          <w:sz w:val="24"/>
          <w:szCs w:val="24"/>
          <w:lang w:val="kk-KZ"/>
        </w:rPr>
      </w:pPr>
    </w:p>
    <w:p w14:paraId="3D9F9CC6" w14:textId="77777777" w:rsidR="00347B85" w:rsidRPr="006652D7" w:rsidRDefault="00347B85" w:rsidP="00347B85">
      <w:pPr>
        <w:pStyle w:val="ac"/>
        <w:ind w:left="5664"/>
        <w:rPr>
          <w:rFonts w:ascii="Times New Roman" w:eastAsia="Times New Roman" w:hAnsi="Times New Roman" w:cs="Times New Roman"/>
          <w:color w:val="000000" w:themeColor="text1"/>
          <w:sz w:val="24"/>
          <w:szCs w:val="24"/>
          <w:lang w:val="kk-KZ"/>
        </w:rPr>
      </w:pPr>
    </w:p>
    <w:p w14:paraId="64CFB022" w14:textId="1130931D" w:rsidR="00347B85" w:rsidRPr="007057D4" w:rsidRDefault="00BE616D" w:rsidP="00347B85">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СОТҚА ДЕЙІНГІ НАРАЗЫЛЫҚ </w:t>
      </w:r>
    </w:p>
    <w:p w14:paraId="0EA5039D" w14:textId="77777777" w:rsidR="00347B85" w:rsidRPr="006652D7" w:rsidRDefault="00347B85" w:rsidP="006E03C9">
      <w:pPr>
        <w:pStyle w:val="ac"/>
        <w:jc w:val="both"/>
        <w:rPr>
          <w:rFonts w:ascii="Times New Roman" w:hAnsi="Times New Roman" w:cs="Times New Roman"/>
          <w:sz w:val="24"/>
          <w:szCs w:val="24"/>
          <w:lang w:val="kk-KZ"/>
        </w:rPr>
      </w:pPr>
    </w:p>
    <w:p w14:paraId="57644ACF" w14:textId="681024C5" w:rsidR="00566778" w:rsidRPr="004E300C" w:rsidRDefault="00D04956" w:rsidP="004E300C">
      <w:pPr>
        <w:pStyle w:val="ac"/>
        <w:ind w:firstLine="708"/>
        <w:jc w:val="both"/>
        <w:rPr>
          <w:rFonts w:ascii="Times New Roman" w:hAnsi="Times New Roman" w:cs="Times New Roman"/>
          <w:sz w:val="24"/>
          <w:szCs w:val="24"/>
          <w:lang w:val="kk-KZ"/>
        </w:rPr>
      </w:pPr>
      <w:r w:rsidRPr="00C251BB">
        <w:rPr>
          <w:rFonts w:ascii="Times New Roman" w:hAnsi="Times New Roman" w:cs="Times New Roman"/>
          <w:sz w:val="24"/>
          <w:szCs w:val="24"/>
          <w:lang w:val="kk-KZ"/>
        </w:rPr>
        <w:t>2022</w:t>
      </w:r>
      <w:r>
        <w:rPr>
          <w:rFonts w:ascii="Times New Roman" w:hAnsi="Times New Roman" w:cs="Times New Roman"/>
          <w:sz w:val="24"/>
          <w:szCs w:val="24"/>
          <w:lang w:val="kk-KZ"/>
        </w:rPr>
        <w:t xml:space="preserve"> жылы </w:t>
      </w:r>
      <w:r w:rsidR="00C251BB" w:rsidRPr="00C251BB">
        <w:rPr>
          <w:rFonts w:ascii="Times New Roman" w:hAnsi="Times New Roman" w:cs="Times New Roman"/>
          <w:sz w:val="24"/>
          <w:szCs w:val="24"/>
          <w:lang w:val="kk-KZ"/>
        </w:rPr>
        <w:t xml:space="preserve">31 </w:t>
      </w:r>
      <w:r w:rsidR="00C251BB">
        <w:rPr>
          <w:rFonts w:ascii="Times New Roman" w:hAnsi="Times New Roman" w:cs="Times New Roman"/>
          <w:sz w:val="24"/>
          <w:szCs w:val="24"/>
          <w:lang w:val="kk-KZ"/>
        </w:rPr>
        <w:t xml:space="preserve">сәуірде </w:t>
      </w:r>
      <w:r w:rsidR="00566778" w:rsidRPr="00566778">
        <w:rPr>
          <w:rFonts w:ascii="Times New Roman" w:hAnsi="Times New Roman" w:cs="Times New Roman"/>
          <w:sz w:val="24"/>
          <w:szCs w:val="24"/>
          <w:lang w:val="kk-KZ"/>
        </w:rPr>
        <w:t xml:space="preserve"> </w:t>
      </w:r>
      <w:r w:rsidR="008E19B4" w:rsidRPr="00566778">
        <w:rPr>
          <w:rFonts w:ascii="Times New Roman" w:hAnsi="Times New Roman" w:cs="Times New Roman"/>
          <w:sz w:val="24"/>
          <w:szCs w:val="24"/>
          <w:lang w:val="kk-KZ"/>
        </w:rPr>
        <w:t xml:space="preserve">«Астана медицина университеті» </w:t>
      </w:r>
      <w:r w:rsidR="008E19B4">
        <w:rPr>
          <w:rFonts w:ascii="Times New Roman" w:hAnsi="Times New Roman" w:cs="Times New Roman"/>
          <w:sz w:val="24"/>
          <w:szCs w:val="24"/>
          <w:lang w:val="kk-KZ"/>
        </w:rPr>
        <w:t xml:space="preserve">ҚеАҚ-тің </w:t>
      </w:r>
      <w:r w:rsidR="008E19B4" w:rsidRPr="004A7FAA">
        <w:rPr>
          <w:rFonts w:ascii="Times New Roman" w:hAnsi="Times New Roman" w:cs="Times New Roman"/>
          <w:sz w:val="24"/>
          <w:szCs w:val="24"/>
          <w:lang w:val="kk-KZ"/>
        </w:rPr>
        <w:t>(</w:t>
      </w:r>
      <w:r w:rsidR="008E19B4">
        <w:rPr>
          <w:rFonts w:ascii="Times New Roman" w:hAnsi="Times New Roman" w:cs="Times New Roman"/>
          <w:sz w:val="24"/>
          <w:szCs w:val="24"/>
          <w:lang w:val="kk-KZ"/>
        </w:rPr>
        <w:t>әрі қарай –</w:t>
      </w:r>
      <w:r w:rsidR="008E19B4" w:rsidRPr="004A7FAA">
        <w:rPr>
          <w:rFonts w:ascii="Times New Roman" w:hAnsi="Times New Roman" w:cs="Times New Roman"/>
          <w:sz w:val="24"/>
          <w:szCs w:val="24"/>
          <w:lang w:val="kk-KZ"/>
        </w:rPr>
        <w:t xml:space="preserve"> </w:t>
      </w:r>
      <w:r w:rsidR="008E19B4">
        <w:rPr>
          <w:rFonts w:ascii="Times New Roman" w:hAnsi="Times New Roman" w:cs="Times New Roman"/>
          <w:sz w:val="24"/>
          <w:szCs w:val="24"/>
          <w:lang w:val="kk-KZ"/>
        </w:rPr>
        <w:t>Университет</w:t>
      </w:r>
      <w:r w:rsidR="008E19B4" w:rsidRPr="004A7FAA">
        <w:rPr>
          <w:rFonts w:ascii="Times New Roman" w:hAnsi="Times New Roman" w:cs="Times New Roman"/>
          <w:sz w:val="24"/>
          <w:szCs w:val="24"/>
          <w:lang w:val="kk-KZ"/>
        </w:rPr>
        <w:t>)</w:t>
      </w:r>
      <w:r w:rsidR="00C251BB">
        <w:rPr>
          <w:rFonts w:ascii="Times New Roman" w:hAnsi="Times New Roman" w:cs="Times New Roman"/>
          <w:sz w:val="24"/>
          <w:szCs w:val="24"/>
          <w:lang w:val="kk-KZ"/>
        </w:rPr>
        <w:t xml:space="preserve"> </w:t>
      </w:r>
      <w:r w:rsidR="00F46E23">
        <w:rPr>
          <w:rFonts w:ascii="Times New Roman" w:hAnsi="Times New Roman" w:cs="Times New Roman"/>
          <w:sz w:val="24"/>
          <w:szCs w:val="24"/>
          <w:lang w:val="kk-KZ"/>
        </w:rPr>
        <w:t>СТ</w:t>
      </w:r>
      <w:r w:rsidR="008E19B4" w:rsidRPr="00566778">
        <w:rPr>
          <w:rFonts w:ascii="Times New Roman" w:hAnsi="Times New Roman" w:cs="Times New Roman"/>
          <w:sz w:val="24"/>
          <w:szCs w:val="24"/>
          <w:lang w:val="kk-KZ"/>
        </w:rPr>
        <w:t>Қарабекқызы</w:t>
      </w:r>
      <w:r w:rsidR="00864271">
        <w:rPr>
          <w:rFonts w:ascii="Times New Roman" w:hAnsi="Times New Roman" w:cs="Times New Roman"/>
          <w:sz w:val="24"/>
          <w:szCs w:val="24"/>
          <w:lang w:val="kk-KZ"/>
        </w:rPr>
        <w:t xml:space="preserve">нын </w:t>
      </w:r>
      <w:r w:rsidR="00F46E23">
        <w:rPr>
          <w:rFonts w:ascii="Times New Roman" w:hAnsi="Times New Roman" w:cs="Times New Roman"/>
          <w:sz w:val="24"/>
          <w:szCs w:val="24"/>
          <w:lang w:val="kk-KZ"/>
        </w:rPr>
        <w:t>СТ</w:t>
      </w:r>
      <w:r w:rsidR="00445DBA" w:rsidRPr="00566778">
        <w:rPr>
          <w:rFonts w:ascii="Times New Roman" w:hAnsi="Times New Roman" w:cs="Times New Roman"/>
          <w:sz w:val="24"/>
          <w:szCs w:val="24"/>
          <w:lang w:val="kk-KZ"/>
        </w:rPr>
        <w:t>Қарабекқызын</w:t>
      </w:r>
      <w:r w:rsidR="00445DBA">
        <w:rPr>
          <w:rFonts w:ascii="Times New Roman" w:hAnsi="Times New Roman" w:cs="Times New Roman"/>
          <w:sz w:val="24"/>
          <w:szCs w:val="24"/>
          <w:lang w:val="kk-KZ"/>
        </w:rPr>
        <w:t xml:space="preserve"> </w:t>
      </w:r>
      <w:r w:rsidR="00445DBA" w:rsidRPr="004A7FAA">
        <w:rPr>
          <w:rFonts w:ascii="Times New Roman" w:hAnsi="Times New Roman" w:cs="Times New Roman"/>
          <w:sz w:val="24"/>
          <w:szCs w:val="24"/>
          <w:lang w:val="kk-KZ"/>
        </w:rPr>
        <w:t>(</w:t>
      </w:r>
      <w:r w:rsidR="00445DBA">
        <w:rPr>
          <w:rFonts w:ascii="Times New Roman" w:hAnsi="Times New Roman" w:cs="Times New Roman"/>
          <w:sz w:val="24"/>
          <w:szCs w:val="24"/>
          <w:lang w:val="kk-KZ"/>
        </w:rPr>
        <w:t>әрі қарай –</w:t>
      </w:r>
      <w:r w:rsidR="00445DBA" w:rsidRPr="004A7FAA">
        <w:rPr>
          <w:rFonts w:ascii="Times New Roman" w:hAnsi="Times New Roman" w:cs="Times New Roman"/>
          <w:sz w:val="24"/>
          <w:szCs w:val="24"/>
          <w:lang w:val="kk-KZ"/>
        </w:rPr>
        <w:t xml:space="preserve"> </w:t>
      </w:r>
      <w:r w:rsidR="00445DBA">
        <w:rPr>
          <w:rFonts w:ascii="Times New Roman" w:hAnsi="Times New Roman" w:cs="Times New Roman"/>
          <w:sz w:val="24"/>
          <w:szCs w:val="24"/>
          <w:lang w:val="kk-KZ"/>
        </w:rPr>
        <w:t>студент</w:t>
      </w:r>
      <w:r w:rsidR="00445DBA" w:rsidRPr="004A7FAA">
        <w:rPr>
          <w:rFonts w:ascii="Times New Roman" w:hAnsi="Times New Roman" w:cs="Times New Roman"/>
          <w:sz w:val="24"/>
          <w:szCs w:val="24"/>
          <w:lang w:val="kk-KZ"/>
        </w:rPr>
        <w:t>)</w:t>
      </w:r>
      <w:r w:rsidR="00445DBA" w:rsidRPr="00566778">
        <w:rPr>
          <w:rFonts w:ascii="Times New Roman" w:hAnsi="Times New Roman" w:cs="Times New Roman"/>
          <w:sz w:val="24"/>
          <w:szCs w:val="24"/>
          <w:lang w:val="kk-KZ"/>
        </w:rPr>
        <w:t xml:space="preserve"> </w:t>
      </w:r>
      <w:r w:rsidR="00864271">
        <w:rPr>
          <w:rFonts w:ascii="Times New Roman" w:hAnsi="Times New Roman" w:cs="Times New Roman"/>
          <w:sz w:val="24"/>
          <w:szCs w:val="24"/>
          <w:lang w:val="kk-KZ"/>
        </w:rPr>
        <w:t>арасында</w:t>
      </w:r>
      <w:r w:rsidR="002A2712">
        <w:rPr>
          <w:rFonts w:ascii="Times New Roman" w:hAnsi="Times New Roman" w:cs="Times New Roman"/>
          <w:sz w:val="24"/>
          <w:szCs w:val="24"/>
          <w:lang w:val="kk-KZ"/>
        </w:rPr>
        <w:t xml:space="preserve"> </w:t>
      </w:r>
      <w:r w:rsidR="002A2712" w:rsidRPr="002E057B">
        <w:rPr>
          <w:rFonts w:ascii="Times New Roman" w:hAnsi="Times New Roman" w:cs="Times New Roman"/>
          <w:sz w:val="24"/>
          <w:szCs w:val="24"/>
          <w:lang w:val="kk-KZ"/>
        </w:rPr>
        <w:t>№</w:t>
      </w:r>
      <w:r w:rsidR="002A2712">
        <w:rPr>
          <w:rFonts w:ascii="Times New Roman" w:hAnsi="Times New Roman" w:cs="Times New Roman"/>
          <w:sz w:val="24"/>
          <w:szCs w:val="24"/>
          <w:lang w:val="kk-KZ"/>
        </w:rPr>
        <w:t>7.4-21-1602</w:t>
      </w:r>
      <w:r w:rsidR="002A2712" w:rsidRPr="002E057B">
        <w:rPr>
          <w:rFonts w:ascii="Times New Roman" w:hAnsi="Times New Roman" w:cs="Times New Roman"/>
          <w:sz w:val="24"/>
          <w:szCs w:val="24"/>
          <w:lang w:val="kk-KZ"/>
        </w:rPr>
        <w:t xml:space="preserve"> </w:t>
      </w:r>
      <w:r w:rsidR="00864271">
        <w:rPr>
          <w:rFonts w:ascii="Times New Roman" w:hAnsi="Times New Roman" w:cs="Times New Roman"/>
          <w:sz w:val="24"/>
          <w:szCs w:val="24"/>
          <w:lang w:val="kk-KZ"/>
        </w:rPr>
        <w:t>білім беру</w:t>
      </w:r>
      <w:r w:rsidR="002A2712">
        <w:rPr>
          <w:rFonts w:ascii="Times New Roman" w:hAnsi="Times New Roman" w:cs="Times New Roman"/>
          <w:sz w:val="24"/>
          <w:szCs w:val="24"/>
          <w:lang w:val="kk-KZ"/>
        </w:rPr>
        <w:t xml:space="preserve"> қызметін </w:t>
      </w:r>
      <w:r w:rsidR="00445DBA">
        <w:rPr>
          <w:rFonts w:ascii="Times New Roman" w:hAnsi="Times New Roman" w:cs="Times New Roman"/>
          <w:sz w:val="24"/>
          <w:szCs w:val="24"/>
          <w:lang w:val="kk-KZ"/>
        </w:rPr>
        <w:t>көрсету туралы шарты жасалған</w:t>
      </w:r>
      <w:r w:rsidR="00B451AE">
        <w:rPr>
          <w:rFonts w:ascii="Times New Roman" w:hAnsi="Times New Roman" w:cs="Times New Roman"/>
          <w:sz w:val="24"/>
          <w:szCs w:val="24"/>
          <w:lang w:val="kk-KZ"/>
        </w:rPr>
        <w:t xml:space="preserve"> </w:t>
      </w:r>
      <w:r w:rsidR="00B451AE" w:rsidRPr="004A7FAA">
        <w:rPr>
          <w:rFonts w:ascii="Times New Roman" w:hAnsi="Times New Roman" w:cs="Times New Roman"/>
          <w:sz w:val="24"/>
          <w:szCs w:val="24"/>
          <w:lang w:val="kk-KZ"/>
        </w:rPr>
        <w:t>(</w:t>
      </w:r>
      <w:r w:rsidR="00B451AE">
        <w:rPr>
          <w:rFonts w:ascii="Times New Roman" w:hAnsi="Times New Roman" w:cs="Times New Roman"/>
          <w:sz w:val="24"/>
          <w:szCs w:val="24"/>
          <w:lang w:val="kk-KZ"/>
        </w:rPr>
        <w:t>әрі қарай –</w:t>
      </w:r>
      <w:r w:rsidR="00B451AE" w:rsidRPr="004A7FAA">
        <w:rPr>
          <w:rFonts w:ascii="Times New Roman" w:hAnsi="Times New Roman" w:cs="Times New Roman"/>
          <w:sz w:val="24"/>
          <w:szCs w:val="24"/>
          <w:lang w:val="kk-KZ"/>
        </w:rPr>
        <w:t xml:space="preserve"> </w:t>
      </w:r>
      <w:r w:rsidR="00B451AE">
        <w:rPr>
          <w:rFonts w:ascii="Times New Roman" w:hAnsi="Times New Roman" w:cs="Times New Roman"/>
          <w:sz w:val="24"/>
          <w:szCs w:val="24"/>
          <w:lang w:val="kk-KZ"/>
        </w:rPr>
        <w:t>шарт</w:t>
      </w:r>
      <w:r w:rsidR="00B451AE" w:rsidRPr="004A7FAA">
        <w:rPr>
          <w:rFonts w:ascii="Times New Roman" w:hAnsi="Times New Roman" w:cs="Times New Roman"/>
          <w:sz w:val="24"/>
          <w:szCs w:val="24"/>
          <w:lang w:val="kk-KZ"/>
        </w:rPr>
        <w:t>)</w:t>
      </w:r>
      <w:r w:rsidR="00445DBA">
        <w:rPr>
          <w:rFonts w:ascii="Times New Roman" w:hAnsi="Times New Roman" w:cs="Times New Roman"/>
          <w:sz w:val="24"/>
          <w:szCs w:val="24"/>
          <w:lang w:val="kk-KZ"/>
        </w:rPr>
        <w:t>.</w:t>
      </w:r>
      <w:r w:rsidR="00864271">
        <w:rPr>
          <w:rFonts w:ascii="Times New Roman" w:hAnsi="Times New Roman" w:cs="Times New Roman"/>
          <w:sz w:val="24"/>
          <w:szCs w:val="24"/>
          <w:lang w:val="kk-KZ"/>
        </w:rPr>
        <w:t xml:space="preserve"> </w:t>
      </w:r>
    </w:p>
    <w:p w14:paraId="554036AC" w14:textId="02E44DA3" w:rsidR="00A90D32" w:rsidRPr="004326F7" w:rsidRDefault="00A90D32" w:rsidP="004326F7">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2025 жылғы 31 наурызда</w:t>
      </w:r>
      <w:r w:rsidR="004622E0">
        <w:rPr>
          <w:rFonts w:ascii="Times New Roman" w:hAnsi="Times New Roman" w:cs="Times New Roman"/>
          <w:sz w:val="24"/>
          <w:szCs w:val="24"/>
          <w:lang w:val="kk-KZ"/>
        </w:rPr>
        <w:t xml:space="preserve"> яғни </w:t>
      </w:r>
      <w:r w:rsidR="00336D17">
        <w:rPr>
          <w:rFonts w:ascii="Times New Roman" w:hAnsi="Times New Roman" w:cs="Times New Roman"/>
          <w:sz w:val="24"/>
          <w:szCs w:val="24"/>
          <w:lang w:val="kk-KZ"/>
        </w:rPr>
        <w:t xml:space="preserve">студенттің </w:t>
      </w:r>
      <w:r w:rsidR="00336D17" w:rsidRPr="004E300C">
        <w:rPr>
          <w:rFonts w:ascii="Times New Roman" w:hAnsi="Times New Roman" w:cs="Times New Roman"/>
          <w:sz w:val="24"/>
          <w:szCs w:val="24"/>
          <w:lang w:val="kk-KZ"/>
        </w:rPr>
        <w:t xml:space="preserve">4 </w:t>
      </w:r>
      <w:r w:rsidR="00336D17">
        <w:rPr>
          <w:rFonts w:ascii="Times New Roman" w:hAnsi="Times New Roman" w:cs="Times New Roman"/>
          <w:sz w:val="24"/>
          <w:szCs w:val="24"/>
          <w:lang w:val="kk-KZ"/>
        </w:rPr>
        <w:t>курсында</w:t>
      </w:r>
      <w:r w:rsidR="00C262B3">
        <w:rPr>
          <w:rFonts w:ascii="Times New Roman" w:hAnsi="Times New Roman" w:cs="Times New Roman"/>
          <w:sz w:val="24"/>
          <w:szCs w:val="24"/>
          <w:lang w:val="kk-KZ"/>
        </w:rPr>
        <w:t xml:space="preserve"> </w:t>
      </w:r>
      <w:r w:rsidRPr="004326F7">
        <w:rPr>
          <w:rFonts w:ascii="Times New Roman" w:hAnsi="Times New Roman" w:cs="Times New Roman"/>
          <w:sz w:val="24"/>
          <w:szCs w:val="24"/>
          <w:lang w:val="kk-KZ"/>
        </w:rPr>
        <w:t xml:space="preserve">иммунология пәні бойынша емтихан тапсыру барысында </w:t>
      </w:r>
      <w:r w:rsidR="00664C3B">
        <w:rPr>
          <w:rFonts w:ascii="Times New Roman" w:hAnsi="Times New Roman" w:cs="Times New Roman"/>
          <w:sz w:val="24"/>
          <w:szCs w:val="24"/>
          <w:lang w:val="kk-KZ"/>
        </w:rPr>
        <w:t>студент</w:t>
      </w:r>
      <w:r w:rsidRPr="004326F7">
        <w:rPr>
          <w:rFonts w:ascii="Times New Roman" w:hAnsi="Times New Roman" w:cs="Times New Roman"/>
          <w:sz w:val="24"/>
          <w:szCs w:val="24"/>
          <w:lang w:val="kk-KZ"/>
        </w:rPr>
        <w:t xml:space="preserve"> шпаргалка қолданғаны үшін ұсталған. Аталған факт </w:t>
      </w:r>
      <w:r w:rsidR="00664C3B">
        <w:rPr>
          <w:rFonts w:ascii="Times New Roman" w:hAnsi="Times New Roman" w:cs="Times New Roman"/>
          <w:sz w:val="24"/>
          <w:szCs w:val="24"/>
          <w:lang w:val="kk-KZ"/>
        </w:rPr>
        <w:t>студенттің</w:t>
      </w:r>
      <w:r w:rsidRPr="004326F7">
        <w:rPr>
          <w:rFonts w:ascii="Times New Roman" w:hAnsi="Times New Roman" w:cs="Times New Roman"/>
          <w:sz w:val="24"/>
          <w:szCs w:val="24"/>
          <w:lang w:val="kk-KZ"/>
        </w:rPr>
        <w:t xml:space="preserve"> тарапынан жоққа шығарылмайды.</w:t>
      </w:r>
    </w:p>
    <w:p w14:paraId="1B7E5627" w14:textId="0B0050A4" w:rsidR="00A90D32" w:rsidRPr="004326F7" w:rsidRDefault="00A90D32" w:rsidP="00312F49">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 xml:space="preserve">2025 жылғы 10 сәуірде </w:t>
      </w:r>
      <w:r w:rsidR="004D10F4">
        <w:rPr>
          <w:rFonts w:ascii="Times New Roman" w:hAnsi="Times New Roman" w:cs="Times New Roman"/>
          <w:sz w:val="24"/>
          <w:szCs w:val="24"/>
          <w:lang w:val="kk-KZ"/>
        </w:rPr>
        <w:t>Универ</w:t>
      </w:r>
      <w:r w:rsidR="00A71EE0">
        <w:rPr>
          <w:rFonts w:ascii="Times New Roman" w:hAnsi="Times New Roman" w:cs="Times New Roman"/>
          <w:sz w:val="24"/>
          <w:szCs w:val="24"/>
          <w:lang w:val="kk-KZ"/>
        </w:rPr>
        <w:t>ситетінің</w:t>
      </w:r>
      <w:r w:rsidRPr="004326F7">
        <w:rPr>
          <w:rFonts w:ascii="Times New Roman" w:hAnsi="Times New Roman" w:cs="Times New Roman"/>
          <w:sz w:val="24"/>
          <w:szCs w:val="24"/>
          <w:lang w:val="kk-KZ"/>
        </w:rPr>
        <w:t xml:space="preserve"> тәртіптік кеңестің отырысы өткізіліп, №6 хаттама рәсімделген. Тәртіптік кеңес отырысының нәтижелері бойынша </w:t>
      </w:r>
      <w:r w:rsidR="000A770D">
        <w:rPr>
          <w:rFonts w:ascii="Times New Roman" w:hAnsi="Times New Roman" w:cs="Times New Roman"/>
          <w:sz w:val="24"/>
          <w:szCs w:val="24"/>
          <w:lang w:val="kk-KZ"/>
        </w:rPr>
        <w:t>студентке</w:t>
      </w:r>
      <w:r w:rsidRPr="004326F7">
        <w:rPr>
          <w:rFonts w:ascii="Times New Roman" w:hAnsi="Times New Roman" w:cs="Times New Roman"/>
          <w:sz w:val="24"/>
          <w:szCs w:val="24"/>
          <w:lang w:val="kk-KZ"/>
        </w:rPr>
        <w:t xml:space="preserve"> тек академиялық адалдық қағидаларын бұзу ғана емес, сонымен қатар сыбайлас жемқорлық құқық бұзушылық жасады деген айып тағылып, оны университеттен оқудан шығару туралы ұсыныс енгізілген.</w:t>
      </w:r>
    </w:p>
    <w:p w14:paraId="58BBDEB3" w14:textId="756244D8" w:rsidR="00A90D32" w:rsidRPr="004326F7" w:rsidRDefault="00A90D32" w:rsidP="004326F7">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 xml:space="preserve">Осы ұсыныстың негізінде </w:t>
      </w:r>
      <w:r w:rsidR="00A71EE0">
        <w:rPr>
          <w:rFonts w:ascii="Times New Roman" w:hAnsi="Times New Roman" w:cs="Times New Roman"/>
          <w:sz w:val="24"/>
          <w:szCs w:val="24"/>
          <w:lang w:val="kk-KZ"/>
        </w:rPr>
        <w:t>Университеті</w:t>
      </w:r>
      <w:r w:rsidR="00696981">
        <w:rPr>
          <w:rFonts w:ascii="Times New Roman" w:hAnsi="Times New Roman" w:cs="Times New Roman"/>
          <w:sz w:val="24"/>
          <w:szCs w:val="24"/>
          <w:lang w:val="kk-KZ"/>
        </w:rPr>
        <w:t>нің</w:t>
      </w:r>
      <w:r w:rsidRPr="004326F7">
        <w:rPr>
          <w:rFonts w:ascii="Times New Roman" w:hAnsi="Times New Roman" w:cs="Times New Roman"/>
          <w:sz w:val="24"/>
          <w:szCs w:val="24"/>
          <w:lang w:val="kk-KZ"/>
        </w:rPr>
        <w:t xml:space="preserve"> Басқарма төрағасы – Ректордың 2025 жылғы 15 сәуірдегі №489-с/жс бұйрығы шығарылып, </w:t>
      </w:r>
      <w:r w:rsidR="000A770D">
        <w:rPr>
          <w:rFonts w:ascii="Times New Roman" w:hAnsi="Times New Roman" w:cs="Times New Roman"/>
          <w:sz w:val="24"/>
          <w:szCs w:val="24"/>
          <w:lang w:val="kk-KZ"/>
        </w:rPr>
        <w:t>студентті</w:t>
      </w:r>
      <w:r w:rsidRPr="004326F7">
        <w:rPr>
          <w:rFonts w:ascii="Times New Roman" w:hAnsi="Times New Roman" w:cs="Times New Roman"/>
          <w:sz w:val="24"/>
          <w:szCs w:val="24"/>
          <w:lang w:val="kk-KZ"/>
        </w:rPr>
        <w:t xml:space="preserve"> университеттен оқудан шығарылған.</w:t>
      </w:r>
    </w:p>
    <w:p w14:paraId="3A5B4C46" w14:textId="77777777" w:rsidR="00A90D32" w:rsidRPr="004326F7" w:rsidRDefault="00A90D32" w:rsidP="004326F7">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Алайда аталған шешімнің заңдылығы мен негізділігіне қатысты бірқатар күмәнді мән-жайлар бар.</w:t>
      </w:r>
    </w:p>
    <w:p w14:paraId="5B89EBB3" w14:textId="58C6A43A" w:rsidR="00A90D32" w:rsidRPr="004326F7" w:rsidRDefault="00A90D32" w:rsidP="004326F7">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 xml:space="preserve">Біріншіден, </w:t>
      </w:r>
      <w:r w:rsidR="00C20FA6">
        <w:rPr>
          <w:rFonts w:ascii="Times New Roman" w:hAnsi="Times New Roman" w:cs="Times New Roman"/>
          <w:sz w:val="24"/>
          <w:szCs w:val="24"/>
          <w:lang w:val="kk-KZ"/>
        </w:rPr>
        <w:t>студент</w:t>
      </w:r>
      <w:r w:rsidRPr="004326F7">
        <w:rPr>
          <w:rFonts w:ascii="Times New Roman" w:hAnsi="Times New Roman" w:cs="Times New Roman"/>
          <w:sz w:val="24"/>
          <w:szCs w:val="24"/>
          <w:lang w:val="kk-KZ"/>
        </w:rPr>
        <w:t xml:space="preserve"> сыбайлас жемқорлық құқық бұзушылық жасады деген айып тағылғанымен, нақты қандай материалдық құндылықтар немесе ақша қаражаты берілгені туралы дәлелдер ұсынылмаған. </w:t>
      </w:r>
      <w:r w:rsidR="00C20FA6">
        <w:rPr>
          <w:rFonts w:ascii="Times New Roman" w:hAnsi="Times New Roman" w:cs="Times New Roman"/>
          <w:sz w:val="24"/>
          <w:szCs w:val="24"/>
          <w:lang w:val="kk-KZ"/>
        </w:rPr>
        <w:t>Студенттің</w:t>
      </w:r>
      <w:r w:rsidR="00C20FA6" w:rsidRPr="004326F7">
        <w:rPr>
          <w:rFonts w:ascii="Times New Roman" w:hAnsi="Times New Roman" w:cs="Times New Roman"/>
          <w:sz w:val="24"/>
          <w:szCs w:val="24"/>
          <w:lang w:val="kk-KZ"/>
        </w:rPr>
        <w:t xml:space="preserve"> </w:t>
      </w:r>
      <w:r w:rsidRPr="004326F7">
        <w:rPr>
          <w:rFonts w:ascii="Times New Roman" w:hAnsi="Times New Roman" w:cs="Times New Roman"/>
          <w:sz w:val="24"/>
          <w:szCs w:val="24"/>
          <w:lang w:val="kk-KZ"/>
        </w:rPr>
        <w:t>тарапынан университет қызметкерлеріне ақша қаражатын, сыйлық немесе өзге де материалдық құндылықтарды беру фактісі болмаған.</w:t>
      </w:r>
    </w:p>
    <w:p w14:paraId="55241CCD" w14:textId="7EE8935F" w:rsidR="00A90D32" w:rsidRPr="004326F7" w:rsidRDefault="00A90D32" w:rsidP="006C0756">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 xml:space="preserve">Екіншіден, </w:t>
      </w:r>
      <w:r w:rsidR="00C1794C">
        <w:rPr>
          <w:rFonts w:ascii="Times New Roman" w:hAnsi="Times New Roman" w:cs="Times New Roman"/>
          <w:sz w:val="24"/>
          <w:szCs w:val="24"/>
          <w:lang w:val="kk-KZ"/>
        </w:rPr>
        <w:t>заңгерлік сұрау арқылы танысқан материалдарды зерделеу отырып</w:t>
      </w:r>
      <w:r w:rsidR="00347C4A">
        <w:rPr>
          <w:rFonts w:ascii="Times New Roman" w:hAnsi="Times New Roman" w:cs="Times New Roman"/>
          <w:sz w:val="24"/>
          <w:szCs w:val="24"/>
          <w:lang w:val="kk-KZ"/>
        </w:rPr>
        <w:t>, бұйрықты негіздейтін, яғни нақты студентті</w:t>
      </w:r>
      <w:r w:rsidR="00FF5357">
        <w:rPr>
          <w:rFonts w:ascii="Times New Roman" w:hAnsi="Times New Roman" w:cs="Times New Roman"/>
          <w:sz w:val="24"/>
          <w:szCs w:val="24"/>
          <w:lang w:val="kk-KZ"/>
        </w:rPr>
        <w:t xml:space="preserve">ң </w:t>
      </w:r>
      <w:r w:rsidR="00200A2F" w:rsidRPr="00200A2F">
        <w:rPr>
          <w:rFonts w:ascii="Times New Roman" w:hAnsi="Times New Roman" w:cs="Times New Roman"/>
          <w:sz w:val="24"/>
          <w:szCs w:val="24"/>
          <w:lang w:val="kk-KZ"/>
        </w:rPr>
        <w:t xml:space="preserve">конверт </w:t>
      </w:r>
      <w:r w:rsidR="009D586D">
        <w:rPr>
          <w:rFonts w:ascii="Times New Roman" w:hAnsi="Times New Roman" w:cs="Times New Roman"/>
          <w:sz w:val="24"/>
          <w:szCs w:val="24"/>
          <w:lang w:val="kk-KZ"/>
        </w:rPr>
        <w:t>ұ</w:t>
      </w:r>
      <w:r w:rsidR="00200A2F" w:rsidRPr="00200A2F">
        <w:rPr>
          <w:rFonts w:ascii="Times New Roman" w:hAnsi="Times New Roman" w:cs="Times New Roman"/>
          <w:sz w:val="24"/>
          <w:szCs w:val="24"/>
          <w:lang w:val="kk-KZ"/>
        </w:rPr>
        <w:t>сыну фактісі</w:t>
      </w:r>
      <w:r w:rsidR="009D586D">
        <w:rPr>
          <w:rFonts w:ascii="Times New Roman" w:hAnsi="Times New Roman" w:cs="Times New Roman"/>
          <w:sz w:val="24"/>
          <w:szCs w:val="24"/>
          <w:lang w:val="kk-KZ"/>
        </w:rPr>
        <w:t xml:space="preserve"> нақты дәлелмен</w:t>
      </w:r>
      <w:r w:rsidR="00200A2F" w:rsidRPr="00200A2F">
        <w:rPr>
          <w:rFonts w:ascii="Times New Roman" w:hAnsi="Times New Roman" w:cs="Times New Roman"/>
          <w:sz w:val="24"/>
          <w:szCs w:val="24"/>
          <w:lang w:val="kk-KZ"/>
        </w:rPr>
        <w:t xml:space="preserve"> тіркел</w:t>
      </w:r>
      <w:r w:rsidR="009D586D">
        <w:rPr>
          <w:rFonts w:ascii="Times New Roman" w:hAnsi="Times New Roman" w:cs="Times New Roman"/>
          <w:sz w:val="24"/>
          <w:szCs w:val="24"/>
          <w:lang w:val="kk-KZ"/>
        </w:rPr>
        <w:t xml:space="preserve">меген, тек </w:t>
      </w:r>
      <w:r w:rsidR="006C0756" w:rsidRPr="006C0756">
        <w:rPr>
          <w:rFonts w:ascii="Times New Roman" w:hAnsi="Times New Roman" w:cs="Times New Roman"/>
          <w:sz w:val="24"/>
          <w:szCs w:val="24"/>
          <w:lang w:val="kk-KZ"/>
        </w:rPr>
        <w:t>дәлелсіз айт</w:t>
      </w:r>
      <w:r w:rsidR="006C0756">
        <w:rPr>
          <w:rFonts w:ascii="Times New Roman" w:hAnsi="Times New Roman" w:cs="Times New Roman"/>
          <w:sz w:val="24"/>
          <w:szCs w:val="24"/>
          <w:lang w:val="kk-KZ"/>
        </w:rPr>
        <w:t>ылған</w:t>
      </w:r>
      <w:r w:rsidR="00200A2F" w:rsidRPr="00200A2F">
        <w:rPr>
          <w:rFonts w:ascii="Times New Roman" w:hAnsi="Times New Roman" w:cs="Times New Roman"/>
          <w:sz w:val="24"/>
          <w:szCs w:val="24"/>
          <w:lang w:val="kk-KZ"/>
        </w:rPr>
        <w:t>.</w:t>
      </w:r>
      <w:r w:rsidR="006C0756">
        <w:rPr>
          <w:rFonts w:ascii="Times New Roman" w:hAnsi="Times New Roman" w:cs="Times New Roman"/>
          <w:sz w:val="24"/>
          <w:szCs w:val="24"/>
          <w:lang w:val="kk-KZ"/>
        </w:rPr>
        <w:t xml:space="preserve"> </w:t>
      </w:r>
      <w:r w:rsidRPr="004326F7">
        <w:rPr>
          <w:rFonts w:ascii="Times New Roman" w:hAnsi="Times New Roman" w:cs="Times New Roman"/>
          <w:sz w:val="24"/>
          <w:szCs w:val="24"/>
          <w:lang w:val="kk-KZ"/>
        </w:rPr>
        <w:t>Бұл университеттің өз ішкі нормативтік актілерінің талаптарына және академиялық адалдық қағидаларына қайшы келеді.</w:t>
      </w:r>
    </w:p>
    <w:p w14:paraId="1F4C4D91" w14:textId="562CE511" w:rsidR="00860B89" w:rsidRPr="004326F7" w:rsidRDefault="00A90D32" w:rsidP="00860B89">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 xml:space="preserve">Үшіншіден, </w:t>
      </w:r>
      <w:r w:rsidR="00451D4A">
        <w:rPr>
          <w:rFonts w:ascii="Times New Roman" w:hAnsi="Times New Roman" w:cs="Times New Roman"/>
          <w:sz w:val="24"/>
          <w:szCs w:val="24"/>
          <w:lang w:val="kk-KZ"/>
        </w:rPr>
        <w:t>Университеттің</w:t>
      </w:r>
      <w:r w:rsidRPr="004326F7">
        <w:rPr>
          <w:rFonts w:ascii="Times New Roman" w:hAnsi="Times New Roman" w:cs="Times New Roman"/>
          <w:sz w:val="24"/>
          <w:szCs w:val="24"/>
          <w:lang w:val="kk-KZ"/>
        </w:rPr>
        <w:t xml:space="preserve"> Академиялық адалдық кодексіне сәйкес академиялық адалдықты бұзу жағдайларын тіркеу және қарау тәртібі нақты регламенттелген. Атап айтқанда, емтихан немесе аралық бақылау барысында бұзушылық анықталған жағдайда тиісті акт жасалып, мәселе белгіленген рәсімдерге сәйкес қаралуы тиіс. Алайда осы рәсімдердің толық сақталғаны туралы мәліметтер </w:t>
      </w:r>
      <w:r w:rsidR="00860B89">
        <w:rPr>
          <w:rFonts w:ascii="Times New Roman" w:hAnsi="Times New Roman" w:cs="Times New Roman"/>
          <w:sz w:val="24"/>
          <w:szCs w:val="24"/>
          <w:lang w:val="kk-KZ"/>
        </w:rPr>
        <w:t>студентке</w:t>
      </w:r>
      <w:r w:rsidR="00CA252D">
        <w:rPr>
          <w:rFonts w:ascii="Times New Roman" w:hAnsi="Times New Roman" w:cs="Times New Roman"/>
          <w:sz w:val="24"/>
          <w:szCs w:val="24"/>
          <w:lang w:val="kk-KZ"/>
        </w:rPr>
        <w:t xml:space="preserve"> және заңгерлік сұрау жасаған өкілге</w:t>
      </w:r>
      <w:r w:rsidRPr="004326F7">
        <w:rPr>
          <w:rFonts w:ascii="Times New Roman" w:hAnsi="Times New Roman" w:cs="Times New Roman"/>
          <w:sz w:val="24"/>
          <w:szCs w:val="24"/>
          <w:lang w:val="kk-KZ"/>
        </w:rPr>
        <w:t xml:space="preserve"> ұсынылмаған.</w:t>
      </w:r>
    </w:p>
    <w:p w14:paraId="641C368C" w14:textId="77777777" w:rsidR="00DD4B93" w:rsidRDefault="00A90D32" w:rsidP="00DD4B93">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 xml:space="preserve">Төртіншіден, тәртіптік жаза қолдану кезінде пропорционалдылық қағидаты сақталуы тиіс. Университеттің тәртіптік кеңесінің 2025 жылғы қаңтар–сәуір айлары аралығындағы тәжірибесіне сәйкес шпаргалка қолданған 80-нен астам студент пәнді жазғы семестрде қайта оқуға жіберілген және оқудан шығарылмаған. Осыған қарамастан, </w:t>
      </w:r>
      <w:r w:rsidR="00C96F5C">
        <w:rPr>
          <w:rFonts w:ascii="Times New Roman" w:hAnsi="Times New Roman" w:cs="Times New Roman"/>
          <w:sz w:val="24"/>
          <w:szCs w:val="24"/>
          <w:lang w:val="kk-KZ"/>
        </w:rPr>
        <w:t>студентке</w:t>
      </w:r>
      <w:r w:rsidRPr="004326F7">
        <w:rPr>
          <w:rFonts w:ascii="Times New Roman" w:hAnsi="Times New Roman" w:cs="Times New Roman"/>
          <w:sz w:val="24"/>
          <w:szCs w:val="24"/>
          <w:lang w:val="kk-KZ"/>
        </w:rPr>
        <w:t xml:space="preserve"> қатысты ең қатаң жаза – оқудан шығару қолданылған.</w:t>
      </w:r>
    </w:p>
    <w:p w14:paraId="427FB4C3" w14:textId="29657985" w:rsidR="00A90D32" w:rsidRPr="004326F7" w:rsidRDefault="00A90D32" w:rsidP="00DD4B93">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Қазақстан Республикасының «Білім туралы» Заңының 43-бабына сәйкес білім беру ұйымдары білім алушылардың құқықтарын сақтау және білім беру процесінің заңдылығын қамтамасыз етуге міндетті.</w:t>
      </w:r>
    </w:p>
    <w:p w14:paraId="732BE364" w14:textId="77777777" w:rsidR="00A9697C" w:rsidRPr="00A9697C" w:rsidRDefault="00A9697C" w:rsidP="00A9697C">
      <w:pPr>
        <w:pStyle w:val="ac"/>
        <w:ind w:firstLine="708"/>
        <w:jc w:val="both"/>
        <w:rPr>
          <w:rFonts w:ascii="Times New Roman" w:hAnsi="Times New Roman" w:cs="Times New Roman"/>
          <w:sz w:val="24"/>
          <w:szCs w:val="24"/>
          <w:lang w:val="kk-KZ"/>
        </w:rPr>
      </w:pPr>
      <w:r w:rsidRPr="00A9697C">
        <w:rPr>
          <w:rFonts w:ascii="Times New Roman" w:hAnsi="Times New Roman" w:cs="Times New Roman"/>
          <w:sz w:val="24"/>
          <w:szCs w:val="24"/>
          <w:lang w:val="kk-KZ"/>
        </w:rPr>
        <w:lastRenderedPageBreak/>
        <w:t>Сонымен қатар, білім алушыларды оқудан шығару мәселесі Қазақстан Республикасы Ғылым және жоғары білім министрінің 2018 жылғы 30 қазандағы №595 бұйрығымен бекітілген Жоғары және (немесе) жоғары оқу орнынан кейінгі білім беру ұйымдары қызметінің үлгілік қағидаларының 41-тармағымен реттеледі. Аталған тармаққа сәйкес білім алушы тек нақты көрсетілген негіздер бойынша, атап айтқанда академиялық үлгермеушілік, академиялық адалдық қағидаттарын бұзу, ішкі тәртіп қағидаларын бұзу, шарт талаптарын бұзу немесе өз еркімен ғана оқудан шығарылуы мүмкін.</w:t>
      </w:r>
    </w:p>
    <w:p w14:paraId="7AC15CED" w14:textId="7253FE7B" w:rsidR="00A9697C" w:rsidRDefault="00A9697C" w:rsidP="00A9697C">
      <w:pPr>
        <w:pStyle w:val="ac"/>
        <w:ind w:firstLine="708"/>
        <w:jc w:val="both"/>
        <w:rPr>
          <w:rFonts w:ascii="Times New Roman" w:hAnsi="Times New Roman" w:cs="Times New Roman"/>
          <w:sz w:val="24"/>
          <w:szCs w:val="24"/>
          <w:lang w:val="kk-KZ"/>
        </w:rPr>
      </w:pPr>
      <w:r w:rsidRPr="00A9697C">
        <w:rPr>
          <w:rFonts w:ascii="Times New Roman" w:hAnsi="Times New Roman" w:cs="Times New Roman"/>
          <w:sz w:val="24"/>
          <w:szCs w:val="24"/>
          <w:lang w:val="kk-KZ"/>
        </w:rPr>
        <w:t xml:space="preserve">Осыған байланысты, </w:t>
      </w:r>
      <w:r w:rsidR="00863DFB">
        <w:rPr>
          <w:rFonts w:ascii="Times New Roman" w:hAnsi="Times New Roman" w:cs="Times New Roman"/>
          <w:sz w:val="24"/>
          <w:szCs w:val="24"/>
          <w:lang w:val="kk-KZ"/>
        </w:rPr>
        <w:t>студентке</w:t>
      </w:r>
      <w:r w:rsidRPr="00A9697C">
        <w:rPr>
          <w:rFonts w:ascii="Times New Roman" w:hAnsi="Times New Roman" w:cs="Times New Roman"/>
          <w:sz w:val="24"/>
          <w:szCs w:val="24"/>
          <w:lang w:val="kk-KZ"/>
        </w:rPr>
        <w:t xml:space="preserve"> «сыбайлас жемқорлық құқық бұзушылық жасады» деген негіз бойынша оқудан шығару аталған 41-тармақта көзделмеген, ал мұндай ауыр айыптың дәлелденбеуі жағдайында оқудан шығару туралы бұйрықтың заңдылығы күмән тудырады.</w:t>
      </w:r>
    </w:p>
    <w:p w14:paraId="3AC9B14C" w14:textId="77777777" w:rsidR="0052022D" w:rsidRDefault="00F54887" w:rsidP="001D44EA">
      <w:pPr>
        <w:pStyle w:val="ac"/>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Жоғарыда көрсетілгенге</w:t>
      </w:r>
      <w:r w:rsidR="00A90D32" w:rsidRPr="004326F7">
        <w:rPr>
          <w:rFonts w:ascii="Times New Roman" w:hAnsi="Times New Roman" w:cs="Times New Roman"/>
          <w:sz w:val="24"/>
          <w:szCs w:val="24"/>
          <w:lang w:val="kk-KZ"/>
        </w:rPr>
        <w:t xml:space="preserve"> байланысты</w:t>
      </w:r>
      <w:r>
        <w:rPr>
          <w:rFonts w:ascii="Times New Roman" w:hAnsi="Times New Roman" w:cs="Times New Roman"/>
          <w:sz w:val="24"/>
          <w:szCs w:val="24"/>
          <w:lang w:val="kk-KZ"/>
        </w:rPr>
        <w:t>,</w:t>
      </w:r>
      <w:r w:rsidR="00A90D32" w:rsidRPr="004326F7">
        <w:rPr>
          <w:rFonts w:ascii="Times New Roman" w:hAnsi="Times New Roman" w:cs="Times New Roman"/>
          <w:sz w:val="24"/>
          <w:szCs w:val="24"/>
          <w:lang w:val="kk-KZ"/>
        </w:rPr>
        <w:t xml:space="preserve"> </w:t>
      </w:r>
    </w:p>
    <w:p w14:paraId="4E9B9C5D" w14:textId="30EED478" w:rsidR="00F54887" w:rsidRPr="004326F7" w:rsidRDefault="00A90D32" w:rsidP="0052022D">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Сізден:</w:t>
      </w:r>
    </w:p>
    <w:p w14:paraId="15530541" w14:textId="776504C2" w:rsidR="003A350A" w:rsidRDefault="00A90D32" w:rsidP="004D5C5E">
      <w:pPr>
        <w:pStyle w:val="ac"/>
        <w:numPr>
          <w:ilvl w:val="0"/>
          <w:numId w:val="1"/>
        </w:numPr>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«Астана медицина университеті»</w:t>
      </w:r>
      <w:r w:rsidR="0073193C" w:rsidRPr="0073193C">
        <w:rPr>
          <w:rFonts w:ascii="Times New Roman" w:hAnsi="Times New Roman" w:cs="Times New Roman"/>
          <w:sz w:val="24"/>
          <w:szCs w:val="24"/>
          <w:lang w:val="kk-KZ"/>
        </w:rPr>
        <w:t xml:space="preserve"> </w:t>
      </w:r>
      <w:r w:rsidR="0073193C">
        <w:rPr>
          <w:rFonts w:ascii="Times New Roman" w:hAnsi="Times New Roman" w:cs="Times New Roman"/>
          <w:sz w:val="24"/>
          <w:szCs w:val="24"/>
          <w:lang w:val="kk-KZ"/>
        </w:rPr>
        <w:t>ҚеАҚ-тің</w:t>
      </w:r>
      <w:r w:rsidRPr="004326F7">
        <w:rPr>
          <w:rFonts w:ascii="Times New Roman" w:hAnsi="Times New Roman" w:cs="Times New Roman"/>
          <w:sz w:val="24"/>
          <w:szCs w:val="24"/>
          <w:lang w:val="kk-KZ"/>
        </w:rPr>
        <w:t xml:space="preserve"> тарапынан </w:t>
      </w:r>
      <w:r w:rsidR="00F46E23">
        <w:rPr>
          <w:rFonts w:ascii="Times New Roman" w:hAnsi="Times New Roman" w:cs="Times New Roman"/>
          <w:sz w:val="24"/>
          <w:szCs w:val="24"/>
          <w:lang w:val="kk-KZ"/>
        </w:rPr>
        <w:t>СТ</w:t>
      </w:r>
      <w:r w:rsidRPr="004326F7">
        <w:rPr>
          <w:rFonts w:ascii="Times New Roman" w:hAnsi="Times New Roman" w:cs="Times New Roman"/>
          <w:sz w:val="24"/>
          <w:szCs w:val="24"/>
          <w:lang w:val="kk-KZ"/>
        </w:rPr>
        <w:t>Қарабекқызын оқудан шығару туралы 2025 жылғы 15 сәуірдегі №489-с/жс бұйры</w:t>
      </w:r>
      <w:r w:rsidR="00030BBC">
        <w:rPr>
          <w:rFonts w:ascii="Times New Roman" w:hAnsi="Times New Roman" w:cs="Times New Roman"/>
          <w:sz w:val="24"/>
          <w:szCs w:val="24"/>
          <w:lang w:val="kk-KZ"/>
        </w:rPr>
        <w:t>қтың</w:t>
      </w:r>
      <w:r w:rsidR="009625FE">
        <w:rPr>
          <w:rFonts w:ascii="Times New Roman" w:hAnsi="Times New Roman" w:cs="Times New Roman"/>
          <w:sz w:val="24"/>
          <w:szCs w:val="24"/>
          <w:lang w:val="kk-KZ"/>
        </w:rPr>
        <w:t xml:space="preserve"> қ</w:t>
      </w:r>
      <w:r w:rsidR="003A350A">
        <w:rPr>
          <w:rFonts w:ascii="Times New Roman" w:hAnsi="Times New Roman" w:cs="Times New Roman"/>
          <w:sz w:val="24"/>
          <w:szCs w:val="24"/>
          <w:lang w:val="kk-KZ"/>
        </w:rPr>
        <w:t>ү</w:t>
      </w:r>
      <w:r w:rsidR="009625FE">
        <w:rPr>
          <w:rFonts w:ascii="Times New Roman" w:hAnsi="Times New Roman" w:cs="Times New Roman"/>
          <w:sz w:val="24"/>
          <w:szCs w:val="24"/>
          <w:lang w:val="kk-KZ"/>
        </w:rPr>
        <w:t>шін жоюды</w:t>
      </w:r>
      <w:r w:rsidR="005C2734">
        <w:rPr>
          <w:rFonts w:ascii="Times New Roman" w:hAnsi="Times New Roman" w:cs="Times New Roman"/>
          <w:sz w:val="24"/>
          <w:szCs w:val="24"/>
          <w:lang w:val="kk-KZ"/>
        </w:rPr>
        <w:t xml:space="preserve"> және </w:t>
      </w:r>
      <w:r w:rsidR="00F46E23">
        <w:rPr>
          <w:rFonts w:ascii="Times New Roman" w:hAnsi="Times New Roman" w:cs="Times New Roman"/>
          <w:sz w:val="24"/>
          <w:szCs w:val="24"/>
          <w:lang w:val="kk-KZ"/>
        </w:rPr>
        <w:t>СТ</w:t>
      </w:r>
      <w:r w:rsidR="00030BBC" w:rsidRPr="004326F7">
        <w:rPr>
          <w:rFonts w:ascii="Times New Roman" w:hAnsi="Times New Roman" w:cs="Times New Roman"/>
          <w:sz w:val="24"/>
          <w:szCs w:val="24"/>
          <w:lang w:val="kk-KZ"/>
        </w:rPr>
        <w:t xml:space="preserve">Қарабекқызын </w:t>
      </w:r>
      <w:r w:rsidR="005C2734">
        <w:rPr>
          <w:rFonts w:ascii="Times New Roman" w:hAnsi="Times New Roman" w:cs="Times New Roman"/>
          <w:sz w:val="24"/>
          <w:szCs w:val="24"/>
          <w:lang w:val="kk-KZ"/>
        </w:rPr>
        <w:t>оқуға қайтару</w:t>
      </w:r>
      <w:r w:rsidR="00030BBC">
        <w:rPr>
          <w:rFonts w:ascii="Times New Roman" w:hAnsi="Times New Roman" w:cs="Times New Roman"/>
          <w:sz w:val="24"/>
          <w:szCs w:val="24"/>
          <w:lang w:val="kk-KZ"/>
        </w:rPr>
        <w:t>ың сұраймыз.</w:t>
      </w:r>
    </w:p>
    <w:p w14:paraId="3CED08CB" w14:textId="08C0314B" w:rsidR="006E03C9" w:rsidRPr="00D24E33" w:rsidRDefault="006E03C9" w:rsidP="00D24E33">
      <w:pPr>
        <w:pStyle w:val="ac"/>
        <w:ind w:left="720"/>
        <w:jc w:val="both"/>
        <w:rPr>
          <w:rFonts w:ascii="Times New Roman" w:hAnsi="Times New Roman" w:cs="Times New Roman"/>
          <w:sz w:val="24"/>
          <w:szCs w:val="24"/>
          <w:lang w:val="kk-KZ"/>
        </w:rPr>
      </w:pPr>
    </w:p>
    <w:p w14:paraId="26AA5668" w14:textId="77777777" w:rsidR="001B68CE" w:rsidRDefault="001B68CE" w:rsidP="006E03C9">
      <w:pPr>
        <w:spacing w:after="0" w:line="240" w:lineRule="auto"/>
        <w:ind w:firstLine="708"/>
        <w:jc w:val="both"/>
        <w:rPr>
          <w:rFonts w:ascii="Times New Roman" w:eastAsia="Times New Roman" w:hAnsi="Times New Roman" w:cs="Times New Roman"/>
          <w:color w:val="000000" w:themeColor="text1"/>
          <w:sz w:val="24"/>
          <w:szCs w:val="24"/>
          <w:lang w:val="kk-KZ"/>
        </w:rPr>
      </w:pPr>
    </w:p>
    <w:p w14:paraId="04E3CC74" w14:textId="1805841F" w:rsidR="006E03C9" w:rsidRPr="00CB2C5C" w:rsidRDefault="006E03C9" w:rsidP="006E03C9">
      <w:pPr>
        <w:spacing w:after="0" w:line="240" w:lineRule="auto"/>
        <w:ind w:firstLine="708"/>
        <w:jc w:val="both"/>
        <w:rPr>
          <w:rFonts w:ascii="Times New Roman" w:eastAsia="Times New Roman" w:hAnsi="Times New Roman" w:cs="Times New Roman"/>
          <w:color w:val="000000" w:themeColor="text1"/>
          <w:sz w:val="24"/>
          <w:szCs w:val="24"/>
          <w:lang w:val="kk-KZ"/>
        </w:rPr>
      </w:pPr>
      <w:r w:rsidRPr="00CB2C5C">
        <w:rPr>
          <w:rFonts w:ascii="Times New Roman" w:eastAsia="Times New Roman" w:hAnsi="Times New Roman" w:cs="Times New Roman"/>
          <w:color w:val="000000" w:themeColor="text1"/>
          <w:sz w:val="24"/>
          <w:szCs w:val="24"/>
          <w:lang w:val="kk-KZ"/>
        </w:rPr>
        <w:t>Құрметпен,</w:t>
      </w:r>
    </w:p>
    <w:p w14:paraId="32274061" w14:textId="31C97FDD" w:rsidR="006E03C9" w:rsidRPr="00CB2C5C" w:rsidRDefault="006E03C9" w:rsidP="006E03C9">
      <w:pPr>
        <w:spacing w:after="0" w:line="240" w:lineRule="auto"/>
        <w:ind w:firstLine="708"/>
        <w:jc w:val="both"/>
        <w:rPr>
          <w:rFonts w:ascii="Times New Roman" w:eastAsia="Times New Roman" w:hAnsi="Times New Roman" w:cs="Times New Roman"/>
          <w:color w:val="000000" w:themeColor="text1"/>
          <w:sz w:val="24"/>
          <w:szCs w:val="24"/>
          <w:lang w:val="kk-KZ"/>
        </w:rPr>
      </w:pPr>
      <w:r w:rsidRPr="006E03C9">
        <w:rPr>
          <w:rFonts w:ascii="Times New Roman" w:hAnsi="Times New Roman" w:cs="Times New Roman"/>
          <w:sz w:val="24"/>
          <w:szCs w:val="24"/>
          <w:lang w:val="kk-KZ"/>
        </w:rPr>
        <w:t>Сенімхат бойынша өкілі</w:t>
      </w:r>
      <w:r w:rsidRPr="00CB2C5C">
        <w:rPr>
          <w:rFonts w:ascii="Times New Roman" w:eastAsia="Times New Roman" w:hAnsi="Times New Roman" w:cs="Times New Roman"/>
          <w:color w:val="000000" w:themeColor="text1"/>
          <w:sz w:val="24"/>
          <w:szCs w:val="24"/>
          <w:lang w:val="kk-KZ"/>
        </w:rPr>
        <w:t xml:space="preserve">:          </w:t>
      </w:r>
      <w:r w:rsidRPr="00CB2C5C">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ab/>
      </w:r>
      <w:r>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 xml:space="preserve">И.М. Кеңесбек </w:t>
      </w:r>
    </w:p>
    <w:p w14:paraId="3164D8F4" w14:textId="77777777" w:rsidR="006E03C9" w:rsidRPr="00347B85" w:rsidRDefault="006E03C9" w:rsidP="00347B85">
      <w:pPr>
        <w:rPr>
          <w:lang w:val="kk-KZ"/>
        </w:rPr>
      </w:pPr>
    </w:p>
    <w:sectPr w:rsidR="006E03C9" w:rsidRPr="00347B85" w:rsidSect="00347B85">
      <w:pgSz w:w="11906" w:h="16838"/>
      <w:pgMar w:top="567" w:right="567" w:bottom="567"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F64AC"/>
    <w:multiLevelType w:val="hybridMultilevel"/>
    <w:tmpl w:val="92D21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20496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85"/>
    <w:rsid w:val="00030BBC"/>
    <w:rsid w:val="0006544A"/>
    <w:rsid w:val="00072311"/>
    <w:rsid w:val="00073F77"/>
    <w:rsid w:val="000A737E"/>
    <w:rsid w:val="000A770D"/>
    <w:rsid w:val="000B1202"/>
    <w:rsid w:val="000C1B85"/>
    <w:rsid w:val="00186C57"/>
    <w:rsid w:val="001B68CE"/>
    <w:rsid w:val="001D30C1"/>
    <w:rsid w:val="001D44EA"/>
    <w:rsid w:val="00200A2F"/>
    <w:rsid w:val="00220F35"/>
    <w:rsid w:val="002A2712"/>
    <w:rsid w:val="002E057B"/>
    <w:rsid w:val="00312F49"/>
    <w:rsid w:val="00336D17"/>
    <w:rsid w:val="003419CB"/>
    <w:rsid w:val="00347B85"/>
    <w:rsid w:val="00347C4A"/>
    <w:rsid w:val="003936CC"/>
    <w:rsid w:val="003A350A"/>
    <w:rsid w:val="004326F7"/>
    <w:rsid w:val="00445DBA"/>
    <w:rsid w:val="00451D4A"/>
    <w:rsid w:val="004622E0"/>
    <w:rsid w:val="004A41F9"/>
    <w:rsid w:val="004A7FAA"/>
    <w:rsid w:val="004D10F4"/>
    <w:rsid w:val="004D5C5E"/>
    <w:rsid w:val="004E300C"/>
    <w:rsid w:val="0052022D"/>
    <w:rsid w:val="00566778"/>
    <w:rsid w:val="005C2734"/>
    <w:rsid w:val="005F1F34"/>
    <w:rsid w:val="00664C3B"/>
    <w:rsid w:val="00696981"/>
    <w:rsid w:val="006C0756"/>
    <w:rsid w:val="006E03C9"/>
    <w:rsid w:val="006E795F"/>
    <w:rsid w:val="007057D4"/>
    <w:rsid w:val="0073193C"/>
    <w:rsid w:val="007B0783"/>
    <w:rsid w:val="007D7C3B"/>
    <w:rsid w:val="00817C89"/>
    <w:rsid w:val="0082747E"/>
    <w:rsid w:val="00860B89"/>
    <w:rsid w:val="00863DFB"/>
    <w:rsid w:val="00864271"/>
    <w:rsid w:val="008A1D5F"/>
    <w:rsid w:val="008A61E6"/>
    <w:rsid w:val="008E19B4"/>
    <w:rsid w:val="00906083"/>
    <w:rsid w:val="00924E7E"/>
    <w:rsid w:val="009625FE"/>
    <w:rsid w:val="009A0399"/>
    <w:rsid w:val="009D586D"/>
    <w:rsid w:val="009E75BE"/>
    <w:rsid w:val="00A545FA"/>
    <w:rsid w:val="00A71EE0"/>
    <w:rsid w:val="00A90D32"/>
    <w:rsid w:val="00A91212"/>
    <w:rsid w:val="00A9697C"/>
    <w:rsid w:val="00B451AE"/>
    <w:rsid w:val="00B47255"/>
    <w:rsid w:val="00BE616D"/>
    <w:rsid w:val="00C1794C"/>
    <w:rsid w:val="00C20FA6"/>
    <w:rsid w:val="00C251BB"/>
    <w:rsid w:val="00C262B3"/>
    <w:rsid w:val="00C604C2"/>
    <w:rsid w:val="00C62B47"/>
    <w:rsid w:val="00C96F5C"/>
    <w:rsid w:val="00CA252D"/>
    <w:rsid w:val="00D04956"/>
    <w:rsid w:val="00D24E33"/>
    <w:rsid w:val="00D70691"/>
    <w:rsid w:val="00DB3AD0"/>
    <w:rsid w:val="00DD4B93"/>
    <w:rsid w:val="00EB24C5"/>
    <w:rsid w:val="00F36175"/>
    <w:rsid w:val="00F46E23"/>
    <w:rsid w:val="00F54887"/>
    <w:rsid w:val="00FA18BD"/>
    <w:rsid w:val="00FF53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258A"/>
  <w15:chartTrackingRefBased/>
  <w15:docId w15:val="{37F00F7F-5D4C-2446-91F9-FAA5B191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B85"/>
    <w:pPr>
      <w:spacing w:line="256" w:lineRule="auto"/>
    </w:pPr>
    <w:rPr>
      <w:kern w:val="0"/>
      <w:sz w:val="22"/>
      <w:szCs w:val="22"/>
      <w:lang w:val="ru-RU"/>
      <w14:ligatures w14:val="none"/>
    </w:rPr>
  </w:style>
  <w:style w:type="paragraph" w:styleId="1">
    <w:name w:val="heading 1"/>
    <w:basedOn w:val="a"/>
    <w:next w:val="a"/>
    <w:link w:val="10"/>
    <w:uiPriority w:val="9"/>
    <w:qFormat/>
    <w:rsid w:val="00347B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47B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47B8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47B8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347B8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347B8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347B8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347B8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347B8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7B8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47B8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47B8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47B8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47B8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47B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47B85"/>
    <w:rPr>
      <w:rFonts w:eastAsiaTheme="majorEastAsia" w:cstheme="majorBidi"/>
      <w:color w:val="595959" w:themeColor="text1" w:themeTint="A6"/>
    </w:rPr>
  </w:style>
  <w:style w:type="character" w:customStyle="1" w:styleId="80">
    <w:name w:val="Заголовок 8 Знак"/>
    <w:basedOn w:val="a0"/>
    <w:link w:val="8"/>
    <w:uiPriority w:val="9"/>
    <w:semiHidden/>
    <w:rsid w:val="00347B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47B85"/>
    <w:rPr>
      <w:rFonts w:eastAsiaTheme="majorEastAsia" w:cstheme="majorBidi"/>
      <w:color w:val="272727" w:themeColor="text1" w:themeTint="D8"/>
    </w:rPr>
  </w:style>
  <w:style w:type="paragraph" w:styleId="a3">
    <w:name w:val="Title"/>
    <w:basedOn w:val="a"/>
    <w:next w:val="a"/>
    <w:link w:val="a4"/>
    <w:uiPriority w:val="10"/>
    <w:qFormat/>
    <w:rsid w:val="00347B8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47B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B8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47B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7B85"/>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347B85"/>
    <w:rPr>
      <w:i/>
      <w:iCs/>
      <w:color w:val="404040" w:themeColor="text1" w:themeTint="BF"/>
    </w:rPr>
  </w:style>
  <w:style w:type="paragraph" w:styleId="a7">
    <w:name w:val="List Paragraph"/>
    <w:basedOn w:val="a"/>
    <w:uiPriority w:val="34"/>
    <w:qFormat/>
    <w:rsid w:val="00347B85"/>
    <w:pPr>
      <w:spacing w:line="278" w:lineRule="auto"/>
      <w:ind w:left="720"/>
      <w:contextualSpacing/>
    </w:pPr>
    <w:rPr>
      <w:kern w:val="2"/>
      <w:sz w:val="24"/>
      <w:szCs w:val="24"/>
      <w14:ligatures w14:val="standardContextual"/>
    </w:rPr>
  </w:style>
  <w:style w:type="character" w:styleId="a8">
    <w:name w:val="Intense Emphasis"/>
    <w:basedOn w:val="a0"/>
    <w:uiPriority w:val="21"/>
    <w:qFormat/>
    <w:rsid w:val="00347B85"/>
    <w:rPr>
      <w:i/>
      <w:iCs/>
      <w:color w:val="0F4761" w:themeColor="accent1" w:themeShade="BF"/>
    </w:rPr>
  </w:style>
  <w:style w:type="paragraph" w:styleId="a9">
    <w:name w:val="Intense Quote"/>
    <w:basedOn w:val="a"/>
    <w:next w:val="a"/>
    <w:link w:val="aa"/>
    <w:uiPriority w:val="30"/>
    <w:qFormat/>
    <w:rsid w:val="00347B8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347B85"/>
    <w:rPr>
      <w:i/>
      <w:iCs/>
      <w:color w:val="0F4761" w:themeColor="accent1" w:themeShade="BF"/>
    </w:rPr>
  </w:style>
  <w:style w:type="character" w:styleId="ab">
    <w:name w:val="Intense Reference"/>
    <w:basedOn w:val="a0"/>
    <w:uiPriority w:val="32"/>
    <w:qFormat/>
    <w:rsid w:val="00347B85"/>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347B85"/>
    <w:pPr>
      <w:spacing w:after="0" w:line="240" w:lineRule="auto"/>
    </w:pPr>
    <w:rPr>
      <w:kern w:val="0"/>
      <w:sz w:val="22"/>
      <w:szCs w:val="22"/>
      <w:lang w:val="ru-RU"/>
      <w14:ligatures w14:val="non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347B85"/>
    <w:rPr>
      <w:kern w:val="0"/>
      <w:sz w:val="22"/>
      <w:szCs w:val="22"/>
      <w:lang w:val="ru-RU"/>
      <w14:ligatures w14:val="none"/>
    </w:rPr>
  </w:style>
  <w:style w:type="character" w:customStyle="1" w:styleId="41">
    <w:name w:val="Основной текст (4)_"/>
    <w:basedOn w:val="a0"/>
    <w:link w:val="42"/>
    <w:uiPriority w:val="99"/>
    <w:locked/>
    <w:rsid w:val="00347B85"/>
    <w:rPr>
      <w:rFonts w:ascii="Times New Roman" w:hAnsi="Times New Roman" w:cs="Times New Roman"/>
      <w:shd w:val="clear" w:color="auto" w:fill="FFFFFF"/>
    </w:rPr>
  </w:style>
  <w:style w:type="paragraph" w:customStyle="1" w:styleId="42">
    <w:name w:val="Основной текст (4)"/>
    <w:basedOn w:val="a"/>
    <w:link w:val="41"/>
    <w:uiPriority w:val="99"/>
    <w:rsid w:val="00347B85"/>
    <w:pPr>
      <w:widowControl w:val="0"/>
      <w:shd w:val="clear" w:color="auto" w:fill="FFFFFF"/>
      <w:spacing w:after="0" w:line="250" w:lineRule="exact"/>
      <w:jc w:val="center"/>
    </w:pPr>
    <w:rPr>
      <w:rFonts w:ascii="Times New Roman" w:hAnsi="Times New Roman" w:cs="Times New Roman"/>
      <w:kern w:val="2"/>
      <w:sz w:val="24"/>
      <w:szCs w:val="24"/>
      <w14:ligatures w14:val="standardContextual"/>
    </w:rPr>
  </w:style>
  <w:style w:type="character" w:styleId="ae">
    <w:name w:val="Hyperlink"/>
    <w:basedOn w:val="a0"/>
    <w:uiPriority w:val="99"/>
    <w:unhideWhenUsed/>
    <w:rsid w:val="00347B85"/>
    <w:rPr>
      <w:color w:val="467886" w:themeColor="hyperlink"/>
      <w:u w:val="single"/>
    </w:rPr>
  </w:style>
  <w:style w:type="character" w:styleId="af">
    <w:name w:val="FollowedHyperlink"/>
    <w:basedOn w:val="a0"/>
    <w:uiPriority w:val="99"/>
    <w:semiHidden/>
    <w:unhideWhenUsed/>
    <w:rsid w:val="00347B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645</Words>
  <Characters>3680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80</cp:revision>
  <dcterms:created xsi:type="dcterms:W3CDTF">2026-03-16T11:48:00Z</dcterms:created>
  <dcterms:modified xsi:type="dcterms:W3CDTF">2026-05-24T15:12:00Z</dcterms:modified>
</cp:coreProperties>
</file>