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22CE" w14:textId="77777777" w:rsidR="00E854F1" w:rsidRPr="00D94240" w:rsidRDefault="00E854F1" w:rsidP="00E854F1">
      <w:pPr>
        <w:pStyle w:val="a3"/>
        <w:ind w:left="495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4240">
        <w:rPr>
          <w:rFonts w:ascii="Times New Roman" w:hAnsi="Times New Roman" w:cs="Times New Roman"/>
          <w:b/>
          <w:bCs/>
          <w:sz w:val="28"/>
          <w:szCs w:val="28"/>
        </w:rPr>
        <w:t xml:space="preserve">Шымкент </w:t>
      </w:r>
      <w:proofErr w:type="spellStart"/>
      <w:r w:rsidRPr="00D94240">
        <w:rPr>
          <w:rFonts w:ascii="Times New Roman" w:hAnsi="Times New Roman" w:cs="Times New Roman"/>
          <w:b/>
          <w:bCs/>
          <w:sz w:val="28"/>
          <w:szCs w:val="28"/>
        </w:rPr>
        <w:t>қаласы</w:t>
      </w:r>
      <w:proofErr w:type="spellEnd"/>
      <w:r w:rsidRPr="00D94240">
        <w:rPr>
          <w:rFonts w:ascii="Times New Roman" w:hAnsi="Times New Roman" w:cs="Times New Roman"/>
          <w:b/>
          <w:bCs/>
          <w:sz w:val="28"/>
          <w:szCs w:val="28"/>
        </w:rPr>
        <w:t xml:space="preserve"> Полиция </w:t>
      </w:r>
      <w:r w:rsidRPr="00D94240">
        <w:rPr>
          <w:rFonts w:ascii="Times New Roman" w:hAnsi="Times New Roman" w:cs="Times New Roman"/>
          <w:b/>
          <w:bCs/>
          <w:sz w:val="28"/>
          <w:szCs w:val="28"/>
          <w:lang w:val="kk-KZ"/>
        </w:rPr>
        <w:t>Д</w:t>
      </w:r>
      <w:proofErr w:type="spellStart"/>
      <w:r w:rsidRPr="00D94240">
        <w:rPr>
          <w:rFonts w:ascii="Times New Roman" w:hAnsi="Times New Roman" w:cs="Times New Roman"/>
          <w:b/>
          <w:bCs/>
          <w:sz w:val="28"/>
          <w:szCs w:val="28"/>
        </w:rPr>
        <w:t>епартаменті</w:t>
      </w:r>
      <w:proofErr w:type="spellEnd"/>
    </w:p>
    <w:p w14:paraId="59040363" w14:textId="77777777" w:rsidR="00E854F1" w:rsidRPr="00D94240" w:rsidRDefault="00E854F1" w:rsidP="00E854F1">
      <w:pPr>
        <w:pStyle w:val="a3"/>
        <w:ind w:left="495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94240">
        <w:rPr>
          <w:rFonts w:ascii="Times New Roman" w:hAnsi="Times New Roman" w:cs="Times New Roman"/>
          <w:b/>
          <w:bCs/>
          <w:sz w:val="28"/>
          <w:szCs w:val="28"/>
        </w:rPr>
        <w:t>Тұран</w:t>
      </w:r>
      <w:proofErr w:type="spellEnd"/>
      <w:r w:rsidRPr="00D942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94240">
        <w:rPr>
          <w:rFonts w:ascii="Times New Roman" w:hAnsi="Times New Roman" w:cs="Times New Roman"/>
          <w:b/>
          <w:bCs/>
          <w:sz w:val="28"/>
          <w:szCs w:val="28"/>
        </w:rPr>
        <w:t>аудандық</w:t>
      </w:r>
      <w:proofErr w:type="spellEnd"/>
      <w:r w:rsidRPr="00D942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4240">
        <w:rPr>
          <w:rFonts w:ascii="Times New Roman" w:hAnsi="Times New Roman" w:cs="Times New Roman"/>
          <w:b/>
          <w:bCs/>
          <w:sz w:val="28"/>
          <w:szCs w:val="28"/>
          <w:lang w:val="kk-KZ"/>
        </w:rPr>
        <w:t>П</w:t>
      </w:r>
      <w:proofErr w:type="spellStart"/>
      <w:r w:rsidRPr="00D94240">
        <w:rPr>
          <w:rFonts w:ascii="Times New Roman" w:hAnsi="Times New Roman" w:cs="Times New Roman"/>
          <w:b/>
          <w:bCs/>
          <w:sz w:val="28"/>
          <w:szCs w:val="28"/>
        </w:rPr>
        <w:t>олиция</w:t>
      </w:r>
      <w:proofErr w:type="spellEnd"/>
      <w:r w:rsidRPr="00D942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4240">
        <w:rPr>
          <w:rFonts w:ascii="Times New Roman" w:hAnsi="Times New Roman" w:cs="Times New Roman"/>
          <w:b/>
          <w:bCs/>
          <w:sz w:val="28"/>
          <w:szCs w:val="28"/>
          <w:lang w:val="kk-KZ"/>
        </w:rPr>
        <w:t>Б</w:t>
      </w:r>
      <w:proofErr w:type="spellStart"/>
      <w:r w:rsidRPr="00D94240">
        <w:rPr>
          <w:rFonts w:ascii="Times New Roman" w:hAnsi="Times New Roman" w:cs="Times New Roman"/>
          <w:b/>
          <w:bCs/>
          <w:sz w:val="28"/>
          <w:szCs w:val="28"/>
        </w:rPr>
        <w:t>асқармасына</w:t>
      </w:r>
      <w:proofErr w:type="spellEnd"/>
    </w:p>
    <w:p w14:paraId="0A02E2E8" w14:textId="77777777" w:rsidR="00E854F1" w:rsidRPr="00D94240" w:rsidRDefault="00E854F1" w:rsidP="00E854F1">
      <w:pPr>
        <w:pStyle w:val="a3"/>
        <w:ind w:left="495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C78E03" w14:textId="4C40AE3F" w:rsidR="00E854F1" w:rsidRPr="00D94240" w:rsidRDefault="00E854F1" w:rsidP="00E854F1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240">
        <w:rPr>
          <w:rFonts w:ascii="Times New Roman" w:hAnsi="Times New Roman" w:cs="Times New Roman"/>
          <w:sz w:val="28"/>
          <w:szCs w:val="28"/>
          <w:lang w:val="kk-KZ"/>
        </w:rPr>
        <w:t>Арызданушы</w:t>
      </w:r>
      <w:r w:rsidRPr="00D94240">
        <w:rPr>
          <w:rFonts w:ascii="Times New Roman" w:hAnsi="Times New Roman" w:cs="Times New Roman"/>
          <w:sz w:val="28"/>
          <w:szCs w:val="28"/>
        </w:rPr>
        <w:t xml:space="preserve">: </w:t>
      </w:r>
      <w:r w:rsidR="00CD123C">
        <w:rPr>
          <w:rFonts w:ascii="Times New Roman" w:hAnsi="Times New Roman" w:cs="Times New Roman"/>
          <w:sz w:val="28"/>
          <w:szCs w:val="28"/>
        </w:rPr>
        <w:t>КРА</w:t>
      </w:r>
    </w:p>
    <w:p w14:paraId="219FD79E" w14:textId="27F1C2F6" w:rsidR="00E854F1" w:rsidRPr="00CD123C" w:rsidRDefault="00E854F1" w:rsidP="00E854F1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123C">
        <w:rPr>
          <w:rFonts w:ascii="Times New Roman" w:hAnsi="Times New Roman" w:cs="Times New Roman"/>
          <w:sz w:val="28"/>
          <w:szCs w:val="28"/>
          <w:lang w:val="kk-KZ"/>
        </w:rPr>
        <w:t xml:space="preserve">ЖСН: </w:t>
      </w:r>
      <w:r w:rsidR="00CD123C">
        <w:rPr>
          <w:rFonts w:ascii="Times New Roman" w:hAnsi="Times New Roman" w:cs="Times New Roman"/>
          <w:sz w:val="28"/>
          <w:szCs w:val="28"/>
          <w:lang w:val="kk-KZ"/>
        </w:rPr>
        <w:t>....</w:t>
      </w:r>
    </w:p>
    <w:p w14:paraId="0C1F89AA" w14:textId="008A7B46" w:rsidR="00E854F1" w:rsidRPr="00D94240" w:rsidRDefault="00E854F1" w:rsidP="00E854F1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123C">
        <w:rPr>
          <w:rFonts w:ascii="Times New Roman" w:hAnsi="Times New Roman" w:cs="Times New Roman"/>
          <w:sz w:val="28"/>
          <w:szCs w:val="28"/>
          <w:lang w:val="kk-KZ"/>
        </w:rPr>
        <w:t xml:space="preserve">Шымкент </w:t>
      </w:r>
      <w:r w:rsidRPr="00D94240">
        <w:rPr>
          <w:rFonts w:ascii="Times New Roman" w:hAnsi="Times New Roman" w:cs="Times New Roman"/>
          <w:sz w:val="28"/>
          <w:szCs w:val="28"/>
          <w:lang w:val="kk-KZ"/>
        </w:rPr>
        <w:t xml:space="preserve">қаласы, </w:t>
      </w:r>
      <w:r w:rsidR="00CD123C">
        <w:rPr>
          <w:rFonts w:ascii="Times New Roman" w:hAnsi="Times New Roman" w:cs="Times New Roman"/>
          <w:sz w:val="28"/>
          <w:szCs w:val="28"/>
          <w:lang w:val="kk-KZ"/>
        </w:rPr>
        <w:t>.....</w:t>
      </w:r>
      <w:r w:rsidRPr="00D94240">
        <w:rPr>
          <w:rFonts w:ascii="Times New Roman" w:hAnsi="Times New Roman" w:cs="Times New Roman"/>
          <w:sz w:val="28"/>
          <w:szCs w:val="28"/>
          <w:lang w:val="kk-KZ"/>
        </w:rPr>
        <w:t xml:space="preserve"> үй тұрғыны.</w:t>
      </w:r>
    </w:p>
    <w:p w14:paraId="30F0FA41" w14:textId="77777777" w:rsidR="00E854F1" w:rsidRPr="00D94240" w:rsidRDefault="00E854F1" w:rsidP="00E854F1">
      <w:pPr>
        <w:pStyle w:val="a3"/>
        <w:ind w:left="4956"/>
        <w:rPr>
          <w:rFonts w:ascii="Times New Roman" w:hAnsi="Times New Roman" w:cs="Times New Roman"/>
          <w:sz w:val="28"/>
          <w:szCs w:val="28"/>
          <w:lang w:val="kk-KZ"/>
        </w:rPr>
      </w:pPr>
      <w:r w:rsidRPr="00D94240">
        <w:rPr>
          <w:rFonts w:ascii="Times New Roman" w:hAnsi="Times New Roman" w:cs="Times New Roman"/>
          <w:sz w:val="28"/>
          <w:szCs w:val="28"/>
          <w:u w:val="single"/>
          <w:lang w:val="kk-KZ"/>
        </w:rPr>
        <w:t>Сенімхат бойынша өкілі</w:t>
      </w:r>
      <w:r w:rsidRPr="00D94240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27BD4BA2" w14:textId="77777777" w:rsidR="00E854F1" w:rsidRPr="00D94240" w:rsidRDefault="00E854F1" w:rsidP="00E854F1">
      <w:pPr>
        <w:pStyle w:val="a3"/>
        <w:ind w:left="4956" w:right="70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240">
        <w:rPr>
          <w:rFonts w:ascii="Times New Roman" w:hAnsi="Times New Roman" w:cs="Times New Roman"/>
          <w:sz w:val="28"/>
          <w:szCs w:val="28"/>
          <w:lang w:val="kk-KZ"/>
        </w:rPr>
        <w:t>«Заң және Құқық» адвокаттық кеңсесі</w:t>
      </w:r>
    </w:p>
    <w:p w14:paraId="240B4C49" w14:textId="77777777" w:rsidR="00E854F1" w:rsidRPr="00D94240" w:rsidRDefault="00E854F1" w:rsidP="00E854F1">
      <w:pPr>
        <w:pStyle w:val="a3"/>
        <w:ind w:left="4956" w:right="70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240">
        <w:rPr>
          <w:rFonts w:ascii="Times New Roman" w:hAnsi="Times New Roman" w:cs="Times New Roman"/>
          <w:sz w:val="28"/>
          <w:szCs w:val="28"/>
          <w:lang w:val="kk-KZ"/>
        </w:rPr>
        <w:t>БСН 201240021767.</w:t>
      </w:r>
    </w:p>
    <w:p w14:paraId="607A5C77" w14:textId="77777777" w:rsidR="00E854F1" w:rsidRPr="00D94240" w:rsidRDefault="00E854F1" w:rsidP="00E854F1">
      <w:pPr>
        <w:pStyle w:val="a3"/>
        <w:ind w:left="4956" w:right="70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240">
        <w:rPr>
          <w:rFonts w:ascii="Times New Roman" w:hAnsi="Times New Roman" w:cs="Times New Roman"/>
          <w:sz w:val="28"/>
          <w:szCs w:val="28"/>
          <w:lang w:val="kk-KZ"/>
        </w:rPr>
        <w:t>Адвокат Саржанов Галымжан Турлыбекович</w:t>
      </w:r>
    </w:p>
    <w:p w14:paraId="513A3A2A" w14:textId="77777777" w:rsidR="00E854F1" w:rsidRPr="00D94240" w:rsidRDefault="00E854F1" w:rsidP="00E854F1">
      <w:pPr>
        <w:pStyle w:val="a3"/>
        <w:ind w:left="4956" w:right="70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240">
        <w:rPr>
          <w:rFonts w:ascii="Times New Roman" w:hAnsi="Times New Roman" w:cs="Times New Roman"/>
          <w:sz w:val="28"/>
          <w:szCs w:val="28"/>
          <w:lang w:val="kk-KZ"/>
        </w:rPr>
        <w:t>Қазахстан Республикасы, 050002, Алматы қаласы, Алмалы  ауданы, Абылай Хана даңғылы, 79/71 үй, 304 кеңсе.</w:t>
      </w:r>
    </w:p>
    <w:p w14:paraId="41D63D8A" w14:textId="77777777" w:rsidR="00E854F1" w:rsidRPr="00D94240" w:rsidRDefault="00E854F1" w:rsidP="00E854F1">
      <w:pPr>
        <w:pStyle w:val="a3"/>
        <w:ind w:left="4956" w:right="70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Pr="00D94240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info@zakonpravo.kz</w:t>
        </w:r>
      </w:hyperlink>
      <w:r w:rsidRPr="00D9424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hyperlink r:id="rId6" w:history="1">
        <w:r w:rsidRPr="00D94240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www.zakonpravo.kz</w:t>
        </w:r>
      </w:hyperlink>
    </w:p>
    <w:p w14:paraId="5303C0A2" w14:textId="77777777" w:rsidR="00E854F1" w:rsidRPr="00D94240" w:rsidRDefault="00E854F1" w:rsidP="00E854F1">
      <w:pPr>
        <w:pStyle w:val="a3"/>
        <w:ind w:left="4956" w:right="70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240">
        <w:rPr>
          <w:rFonts w:ascii="Times New Roman" w:hAnsi="Times New Roman" w:cs="Times New Roman"/>
          <w:sz w:val="28"/>
          <w:szCs w:val="28"/>
          <w:lang w:val="kk-KZ"/>
        </w:rPr>
        <w:t>тел.: +7 708 971 78 58 / 8 727 971 78 58.</w:t>
      </w:r>
    </w:p>
    <w:p w14:paraId="5201D719" w14:textId="77777777" w:rsidR="00E854F1" w:rsidRPr="00D94240" w:rsidRDefault="00E854F1" w:rsidP="00E854F1">
      <w:pPr>
        <w:pStyle w:val="a3"/>
        <w:ind w:left="566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A5C887" w14:textId="77777777" w:rsidR="00E854F1" w:rsidRDefault="00E854F1" w:rsidP="00E854F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903A6A7" w14:textId="3FD20909" w:rsidR="005B4673" w:rsidRPr="00D94240" w:rsidRDefault="005B4673" w:rsidP="005B4673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Бейнежазбаларды алу туралы</w:t>
      </w:r>
    </w:p>
    <w:p w14:paraId="120AB2D8" w14:textId="313C38DD" w:rsidR="00E854F1" w:rsidRPr="00D94240" w:rsidRDefault="00E854F1" w:rsidP="00E854F1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94240">
        <w:rPr>
          <w:rFonts w:ascii="Times New Roman" w:hAnsi="Times New Roman" w:cs="Times New Roman"/>
          <w:sz w:val="28"/>
          <w:szCs w:val="28"/>
          <w:lang w:val="kk-KZ"/>
        </w:rPr>
        <w:t>ӨТІНІШХАТ</w:t>
      </w:r>
    </w:p>
    <w:p w14:paraId="6B4FB466" w14:textId="6BC88F35" w:rsidR="00E854F1" w:rsidRPr="00D94240" w:rsidRDefault="00E854F1" w:rsidP="00E854F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6733829F" w14:textId="41639F83" w:rsidR="00D94240" w:rsidRPr="00D94240" w:rsidRDefault="00E854F1" w:rsidP="00D9424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240">
        <w:rPr>
          <w:rFonts w:ascii="Times New Roman" w:hAnsi="Times New Roman" w:cs="Times New Roman"/>
          <w:sz w:val="28"/>
          <w:szCs w:val="28"/>
          <w:lang w:val="kk-KZ"/>
        </w:rPr>
        <w:tab/>
      </w:r>
      <w:r w:rsidR="00D94240" w:rsidRPr="00D94240">
        <w:rPr>
          <w:rFonts w:ascii="Times New Roman" w:hAnsi="Times New Roman" w:cs="Times New Roman"/>
          <w:sz w:val="28"/>
          <w:szCs w:val="28"/>
          <w:lang w:val="kk-KZ"/>
        </w:rPr>
        <w:t xml:space="preserve">2026 жылғы 27 наурызда </w:t>
      </w:r>
      <w:r w:rsidR="00CD123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D94240" w:rsidRPr="00D942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123C">
        <w:rPr>
          <w:rFonts w:ascii="Times New Roman" w:hAnsi="Times New Roman" w:cs="Times New Roman"/>
          <w:sz w:val="28"/>
          <w:szCs w:val="28"/>
          <w:lang w:val="kk-KZ"/>
        </w:rPr>
        <w:t>РА</w:t>
      </w:r>
      <w:r w:rsidR="00D94240" w:rsidRPr="00D94240">
        <w:rPr>
          <w:rFonts w:ascii="Times New Roman" w:hAnsi="Times New Roman" w:cs="Times New Roman"/>
          <w:sz w:val="28"/>
          <w:szCs w:val="28"/>
          <w:lang w:val="kk-KZ"/>
        </w:rPr>
        <w:t>, Шымкент қаласы Тұран аудандық полиция басқармасына Абдушева Шахида Дильмұратовнаның атына қатысты «Жібек жолы» базары аумағында орын алған ұрлық фактілері бойынша арызбен жүгінген болатын.</w:t>
      </w:r>
    </w:p>
    <w:p w14:paraId="3E26EB93" w14:textId="44F0F6FE" w:rsidR="00D94240" w:rsidRPr="00D94240" w:rsidRDefault="00D94240" w:rsidP="0091286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240">
        <w:rPr>
          <w:rFonts w:ascii="Times New Roman" w:hAnsi="Times New Roman" w:cs="Times New Roman"/>
          <w:sz w:val="28"/>
          <w:szCs w:val="28"/>
          <w:lang w:val="kk-KZ"/>
        </w:rPr>
        <w:t>Аталған арызда көрсетілген мән-жайларға сәйкес, күдікті тұлға тарапынан бөтеннің мүлкін жасырын түрде иемдену әрекеттері жүйелі түрде жасалған. Бұл әрекеттердің орын алу орны – «Жібек жолы» базарының аумағы болып табылады, ал аталған аумақта, оның ішінде №16 және №17 бутиктер маңында, сондай-ақ көршілес сауда нүктелерінде бейнебақылау камералары орнатылғаны белгілі.</w:t>
      </w:r>
    </w:p>
    <w:p w14:paraId="762829C3" w14:textId="73167161" w:rsidR="00D94240" w:rsidRPr="00D94240" w:rsidRDefault="00D94240" w:rsidP="00DD21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240">
        <w:rPr>
          <w:rFonts w:ascii="Times New Roman" w:hAnsi="Times New Roman" w:cs="Times New Roman"/>
          <w:sz w:val="28"/>
          <w:szCs w:val="28"/>
          <w:lang w:val="kk-KZ"/>
        </w:rPr>
        <w:t>Осыған байланысты, ұрлық фактілерінің нақты уақытын, тәсілін, көлемін, сондай-ақ оған қатысы бар тұлғаларды толық және объективті анықтау үшін бейнебақылау жазбалары қылмыстық іс үшін аса маңызды дәлелдемелік мәнге ие.</w:t>
      </w:r>
    </w:p>
    <w:p w14:paraId="7DD702FD" w14:textId="77777777" w:rsidR="00D94240" w:rsidRDefault="00D94240" w:rsidP="00DD21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240">
        <w:rPr>
          <w:rFonts w:ascii="Times New Roman" w:hAnsi="Times New Roman" w:cs="Times New Roman"/>
          <w:sz w:val="28"/>
          <w:szCs w:val="28"/>
          <w:lang w:val="kk-KZ"/>
        </w:rPr>
        <w:t>Сонымен қатар, базар әкімшілігінің мәліметіне сәйкес, бейнежазбалар шектеулі уақыт аралығында ғана сақталады, осыған байланысты олардың жойылып кету қаупі бар, бұл өз кезегінде істің жан-жақты, толық және объективті тергелуіне кедергі келтіруі мүмкін.</w:t>
      </w:r>
    </w:p>
    <w:p w14:paraId="751DAD93" w14:textId="49FBA90F" w:rsidR="00CC5E32" w:rsidRPr="00D94240" w:rsidRDefault="00CC5E32" w:rsidP="00DD21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240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D94240">
        <w:rPr>
          <w:rFonts w:ascii="Times New Roman" w:hAnsi="Times New Roman" w:cs="Times New Roman"/>
          <w:sz w:val="28"/>
          <w:szCs w:val="28"/>
          <w:lang w:val="kk-KZ"/>
        </w:rPr>
        <w:t>ылмыстық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кодексінің </w:t>
      </w:r>
      <w:r w:rsidRPr="00B66DD7">
        <w:rPr>
          <w:rFonts w:ascii="Times New Roman" w:hAnsi="Times New Roman" w:cs="Times New Roman"/>
          <w:sz w:val="28"/>
          <w:szCs w:val="28"/>
          <w:lang w:val="kk-KZ"/>
        </w:rPr>
        <w:t xml:space="preserve">254 </w:t>
      </w:r>
      <w:r>
        <w:rPr>
          <w:rFonts w:ascii="Times New Roman" w:hAnsi="Times New Roman" w:cs="Times New Roman"/>
          <w:sz w:val="28"/>
          <w:szCs w:val="28"/>
          <w:lang w:val="kk-KZ"/>
        </w:rPr>
        <w:t>бабына сәйкес</w:t>
      </w:r>
      <w:r w:rsidRPr="00D942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CC5E32">
        <w:rPr>
          <w:rFonts w:ascii="Times New Roman" w:hAnsi="Times New Roman" w:cs="Times New Roman"/>
          <w:sz w:val="28"/>
          <w:szCs w:val="28"/>
          <w:lang w:val="kk-KZ"/>
        </w:rPr>
        <w:t>лу, егер іс үшiн маңызы бар белгiлi бiр нәрселер мен құжаттардың қайда және кiмде екенi анық белгілі болса, оларды, сондай-ақ тәркіленуге жататын мүлікті алып қою мақсатында жүргiзiледi.</w:t>
      </w:r>
    </w:p>
    <w:p w14:paraId="3C9AAC5B" w14:textId="4ACD5B31" w:rsidR="00D94240" w:rsidRDefault="00D94240" w:rsidP="00FB01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240">
        <w:rPr>
          <w:rFonts w:ascii="Times New Roman" w:hAnsi="Times New Roman" w:cs="Times New Roman"/>
          <w:sz w:val="28"/>
          <w:szCs w:val="28"/>
          <w:lang w:val="kk-KZ"/>
        </w:rPr>
        <w:t xml:space="preserve">Осыған орай, Қазақстан Республикасының </w:t>
      </w:r>
      <w:r w:rsidR="00CC5E32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D94240">
        <w:rPr>
          <w:rFonts w:ascii="Times New Roman" w:hAnsi="Times New Roman" w:cs="Times New Roman"/>
          <w:sz w:val="28"/>
          <w:szCs w:val="28"/>
          <w:lang w:val="kk-KZ"/>
        </w:rPr>
        <w:t>ылмыстық</w:t>
      </w:r>
      <w:r w:rsidR="00FB010E">
        <w:rPr>
          <w:rFonts w:ascii="Times New Roman" w:hAnsi="Times New Roman" w:cs="Times New Roman"/>
          <w:sz w:val="28"/>
          <w:szCs w:val="28"/>
          <w:lang w:val="kk-KZ"/>
        </w:rPr>
        <w:t xml:space="preserve"> кодексінің </w:t>
      </w:r>
      <w:r w:rsidR="00B66DD7" w:rsidRPr="00B66DD7">
        <w:rPr>
          <w:rFonts w:ascii="Times New Roman" w:hAnsi="Times New Roman" w:cs="Times New Roman"/>
          <w:sz w:val="28"/>
          <w:szCs w:val="28"/>
          <w:lang w:val="kk-KZ"/>
        </w:rPr>
        <w:t xml:space="preserve">254 </w:t>
      </w:r>
      <w:r w:rsidR="00B66DD7">
        <w:rPr>
          <w:rFonts w:ascii="Times New Roman" w:hAnsi="Times New Roman" w:cs="Times New Roman"/>
          <w:sz w:val="28"/>
          <w:szCs w:val="28"/>
          <w:lang w:val="kk-KZ"/>
        </w:rPr>
        <w:t>бабының</w:t>
      </w:r>
      <w:r w:rsidRPr="00D94240">
        <w:rPr>
          <w:rFonts w:ascii="Times New Roman" w:hAnsi="Times New Roman" w:cs="Times New Roman"/>
          <w:sz w:val="28"/>
          <w:szCs w:val="28"/>
          <w:lang w:val="kk-KZ"/>
        </w:rPr>
        <w:t xml:space="preserve"> талаптарын басшылыққа ала отырып,</w:t>
      </w:r>
    </w:p>
    <w:p w14:paraId="13E06F9A" w14:textId="77777777" w:rsidR="00055130" w:rsidRPr="00D94240" w:rsidRDefault="00055130" w:rsidP="00FB01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4D2F00F" w14:textId="77777777" w:rsidR="00D94240" w:rsidRPr="00D94240" w:rsidRDefault="00D94240" w:rsidP="00B66DD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94240">
        <w:rPr>
          <w:rFonts w:ascii="Times New Roman" w:hAnsi="Times New Roman" w:cs="Times New Roman"/>
          <w:sz w:val="28"/>
          <w:szCs w:val="28"/>
          <w:lang w:val="kk-KZ"/>
        </w:rPr>
        <w:t>СІЗДЕН СҰРАЙМЫН:</w:t>
      </w:r>
    </w:p>
    <w:p w14:paraId="7BC43027" w14:textId="77777777" w:rsidR="00B66DD7" w:rsidRDefault="00B66DD7" w:rsidP="00D9424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B50307C" w14:textId="14437AA1" w:rsidR="00D94240" w:rsidRPr="00D94240" w:rsidRDefault="00D94240" w:rsidP="00B66D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240">
        <w:rPr>
          <w:rFonts w:ascii="Times New Roman" w:hAnsi="Times New Roman" w:cs="Times New Roman"/>
          <w:sz w:val="28"/>
          <w:szCs w:val="28"/>
          <w:lang w:val="kk-KZ"/>
        </w:rPr>
        <w:lastRenderedPageBreak/>
        <w:t>«Жібек жолы» базарының әкімшілігінен, сондай-ақ аталған аумақта орналасқан бейнебақылау жүйелері бар барлық сауда нүктелерінің иелерінен №16 және №17 бутиктер маңындағы ұрлық фактілері орын алған кезеңге қатысты барлық бейнебақылау жазбаларын толық көлемде сұратып алуды;</w:t>
      </w:r>
    </w:p>
    <w:p w14:paraId="4E60F85C" w14:textId="77777777" w:rsidR="00D94240" w:rsidRPr="00D94240" w:rsidRDefault="00D94240" w:rsidP="00595D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240">
        <w:rPr>
          <w:rFonts w:ascii="Times New Roman" w:hAnsi="Times New Roman" w:cs="Times New Roman"/>
          <w:sz w:val="28"/>
          <w:szCs w:val="28"/>
          <w:lang w:val="kk-KZ"/>
        </w:rPr>
        <w:t>Аталған бейнежазбаларды Қазақстан Республикасының Қылмыстық кодексінің 254-бабына және қылмыстық-процестік заң талаптарына сәйкес тәртіппен алу, қарау, бекіту және қылмыстық іс материалдарына дәлелдеме ретінде тіркеуді;</w:t>
      </w:r>
    </w:p>
    <w:p w14:paraId="7924D03D" w14:textId="0615E8C3" w:rsidR="00D94240" w:rsidRPr="00D94240" w:rsidRDefault="00D94240" w:rsidP="00595D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4240">
        <w:rPr>
          <w:rFonts w:ascii="Times New Roman" w:hAnsi="Times New Roman" w:cs="Times New Roman"/>
          <w:sz w:val="28"/>
          <w:szCs w:val="28"/>
          <w:lang w:val="kk-KZ"/>
        </w:rPr>
        <w:t>Бейнежазбалардың жойылып кетуінің алдын алу мақсатында оларды жедел түрде алу және сақталуын қамтамасыз ету шараларын қабылдауды</w:t>
      </w:r>
      <w:r w:rsidR="00E2434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F7BCD1A" w14:textId="77777777" w:rsidR="00E854F1" w:rsidRPr="00D94240" w:rsidRDefault="00E854F1" w:rsidP="00D9424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DEA5DF9" w14:textId="77777777" w:rsidR="00E854F1" w:rsidRDefault="00E854F1" w:rsidP="00D9424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BD83DCA" w14:textId="77777777" w:rsidR="00727AEC" w:rsidRPr="009555F7" w:rsidRDefault="00727AEC" w:rsidP="00727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955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Құрметпен,</w:t>
      </w:r>
    </w:p>
    <w:p w14:paraId="41C753D6" w14:textId="77777777" w:rsidR="00727AEC" w:rsidRPr="009555F7" w:rsidRDefault="00727AEC" w:rsidP="00727A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9555F7">
        <w:rPr>
          <w:rFonts w:ascii="Times New Roman" w:hAnsi="Times New Roman" w:cs="Times New Roman"/>
          <w:b/>
          <w:sz w:val="28"/>
          <w:szCs w:val="28"/>
          <w:lang w:val="kk-KZ"/>
        </w:rPr>
        <w:t>Сенімхат бойынша өкіл / адвокат</w:t>
      </w:r>
      <w:r w:rsidRPr="00955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:          </w:t>
      </w:r>
      <w:r w:rsidRPr="00955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ab/>
      </w:r>
      <w:r w:rsidRPr="009555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Г.Т. Саржанов </w:t>
      </w:r>
    </w:p>
    <w:p w14:paraId="2CC2E502" w14:textId="77777777" w:rsidR="00727AEC" w:rsidRPr="00D94240" w:rsidRDefault="00727AEC" w:rsidP="00D9424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27AEC" w:rsidRPr="00D94240" w:rsidSect="00E854F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A7E8F"/>
    <w:multiLevelType w:val="hybridMultilevel"/>
    <w:tmpl w:val="3B2C4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10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F1"/>
    <w:rsid w:val="0002527B"/>
    <w:rsid w:val="00055130"/>
    <w:rsid w:val="003419CB"/>
    <w:rsid w:val="00595DD9"/>
    <w:rsid w:val="005B4673"/>
    <w:rsid w:val="00727AEC"/>
    <w:rsid w:val="00912869"/>
    <w:rsid w:val="009379FD"/>
    <w:rsid w:val="00AB1B7C"/>
    <w:rsid w:val="00B547FB"/>
    <w:rsid w:val="00B66DD7"/>
    <w:rsid w:val="00CC208D"/>
    <w:rsid w:val="00CC5E32"/>
    <w:rsid w:val="00CD123C"/>
    <w:rsid w:val="00D94240"/>
    <w:rsid w:val="00DD2177"/>
    <w:rsid w:val="00E24347"/>
    <w:rsid w:val="00E854F1"/>
    <w:rsid w:val="00FB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F58E"/>
  <w15:chartTrackingRefBased/>
  <w15:docId w15:val="{412C755E-1AEC-4BB9-908B-45AC7541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E854F1"/>
    <w:pPr>
      <w:spacing w:after="0" w:line="240" w:lineRule="auto"/>
    </w:p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E854F1"/>
  </w:style>
  <w:style w:type="character" w:styleId="a5">
    <w:name w:val="Hyperlink"/>
    <w:basedOn w:val="a0"/>
    <w:uiPriority w:val="99"/>
    <w:unhideWhenUsed/>
    <w:rsid w:val="00E85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336</Words>
  <Characters>2357</Characters>
  <Application>Microsoft Office Word</Application>
  <DocSecurity>0</DocSecurity>
  <Lines>65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19</cp:revision>
  <cp:lastPrinted>2026-03-30T14:49:00Z</cp:lastPrinted>
  <dcterms:created xsi:type="dcterms:W3CDTF">2026-03-29T17:40:00Z</dcterms:created>
  <dcterms:modified xsi:type="dcterms:W3CDTF">2026-05-24T11:35:00Z</dcterms:modified>
</cp:coreProperties>
</file>