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0C" w:rsidRPr="00D8670C" w:rsidRDefault="00D8670C" w:rsidP="00D8670C">
      <w:pPr>
        <w:pStyle w:val="a3"/>
        <w:jc w:val="left"/>
        <w:rPr>
          <w:b w:val="0"/>
          <w:bCs w:val="0"/>
          <w:sz w:val="36"/>
          <w:szCs w:val="36"/>
        </w:rPr>
      </w:pPr>
      <w:r w:rsidRPr="00D8670C">
        <w:rPr>
          <w:b w:val="0"/>
          <w:bCs w:val="0"/>
          <w:sz w:val="36"/>
          <w:szCs w:val="36"/>
        </w:rPr>
        <w:t>Дело №2-</w:t>
      </w:r>
    </w:p>
    <w:p w:rsidR="00D8670C" w:rsidRPr="00D8670C" w:rsidRDefault="00D8670C" w:rsidP="00D8670C">
      <w:pPr>
        <w:pStyle w:val="a3"/>
        <w:jc w:val="right"/>
        <w:rPr>
          <w:b w:val="0"/>
          <w:bCs w:val="0"/>
          <w:sz w:val="36"/>
          <w:szCs w:val="36"/>
        </w:rPr>
      </w:pPr>
      <w:r w:rsidRPr="00D8670C">
        <w:rPr>
          <w:b w:val="0"/>
          <w:bCs w:val="0"/>
          <w:sz w:val="36"/>
          <w:szCs w:val="36"/>
        </w:rPr>
        <w:t>копия</w:t>
      </w:r>
    </w:p>
    <w:p w:rsidR="00D8670C" w:rsidRPr="00D8670C" w:rsidRDefault="00D8670C" w:rsidP="00D8670C">
      <w:pPr>
        <w:pStyle w:val="a3"/>
        <w:rPr>
          <w:b w:val="0"/>
          <w:bCs w:val="0"/>
          <w:sz w:val="36"/>
          <w:szCs w:val="36"/>
        </w:rPr>
      </w:pPr>
    </w:p>
    <w:p w:rsidR="00D8670C" w:rsidRPr="00D8670C" w:rsidRDefault="00D8670C" w:rsidP="00D8670C">
      <w:pPr>
        <w:pStyle w:val="a3"/>
        <w:rPr>
          <w:b w:val="0"/>
          <w:bCs w:val="0"/>
          <w:sz w:val="36"/>
          <w:szCs w:val="36"/>
        </w:rPr>
      </w:pPr>
      <w:r w:rsidRPr="00D8670C">
        <w:rPr>
          <w:b w:val="0"/>
          <w:bCs w:val="0"/>
          <w:sz w:val="36"/>
          <w:szCs w:val="36"/>
        </w:rPr>
        <w:t>СУДЕБНЫЙ ПРИКАЗ</w:t>
      </w:r>
    </w:p>
    <w:p w:rsidR="00D8670C" w:rsidRPr="00D8670C" w:rsidRDefault="00D8670C" w:rsidP="00D8670C">
      <w:pPr>
        <w:ind w:firstLine="540"/>
        <w:rPr>
          <w:rFonts w:ascii="Times New Roman" w:hAnsi="Times New Roman" w:cs="Times New Roman"/>
          <w:sz w:val="36"/>
          <w:szCs w:val="36"/>
        </w:rPr>
      </w:pPr>
    </w:p>
    <w:p w:rsidR="00D8670C" w:rsidRPr="00D8670C" w:rsidRDefault="00D8670C" w:rsidP="00D8670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D8670C">
        <w:rPr>
          <w:rFonts w:ascii="Times New Roman" w:hAnsi="Times New Roman" w:cs="Times New Roman"/>
          <w:sz w:val="36"/>
          <w:szCs w:val="36"/>
          <w:lang w:val="kk-KZ"/>
        </w:rPr>
        <w:t xml:space="preserve">05 августа </w:t>
      </w:r>
      <w:r w:rsidRPr="00D8670C">
        <w:rPr>
          <w:rFonts w:ascii="Times New Roman" w:hAnsi="Times New Roman" w:cs="Times New Roman"/>
          <w:sz w:val="36"/>
          <w:szCs w:val="36"/>
        </w:rPr>
        <w:t>201</w:t>
      </w:r>
      <w:r w:rsidRPr="00D8670C">
        <w:rPr>
          <w:rFonts w:ascii="Times New Roman" w:hAnsi="Times New Roman" w:cs="Times New Roman"/>
          <w:sz w:val="36"/>
          <w:szCs w:val="36"/>
          <w:lang w:val="kk-KZ"/>
        </w:rPr>
        <w:t>5</w:t>
      </w:r>
      <w:r w:rsidRPr="00D8670C">
        <w:rPr>
          <w:rFonts w:ascii="Times New Roman" w:hAnsi="Times New Roman" w:cs="Times New Roman"/>
          <w:sz w:val="36"/>
          <w:szCs w:val="36"/>
        </w:rPr>
        <w:t xml:space="preserve"> года                                                     город Астана                                                                               </w:t>
      </w:r>
    </w:p>
    <w:p w:rsidR="00D8670C" w:rsidRPr="00D8670C" w:rsidRDefault="00D8670C" w:rsidP="00D8670C">
      <w:pPr>
        <w:tabs>
          <w:tab w:val="left" w:pos="1535"/>
          <w:tab w:val="center" w:pos="4818"/>
        </w:tabs>
        <w:rPr>
          <w:rFonts w:ascii="Times New Roman" w:hAnsi="Times New Roman" w:cs="Times New Roman"/>
          <w:sz w:val="36"/>
          <w:szCs w:val="36"/>
        </w:rPr>
      </w:pPr>
      <w:r w:rsidRPr="00D8670C">
        <w:rPr>
          <w:rFonts w:ascii="Times New Roman" w:hAnsi="Times New Roman" w:cs="Times New Roman"/>
          <w:sz w:val="36"/>
          <w:szCs w:val="36"/>
        </w:rPr>
        <w:tab/>
      </w:r>
      <w:r w:rsidRPr="00D8670C">
        <w:rPr>
          <w:rFonts w:ascii="Times New Roman" w:hAnsi="Times New Roman" w:cs="Times New Roman"/>
          <w:sz w:val="36"/>
          <w:szCs w:val="36"/>
        </w:rPr>
        <w:tab/>
      </w:r>
    </w:p>
    <w:p w:rsidR="00D8670C" w:rsidRPr="00D8670C" w:rsidRDefault="00D8670C" w:rsidP="00D8670C">
      <w:pPr>
        <w:ind w:firstLine="708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D8670C">
        <w:rPr>
          <w:rFonts w:ascii="Times New Roman" w:hAnsi="Times New Roman" w:cs="Times New Roman"/>
          <w:sz w:val="36"/>
          <w:szCs w:val="36"/>
        </w:rPr>
        <w:t xml:space="preserve">Судья </w:t>
      </w:r>
      <w:proofErr w:type="spellStart"/>
      <w:r w:rsidRPr="00D8670C">
        <w:rPr>
          <w:rFonts w:ascii="Times New Roman" w:hAnsi="Times New Roman" w:cs="Times New Roman"/>
          <w:sz w:val="36"/>
          <w:szCs w:val="36"/>
        </w:rPr>
        <w:t>Алматинского</w:t>
      </w:r>
      <w:proofErr w:type="spellEnd"/>
      <w:r w:rsidRPr="00D8670C">
        <w:rPr>
          <w:rFonts w:ascii="Times New Roman" w:hAnsi="Times New Roman" w:cs="Times New Roman"/>
          <w:sz w:val="36"/>
          <w:szCs w:val="36"/>
        </w:rPr>
        <w:t xml:space="preserve"> района города Астаны </w:t>
      </w:r>
      <w:proofErr w:type="spellStart"/>
      <w:r w:rsidRPr="00D8670C">
        <w:rPr>
          <w:rFonts w:ascii="Times New Roman" w:hAnsi="Times New Roman" w:cs="Times New Roman"/>
          <w:sz w:val="36"/>
          <w:szCs w:val="36"/>
        </w:rPr>
        <w:t>Суюндикова</w:t>
      </w:r>
      <w:proofErr w:type="spellEnd"/>
      <w:r w:rsidRPr="00D8670C">
        <w:rPr>
          <w:rFonts w:ascii="Times New Roman" w:hAnsi="Times New Roman" w:cs="Times New Roman"/>
          <w:sz w:val="36"/>
          <w:szCs w:val="36"/>
        </w:rPr>
        <w:t xml:space="preserve"> Л.К., рассмотрев заявление РГУ «Управление государственных доходов по </w:t>
      </w:r>
      <w:proofErr w:type="spellStart"/>
      <w:r w:rsidRPr="00D8670C">
        <w:rPr>
          <w:rFonts w:ascii="Times New Roman" w:hAnsi="Times New Roman" w:cs="Times New Roman"/>
          <w:sz w:val="36"/>
          <w:szCs w:val="36"/>
        </w:rPr>
        <w:t>Алматинскому</w:t>
      </w:r>
      <w:proofErr w:type="spellEnd"/>
      <w:r w:rsidRPr="00D8670C">
        <w:rPr>
          <w:rFonts w:ascii="Times New Roman" w:hAnsi="Times New Roman" w:cs="Times New Roman"/>
          <w:sz w:val="36"/>
          <w:szCs w:val="36"/>
        </w:rPr>
        <w:t xml:space="preserve"> району Департамента государственных доходов по городу Астане Комитета государственных доходов Министерства финансов Республики Казахстан» о вынесении судебного приказа по взысканию налоговой задолженности с Каратаевой Г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D8670C">
        <w:rPr>
          <w:rFonts w:ascii="Times New Roman" w:hAnsi="Times New Roman" w:cs="Times New Roman"/>
          <w:sz w:val="36"/>
          <w:szCs w:val="36"/>
        </w:rPr>
        <w:t>Н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D8670C">
        <w:rPr>
          <w:rFonts w:ascii="Times New Roman" w:hAnsi="Times New Roman" w:cs="Times New Roman"/>
          <w:sz w:val="36"/>
          <w:szCs w:val="36"/>
        </w:rPr>
        <w:t>,</w:t>
      </w:r>
    </w:p>
    <w:p w:rsidR="00D8670C" w:rsidRPr="00D8670C" w:rsidRDefault="00D8670C" w:rsidP="00D8670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8670C" w:rsidRPr="00D8670C" w:rsidRDefault="00D8670C" w:rsidP="00D8670C">
      <w:pPr>
        <w:jc w:val="center"/>
        <w:rPr>
          <w:rFonts w:ascii="Times New Roman" w:hAnsi="Times New Roman" w:cs="Times New Roman"/>
          <w:sz w:val="36"/>
          <w:szCs w:val="36"/>
        </w:rPr>
      </w:pPr>
      <w:r w:rsidRPr="00D8670C">
        <w:rPr>
          <w:rFonts w:ascii="Times New Roman" w:hAnsi="Times New Roman" w:cs="Times New Roman"/>
          <w:sz w:val="36"/>
          <w:szCs w:val="36"/>
        </w:rPr>
        <w:t>У С Т А Н О В И Л:</w:t>
      </w:r>
    </w:p>
    <w:p w:rsidR="00D8670C" w:rsidRPr="00D8670C" w:rsidRDefault="00D8670C" w:rsidP="00D8670C">
      <w:pPr>
        <w:pStyle w:val="a5"/>
        <w:spacing w:after="0"/>
        <w:ind w:left="0" w:firstLine="709"/>
        <w:jc w:val="both"/>
        <w:rPr>
          <w:sz w:val="36"/>
          <w:szCs w:val="36"/>
        </w:rPr>
      </w:pPr>
    </w:p>
    <w:p w:rsidR="00D8670C" w:rsidRPr="00D8670C" w:rsidRDefault="00D8670C" w:rsidP="00D8670C">
      <w:pPr>
        <w:pStyle w:val="a5"/>
        <w:spacing w:after="0"/>
        <w:ind w:left="0" w:firstLine="709"/>
        <w:jc w:val="both"/>
        <w:rPr>
          <w:sz w:val="36"/>
          <w:szCs w:val="36"/>
        </w:rPr>
      </w:pPr>
      <w:r w:rsidRPr="00D8670C">
        <w:rPr>
          <w:sz w:val="36"/>
          <w:szCs w:val="36"/>
        </w:rPr>
        <w:t xml:space="preserve">РГУ «Управление государственных доходов по </w:t>
      </w:r>
      <w:proofErr w:type="spellStart"/>
      <w:r w:rsidRPr="00D8670C">
        <w:rPr>
          <w:sz w:val="36"/>
          <w:szCs w:val="36"/>
        </w:rPr>
        <w:t>Алматинскому</w:t>
      </w:r>
      <w:proofErr w:type="spellEnd"/>
      <w:r w:rsidRPr="00D8670C">
        <w:rPr>
          <w:sz w:val="36"/>
          <w:szCs w:val="36"/>
        </w:rPr>
        <w:t xml:space="preserve"> району Департамента государственных доходов по городу Астане Комитета государственных доходов Министерства финансов Республики Казахстан» (далее – Управление) просит вынести судебный приказ по взысканию задолженности по индивидуальному подоходному налогу в размере 812958 тенге с Каратаевой Г.Н.</w:t>
      </w:r>
    </w:p>
    <w:p w:rsidR="00D8670C" w:rsidRPr="00D8670C" w:rsidRDefault="00D8670C" w:rsidP="00D8670C">
      <w:pPr>
        <w:pStyle w:val="a5"/>
        <w:spacing w:after="0"/>
        <w:ind w:left="0" w:firstLine="709"/>
        <w:jc w:val="both"/>
        <w:rPr>
          <w:sz w:val="36"/>
          <w:szCs w:val="36"/>
        </w:rPr>
      </w:pPr>
      <w:r w:rsidRPr="00D8670C">
        <w:rPr>
          <w:sz w:val="36"/>
          <w:szCs w:val="36"/>
        </w:rPr>
        <w:t>Заявление суд считает обоснованным и подлежащим удовлетворению по следующим основаниям.</w:t>
      </w:r>
    </w:p>
    <w:p w:rsidR="00D8670C" w:rsidRPr="00D8670C" w:rsidRDefault="00D8670C" w:rsidP="00D8670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670C">
        <w:rPr>
          <w:rFonts w:ascii="Times New Roman" w:hAnsi="Times New Roman" w:cs="Times New Roman"/>
          <w:sz w:val="36"/>
          <w:szCs w:val="36"/>
        </w:rPr>
        <w:lastRenderedPageBreak/>
        <w:t>Согласно части 5 статьи 140 Гражданского процессуального кодекса Республики Казахстан (далее – ГПК) судебный приказ выносится, если заявлено требование о  взыскании с граждан и юридических лиц недоимки по налогам и другим обязательным платежам.</w:t>
      </w:r>
    </w:p>
    <w:p w:rsidR="00D8670C" w:rsidRPr="00D8670C" w:rsidRDefault="00D8670C" w:rsidP="00D8670C">
      <w:pPr>
        <w:pStyle w:val="a5"/>
        <w:spacing w:after="0"/>
        <w:ind w:left="0" w:firstLine="709"/>
        <w:jc w:val="both"/>
        <w:rPr>
          <w:sz w:val="36"/>
          <w:szCs w:val="36"/>
        </w:rPr>
      </w:pPr>
      <w:r w:rsidRPr="00D8670C">
        <w:rPr>
          <w:sz w:val="36"/>
          <w:szCs w:val="36"/>
        </w:rPr>
        <w:t>Согласно справке расчет Налогового управления по состоянию на                   21 июля 2015 года задолженность по индивидуальному подоходному налогу составила 812958 тенге, в том числе по индивидуальному подоходному налогу – 670500 тенге и пеня – 142458 тенге.</w:t>
      </w:r>
    </w:p>
    <w:p w:rsidR="00D8670C" w:rsidRPr="00D8670C" w:rsidRDefault="00D8670C" w:rsidP="00D8670C">
      <w:pPr>
        <w:pStyle w:val="a5"/>
        <w:spacing w:after="0"/>
        <w:ind w:left="0" w:firstLine="709"/>
        <w:jc w:val="both"/>
        <w:rPr>
          <w:sz w:val="36"/>
          <w:szCs w:val="36"/>
        </w:rPr>
      </w:pPr>
      <w:r w:rsidRPr="00D8670C">
        <w:rPr>
          <w:sz w:val="36"/>
          <w:szCs w:val="36"/>
        </w:rPr>
        <w:t xml:space="preserve">В соответствии с вышеуказанными нормами процессуального закона вышеуказанная сумма пени подлежит взысканию с должника                    Каратаевой Г.Н. в пользу взыскателя Управления как </w:t>
      </w:r>
      <w:proofErr w:type="gramStart"/>
      <w:r w:rsidRPr="00D8670C">
        <w:rPr>
          <w:sz w:val="36"/>
          <w:szCs w:val="36"/>
        </w:rPr>
        <w:t>основанное</w:t>
      </w:r>
      <w:proofErr w:type="gramEnd"/>
      <w:r w:rsidRPr="00D8670C">
        <w:rPr>
          <w:sz w:val="36"/>
          <w:szCs w:val="36"/>
        </w:rPr>
        <w:t xml:space="preserve"> на бесспорном требовании.</w:t>
      </w:r>
    </w:p>
    <w:p w:rsidR="00D8670C" w:rsidRPr="00D8670C" w:rsidRDefault="00D8670C" w:rsidP="00D8670C">
      <w:pPr>
        <w:jc w:val="both"/>
        <w:rPr>
          <w:rFonts w:ascii="Times New Roman" w:hAnsi="Times New Roman" w:cs="Times New Roman"/>
          <w:sz w:val="36"/>
          <w:szCs w:val="36"/>
        </w:rPr>
      </w:pPr>
      <w:r w:rsidRPr="00D8670C">
        <w:rPr>
          <w:rFonts w:ascii="Times New Roman" w:hAnsi="Times New Roman" w:cs="Times New Roman"/>
          <w:sz w:val="36"/>
          <w:szCs w:val="36"/>
        </w:rPr>
        <w:t xml:space="preserve">       </w:t>
      </w:r>
      <w:r w:rsidRPr="00D8670C">
        <w:rPr>
          <w:rFonts w:ascii="Times New Roman" w:hAnsi="Times New Roman" w:cs="Times New Roman"/>
          <w:sz w:val="36"/>
          <w:szCs w:val="36"/>
        </w:rPr>
        <w:tab/>
        <w:t xml:space="preserve">Руководствуясь статьями 361, 363 Налогового кодекса Республики Казахстан, статьями 116, 139, 140,146 Гражданского процессуального кодекса Республики Казахстан (далее – ГПК), </w:t>
      </w:r>
    </w:p>
    <w:p w:rsidR="00D8670C" w:rsidRPr="00D8670C" w:rsidRDefault="00D8670C" w:rsidP="00D8670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8670C" w:rsidRPr="00D8670C" w:rsidRDefault="00D8670C" w:rsidP="00D8670C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D8670C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D8670C">
        <w:rPr>
          <w:rFonts w:ascii="Times New Roman" w:hAnsi="Times New Roman" w:cs="Times New Roman"/>
          <w:sz w:val="36"/>
          <w:szCs w:val="36"/>
        </w:rPr>
        <w:t xml:space="preserve"> Р И К А З Ы В А Ю:</w:t>
      </w:r>
    </w:p>
    <w:p w:rsidR="00D8670C" w:rsidRPr="00D8670C" w:rsidRDefault="00D8670C" w:rsidP="00D8670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8670C" w:rsidRPr="00D8670C" w:rsidRDefault="00D8670C" w:rsidP="00D8670C">
      <w:pPr>
        <w:jc w:val="both"/>
        <w:rPr>
          <w:rFonts w:ascii="Times New Roman" w:hAnsi="Times New Roman" w:cs="Times New Roman"/>
          <w:sz w:val="36"/>
          <w:szCs w:val="36"/>
        </w:rPr>
      </w:pPr>
      <w:r w:rsidRPr="00D8670C">
        <w:rPr>
          <w:rFonts w:ascii="Times New Roman" w:hAnsi="Times New Roman" w:cs="Times New Roman"/>
          <w:sz w:val="36"/>
          <w:szCs w:val="36"/>
        </w:rPr>
        <w:t xml:space="preserve">      </w:t>
      </w:r>
      <w:r w:rsidRPr="00D8670C">
        <w:rPr>
          <w:rFonts w:ascii="Times New Roman" w:hAnsi="Times New Roman" w:cs="Times New Roman"/>
          <w:sz w:val="36"/>
          <w:szCs w:val="36"/>
        </w:rPr>
        <w:tab/>
        <w:t xml:space="preserve"> </w:t>
      </w:r>
      <w:proofErr w:type="gramStart"/>
      <w:r w:rsidRPr="00D8670C">
        <w:rPr>
          <w:rFonts w:ascii="Times New Roman" w:hAnsi="Times New Roman" w:cs="Times New Roman"/>
          <w:sz w:val="36"/>
          <w:szCs w:val="36"/>
        </w:rPr>
        <w:t>Взыскать с Каратаевой Г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D8670C">
        <w:rPr>
          <w:rFonts w:ascii="Times New Roman" w:hAnsi="Times New Roman" w:cs="Times New Roman"/>
          <w:sz w:val="36"/>
          <w:szCs w:val="36"/>
        </w:rPr>
        <w:t>Н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D8670C">
        <w:rPr>
          <w:rFonts w:ascii="Times New Roman" w:hAnsi="Times New Roman" w:cs="Times New Roman"/>
          <w:sz w:val="36"/>
          <w:szCs w:val="36"/>
        </w:rPr>
        <w:t xml:space="preserve">, 03 сентября 1980 года рождения, ИИН 800903400310, проживающей по адресу: город Астана, улица </w:t>
      </w:r>
      <w:proofErr w:type="spellStart"/>
      <w:r w:rsidRPr="00D8670C">
        <w:rPr>
          <w:rFonts w:ascii="Times New Roman" w:hAnsi="Times New Roman" w:cs="Times New Roman"/>
          <w:sz w:val="36"/>
          <w:szCs w:val="36"/>
        </w:rPr>
        <w:t>Манаса</w:t>
      </w:r>
      <w:proofErr w:type="spellEnd"/>
      <w:r w:rsidRPr="00D8670C">
        <w:rPr>
          <w:rFonts w:ascii="Times New Roman" w:hAnsi="Times New Roman" w:cs="Times New Roman"/>
          <w:sz w:val="36"/>
          <w:szCs w:val="36"/>
        </w:rPr>
        <w:t xml:space="preserve">, в доход государства сумму задолженности по индивидуальному подоходному налогу в размере 812958 (восемьсот двенадцать тысяч девятьсот пятьдесят восемь) тенге: на КБК 101202  по КНП 911 (недоимка по индивидуальному подоходному налогу)  - </w:t>
      </w:r>
      <w:r w:rsidRPr="00D8670C">
        <w:rPr>
          <w:rFonts w:ascii="Times New Roman" w:hAnsi="Times New Roman" w:cs="Times New Roman"/>
          <w:sz w:val="36"/>
          <w:szCs w:val="36"/>
        </w:rPr>
        <w:lastRenderedPageBreak/>
        <w:t>670500 (шестьсот семьдесят тысяч пятьсот) тенге, на КБК 101202 по КНП</w:t>
      </w:r>
      <w:proofErr w:type="gramEnd"/>
      <w:r w:rsidRPr="00D8670C">
        <w:rPr>
          <w:rFonts w:ascii="Times New Roman" w:hAnsi="Times New Roman" w:cs="Times New Roman"/>
          <w:sz w:val="36"/>
          <w:szCs w:val="36"/>
        </w:rPr>
        <w:t xml:space="preserve"> 912 (недоимка по пене) – 142458 (сто сорок две тысячи четыреста пятьдесят восемь) тенге.</w:t>
      </w:r>
    </w:p>
    <w:p w:rsidR="00D8670C" w:rsidRPr="00D8670C" w:rsidRDefault="00D8670C" w:rsidP="00D8670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670C">
        <w:rPr>
          <w:rFonts w:ascii="Times New Roman" w:hAnsi="Times New Roman" w:cs="Times New Roman"/>
          <w:sz w:val="36"/>
          <w:szCs w:val="36"/>
        </w:rPr>
        <w:t>Взыскать с Каратаевой Г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D8670C">
        <w:rPr>
          <w:rFonts w:ascii="Times New Roman" w:hAnsi="Times New Roman" w:cs="Times New Roman"/>
          <w:sz w:val="36"/>
          <w:szCs w:val="36"/>
        </w:rPr>
        <w:t>Н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D8670C">
        <w:rPr>
          <w:rFonts w:ascii="Times New Roman" w:hAnsi="Times New Roman" w:cs="Times New Roman"/>
          <w:sz w:val="36"/>
          <w:szCs w:val="36"/>
        </w:rPr>
        <w:t xml:space="preserve"> в доход государства государственную пошлину в размере 12194 (двенадцать тысяч сто девяносто четыре) тенге.</w:t>
      </w:r>
    </w:p>
    <w:p w:rsidR="00D8670C" w:rsidRPr="00D8670C" w:rsidRDefault="00D8670C" w:rsidP="00D8670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670C">
        <w:rPr>
          <w:rFonts w:ascii="Times New Roman" w:hAnsi="Times New Roman" w:cs="Times New Roman"/>
          <w:sz w:val="36"/>
          <w:szCs w:val="36"/>
        </w:rPr>
        <w:t>Судебный приказ имеет силу исполнительного документа.</w:t>
      </w:r>
    </w:p>
    <w:p w:rsidR="00D8670C" w:rsidRPr="00D8670C" w:rsidRDefault="00D8670C" w:rsidP="00D8670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670C">
        <w:rPr>
          <w:rFonts w:ascii="Times New Roman" w:hAnsi="Times New Roman" w:cs="Times New Roman"/>
          <w:sz w:val="36"/>
          <w:szCs w:val="36"/>
        </w:rPr>
        <w:t xml:space="preserve">Разъяснить должнику, что в соответствии с частью 2 статьи 147 ГПК он вправе в десятидневный срок со дня получения копии судебного приказа направить в </w:t>
      </w:r>
      <w:proofErr w:type="spellStart"/>
      <w:r w:rsidRPr="00D8670C">
        <w:rPr>
          <w:rFonts w:ascii="Times New Roman" w:hAnsi="Times New Roman" w:cs="Times New Roman"/>
          <w:sz w:val="36"/>
          <w:szCs w:val="36"/>
        </w:rPr>
        <w:t>Алматинский</w:t>
      </w:r>
      <w:proofErr w:type="spellEnd"/>
      <w:r w:rsidRPr="00D8670C">
        <w:rPr>
          <w:rFonts w:ascii="Times New Roman" w:hAnsi="Times New Roman" w:cs="Times New Roman"/>
          <w:sz w:val="36"/>
          <w:szCs w:val="36"/>
        </w:rPr>
        <w:t xml:space="preserve"> районный суд города Астана возражение против заявленного требования с использованием любых сре</w:t>
      </w:r>
      <w:proofErr w:type="gramStart"/>
      <w:r w:rsidRPr="00D8670C">
        <w:rPr>
          <w:rFonts w:ascii="Times New Roman" w:hAnsi="Times New Roman" w:cs="Times New Roman"/>
          <w:sz w:val="36"/>
          <w:szCs w:val="36"/>
        </w:rPr>
        <w:t>дств св</w:t>
      </w:r>
      <w:proofErr w:type="gramEnd"/>
      <w:r w:rsidRPr="00D8670C">
        <w:rPr>
          <w:rFonts w:ascii="Times New Roman" w:hAnsi="Times New Roman" w:cs="Times New Roman"/>
          <w:sz w:val="36"/>
          <w:szCs w:val="36"/>
        </w:rPr>
        <w:t>язи.</w:t>
      </w:r>
    </w:p>
    <w:p w:rsidR="00D8670C" w:rsidRPr="00D8670C" w:rsidRDefault="00D8670C" w:rsidP="00D8670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8670C" w:rsidRPr="00D8670C" w:rsidRDefault="00D8670C" w:rsidP="00D8670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D8670C">
        <w:rPr>
          <w:rFonts w:ascii="Times New Roman" w:hAnsi="Times New Roman" w:cs="Times New Roman"/>
          <w:sz w:val="36"/>
          <w:szCs w:val="36"/>
        </w:rPr>
        <w:t xml:space="preserve">Судья                                                                                 </w:t>
      </w:r>
      <w:proofErr w:type="spellStart"/>
      <w:r w:rsidRPr="00D8670C">
        <w:rPr>
          <w:rFonts w:ascii="Times New Roman" w:hAnsi="Times New Roman" w:cs="Times New Roman"/>
          <w:sz w:val="36"/>
          <w:szCs w:val="36"/>
        </w:rPr>
        <w:t>Суюндикова</w:t>
      </w:r>
      <w:proofErr w:type="spellEnd"/>
      <w:r w:rsidRPr="00D8670C">
        <w:rPr>
          <w:rFonts w:ascii="Times New Roman" w:hAnsi="Times New Roman" w:cs="Times New Roman"/>
          <w:sz w:val="36"/>
          <w:szCs w:val="36"/>
        </w:rPr>
        <w:t xml:space="preserve"> Л.К.</w:t>
      </w:r>
    </w:p>
    <w:p w:rsidR="00D8670C" w:rsidRPr="00D8670C" w:rsidRDefault="00D8670C" w:rsidP="00D8670C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D8670C" w:rsidRPr="00D8670C" w:rsidRDefault="00D8670C" w:rsidP="00D8670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D8670C">
        <w:rPr>
          <w:rFonts w:ascii="Times New Roman" w:hAnsi="Times New Roman" w:cs="Times New Roman"/>
          <w:sz w:val="36"/>
          <w:szCs w:val="36"/>
        </w:rPr>
        <w:t xml:space="preserve">Копия верна. </w:t>
      </w:r>
    </w:p>
    <w:p w:rsidR="00D8670C" w:rsidRPr="00D8670C" w:rsidRDefault="00D8670C" w:rsidP="00D8670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D8670C">
        <w:rPr>
          <w:rFonts w:ascii="Times New Roman" w:hAnsi="Times New Roman" w:cs="Times New Roman"/>
          <w:sz w:val="36"/>
          <w:szCs w:val="36"/>
        </w:rPr>
        <w:t xml:space="preserve">Судья                                                                                 </w:t>
      </w:r>
      <w:proofErr w:type="spellStart"/>
      <w:r w:rsidRPr="00D8670C">
        <w:rPr>
          <w:rFonts w:ascii="Times New Roman" w:hAnsi="Times New Roman" w:cs="Times New Roman"/>
          <w:sz w:val="36"/>
          <w:szCs w:val="36"/>
        </w:rPr>
        <w:t>Суюндикова</w:t>
      </w:r>
      <w:proofErr w:type="spellEnd"/>
      <w:r w:rsidRPr="00D8670C">
        <w:rPr>
          <w:rFonts w:ascii="Times New Roman" w:hAnsi="Times New Roman" w:cs="Times New Roman"/>
          <w:sz w:val="36"/>
          <w:szCs w:val="36"/>
        </w:rPr>
        <w:t xml:space="preserve"> Л.К.</w:t>
      </w:r>
    </w:p>
    <w:p w:rsidR="00D8670C" w:rsidRPr="00D8670C" w:rsidRDefault="00D8670C" w:rsidP="00D8670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8670C" w:rsidRPr="00D8670C" w:rsidRDefault="00D8670C" w:rsidP="00D8670C">
      <w:pPr>
        <w:rPr>
          <w:rFonts w:ascii="Times New Roman" w:hAnsi="Times New Roman" w:cs="Times New Roman"/>
          <w:sz w:val="36"/>
          <w:szCs w:val="36"/>
        </w:rPr>
      </w:pPr>
      <w:r w:rsidRPr="00D8670C">
        <w:rPr>
          <w:rFonts w:ascii="Times New Roman" w:hAnsi="Times New Roman" w:cs="Times New Roman"/>
          <w:sz w:val="36"/>
          <w:szCs w:val="36"/>
        </w:rPr>
        <w:tab/>
        <w:t>Судебный приказ вступил в законную силу:</w:t>
      </w:r>
    </w:p>
    <w:p w:rsidR="00D8670C" w:rsidRPr="00D8670C" w:rsidRDefault="00D8670C" w:rsidP="00D8670C">
      <w:pPr>
        <w:rPr>
          <w:rFonts w:ascii="Times New Roman" w:hAnsi="Times New Roman" w:cs="Times New Roman"/>
          <w:sz w:val="36"/>
          <w:szCs w:val="36"/>
        </w:rPr>
      </w:pPr>
    </w:p>
    <w:p w:rsidR="00D8670C" w:rsidRPr="00D8670C" w:rsidRDefault="00D8670C" w:rsidP="00D8670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D8670C">
        <w:rPr>
          <w:rFonts w:ascii="Times New Roman" w:hAnsi="Times New Roman" w:cs="Times New Roman"/>
          <w:sz w:val="36"/>
          <w:szCs w:val="36"/>
        </w:rPr>
        <w:lastRenderedPageBreak/>
        <w:t xml:space="preserve">Судья                                                                                 </w:t>
      </w:r>
      <w:proofErr w:type="spellStart"/>
      <w:r w:rsidRPr="00D8670C">
        <w:rPr>
          <w:rFonts w:ascii="Times New Roman" w:hAnsi="Times New Roman" w:cs="Times New Roman"/>
          <w:sz w:val="36"/>
          <w:szCs w:val="36"/>
        </w:rPr>
        <w:t>Суюндикова</w:t>
      </w:r>
      <w:proofErr w:type="spellEnd"/>
      <w:r w:rsidRPr="00D8670C">
        <w:rPr>
          <w:rFonts w:ascii="Times New Roman" w:hAnsi="Times New Roman" w:cs="Times New Roman"/>
          <w:sz w:val="36"/>
          <w:szCs w:val="36"/>
        </w:rPr>
        <w:t xml:space="preserve"> Л.К.</w:t>
      </w:r>
    </w:p>
    <w:p w:rsidR="00D8670C" w:rsidRPr="00D8670C" w:rsidRDefault="00D8670C" w:rsidP="00D8670C">
      <w:pPr>
        <w:rPr>
          <w:rFonts w:ascii="Times New Roman" w:hAnsi="Times New Roman" w:cs="Times New Roman"/>
          <w:sz w:val="36"/>
          <w:szCs w:val="36"/>
        </w:rPr>
      </w:pPr>
    </w:p>
    <w:p w:rsidR="00D8670C" w:rsidRPr="00D8670C" w:rsidRDefault="00D8670C" w:rsidP="00D8670C">
      <w:pPr>
        <w:rPr>
          <w:rFonts w:ascii="Times New Roman" w:hAnsi="Times New Roman" w:cs="Times New Roman"/>
          <w:sz w:val="36"/>
          <w:szCs w:val="36"/>
        </w:rPr>
      </w:pPr>
    </w:p>
    <w:p w:rsidR="00D8670C" w:rsidRPr="00D8670C" w:rsidRDefault="00D8670C" w:rsidP="00D8670C">
      <w:pPr>
        <w:rPr>
          <w:rFonts w:ascii="Times New Roman" w:hAnsi="Times New Roman" w:cs="Times New Roman"/>
          <w:sz w:val="36"/>
          <w:szCs w:val="36"/>
        </w:rPr>
      </w:pPr>
    </w:p>
    <w:p w:rsidR="003E0628" w:rsidRDefault="003E0628"/>
    <w:sectPr w:rsidR="003E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670C"/>
    <w:rsid w:val="003E0628"/>
    <w:rsid w:val="00D8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670C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8670C"/>
    <w:rPr>
      <w:rFonts w:ascii="Times New Roman" w:eastAsia="SimSu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D8670C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8670C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717-2675</cp:lastModifiedBy>
  <cp:revision>3</cp:revision>
  <dcterms:created xsi:type="dcterms:W3CDTF">2016-02-16T10:08:00Z</dcterms:created>
  <dcterms:modified xsi:type="dcterms:W3CDTF">2016-02-16T10:09:00Z</dcterms:modified>
</cp:coreProperties>
</file>