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D" w:rsidRDefault="00D01CCD" w:rsidP="004E7AB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7AB1" w:rsidRPr="00430FFF" w:rsidRDefault="004E7AB1" w:rsidP="004E7AB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>Дело №2-126661,13375/15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Копия</w:t>
      </w:r>
    </w:p>
    <w:p w:rsidR="002C5EBE" w:rsidRPr="00430FFF" w:rsidRDefault="002C5EBE" w:rsidP="004E7A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7AB1" w:rsidRPr="00430FFF" w:rsidRDefault="004E7AB1" w:rsidP="004E7A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>Р Е Ш Е Н И Е</w:t>
      </w:r>
    </w:p>
    <w:p w:rsidR="004E7AB1" w:rsidRPr="00430FFF" w:rsidRDefault="004E7AB1" w:rsidP="004E7A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>ИМЕНЕМ РЕСПУБЛИКИ КАЗАХСТАН</w:t>
      </w:r>
    </w:p>
    <w:p w:rsidR="002C5EBE" w:rsidRPr="00430FFF" w:rsidRDefault="002C5EBE" w:rsidP="004E7AB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7AB1" w:rsidRPr="00430FFF" w:rsidRDefault="004E7AB1" w:rsidP="004E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19 ноября   </w:t>
      </w:r>
      <w:r w:rsidRPr="00430FFF">
        <w:rPr>
          <w:rFonts w:ascii="Times New Roman" w:hAnsi="Times New Roman" w:cs="Times New Roman"/>
          <w:sz w:val="28"/>
          <w:szCs w:val="28"/>
        </w:rPr>
        <w:t>2015 года</w:t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430FFF">
        <w:rPr>
          <w:rFonts w:ascii="Times New Roman" w:hAnsi="Times New Roman" w:cs="Times New Roman"/>
          <w:sz w:val="28"/>
          <w:szCs w:val="28"/>
        </w:rPr>
        <w:t xml:space="preserve">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30FFF">
        <w:rPr>
          <w:rFonts w:ascii="Times New Roman" w:hAnsi="Times New Roman" w:cs="Times New Roman"/>
          <w:sz w:val="28"/>
          <w:szCs w:val="28"/>
        </w:rPr>
        <w:t>г.Актобе</w:t>
      </w:r>
    </w:p>
    <w:p w:rsidR="00C83914" w:rsidRPr="00430FFF" w:rsidRDefault="004E7AB1" w:rsidP="004E7AB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</w:rPr>
        <w:tab/>
      </w:r>
    </w:p>
    <w:p w:rsidR="004E7AB1" w:rsidRDefault="004E7AB1" w:rsidP="00C83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</w:rPr>
        <w:t xml:space="preserve">Суд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орода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Актобе 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>Актюбинской области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в составе председательствующего судьи Жугунисовой М.П., при секретаре  </w:t>
      </w:r>
      <w:r w:rsidR="00CA374C">
        <w:rPr>
          <w:rFonts w:ascii="Times New Roman" w:hAnsi="Times New Roman" w:cs="Times New Roman"/>
          <w:sz w:val="28"/>
          <w:szCs w:val="28"/>
          <w:lang w:val="kk-KZ"/>
        </w:rPr>
        <w:t xml:space="preserve">судебного заседания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Махамбетовой С.С., 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с участием помощника прокурора г.Актобе Ильясова А.Ж., </w:t>
      </w:r>
      <w:r w:rsidR="009967AC" w:rsidRPr="00430FFF">
        <w:rPr>
          <w:rFonts w:ascii="Times New Roman" w:hAnsi="Times New Roman" w:cs="Times New Roman"/>
          <w:sz w:val="28"/>
          <w:szCs w:val="28"/>
          <w:lang w:val="kk-KZ"/>
        </w:rPr>
        <w:t>истца Юльчиевой Е.С., представителя ответчика Гридасовой М.М. по доверенности от 24.10.2015г.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рассмотрев в открытом судебном заседании </w:t>
      </w:r>
      <w:r w:rsidR="009F10C8">
        <w:rPr>
          <w:rFonts w:ascii="Times New Roman" w:hAnsi="Times New Roman" w:cs="Times New Roman"/>
          <w:sz w:val="28"/>
          <w:szCs w:val="28"/>
          <w:lang w:val="kk-KZ"/>
        </w:rPr>
        <w:t xml:space="preserve">в помещении суда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гражданское дело по иску 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Юльчиевой Елены Семеновны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>Кравченко Сергею, Кравченко Василию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о возмещении </w:t>
      </w:r>
      <w:r w:rsidR="00C8391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материального 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морального вреда,</w:t>
      </w:r>
    </w:p>
    <w:p w:rsidR="00230186" w:rsidRPr="00430FFF" w:rsidRDefault="00230186" w:rsidP="00C83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7AB1" w:rsidRDefault="004E7AB1" w:rsidP="00642E4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>У С Т А Н О В И Л:</w:t>
      </w:r>
    </w:p>
    <w:p w:rsidR="00FF6F68" w:rsidRPr="00430FFF" w:rsidRDefault="00FF6F68" w:rsidP="00642E4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7AB1" w:rsidRPr="00430FFF" w:rsidRDefault="000A30D5" w:rsidP="00C839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Юльчиева Е.С. </w:t>
      </w:r>
      <w:r w:rsidR="004E7AB1" w:rsidRPr="00430FFF">
        <w:rPr>
          <w:rFonts w:ascii="Times New Roman" w:hAnsi="Times New Roman" w:cs="Times New Roman"/>
          <w:sz w:val="28"/>
          <w:szCs w:val="28"/>
        </w:rPr>
        <w:t xml:space="preserve">обратилась в суд с иском к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Кравченко С., Кравченко В.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7AB1" w:rsidRPr="00430FFF">
        <w:rPr>
          <w:rFonts w:ascii="Times New Roman" w:hAnsi="Times New Roman" w:cs="Times New Roman"/>
          <w:sz w:val="28"/>
          <w:szCs w:val="28"/>
        </w:rPr>
        <w:t xml:space="preserve">о возмещении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материального и </w:t>
      </w:r>
      <w:r w:rsidR="007E125E" w:rsidRPr="00430FFF">
        <w:rPr>
          <w:rFonts w:ascii="Times New Roman" w:hAnsi="Times New Roman" w:cs="Times New Roman"/>
          <w:sz w:val="28"/>
          <w:szCs w:val="28"/>
        </w:rPr>
        <w:t>морального вреда</w:t>
      </w:r>
      <w:r w:rsidR="007E125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мотивируя свои требования тем, что 08 мая 2015 года Кравченко С., Кравченко </w:t>
      </w:r>
      <w:r w:rsidR="005335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E125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E682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="00F43639" w:rsidRPr="00430FFF">
        <w:rPr>
          <w:rFonts w:ascii="Times New Roman" w:hAnsi="Times New Roman" w:cs="Times New Roman"/>
          <w:sz w:val="28"/>
          <w:szCs w:val="28"/>
          <w:lang w:val="kk-KZ"/>
        </w:rPr>
        <w:t>устран</w:t>
      </w:r>
      <w:r w:rsidR="009E682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ении </w:t>
      </w:r>
      <w:r w:rsidR="00F43639" w:rsidRPr="00430FFF">
        <w:rPr>
          <w:rFonts w:ascii="Times New Roman" w:hAnsi="Times New Roman" w:cs="Times New Roman"/>
          <w:sz w:val="28"/>
          <w:szCs w:val="28"/>
          <w:lang w:val="kk-KZ"/>
        </w:rPr>
        <w:t>недостатк</w:t>
      </w:r>
      <w:r w:rsidR="009E6829" w:rsidRPr="00430FF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4363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по установке</w:t>
      </w:r>
      <w:r w:rsidR="009E682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8A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межкомнатных дверей, </w:t>
      </w:r>
      <w:r w:rsidR="007E125E" w:rsidRPr="00430FFF">
        <w:rPr>
          <w:rFonts w:ascii="Times New Roman" w:hAnsi="Times New Roman" w:cs="Times New Roman"/>
          <w:sz w:val="28"/>
          <w:szCs w:val="28"/>
          <w:lang w:val="kk-KZ"/>
        </w:rPr>
        <w:t>неосторожно обращ</w:t>
      </w:r>
      <w:r w:rsidR="005562E1" w:rsidRPr="00430FFF">
        <w:rPr>
          <w:rFonts w:ascii="Times New Roman" w:hAnsi="Times New Roman" w:cs="Times New Roman"/>
          <w:sz w:val="28"/>
          <w:szCs w:val="28"/>
          <w:lang w:val="kk-KZ"/>
        </w:rPr>
        <w:t>ались с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балон</w:t>
      </w:r>
      <w:r w:rsidR="005562E1" w:rsidRPr="00430FFF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со строительной пеной, в результате </w:t>
      </w:r>
      <w:r w:rsidR="005562E1" w:rsidRPr="00430FFF">
        <w:rPr>
          <w:rFonts w:ascii="Times New Roman" w:hAnsi="Times New Roman" w:cs="Times New Roman"/>
          <w:sz w:val="28"/>
          <w:szCs w:val="28"/>
          <w:lang w:val="kk-KZ"/>
        </w:rPr>
        <w:t>чего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повреждены ее новые обои, линолеум, мос</w:t>
      </w:r>
      <w:r w:rsidR="005562E1" w:rsidRPr="00430FF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итная сетка. </w:t>
      </w:r>
      <w:r w:rsidR="00F120F8">
        <w:rPr>
          <w:rFonts w:ascii="Times New Roman" w:hAnsi="Times New Roman" w:cs="Times New Roman"/>
          <w:sz w:val="28"/>
          <w:szCs w:val="28"/>
          <w:lang w:val="kk-KZ"/>
        </w:rPr>
        <w:t xml:space="preserve">Юльчиева Е.С. 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потребовала </w:t>
      </w:r>
      <w:r w:rsidR="00F120F8">
        <w:rPr>
          <w:rFonts w:ascii="Times New Roman" w:hAnsi="Times New Roman" w:cs="Times New Roman"/>
          <w:sz w:val="28"/>
          <w:szCs w:val="28"/>
          <w:lang w:val="kk-KZ"/>
        </w:rPr>
        <w:t xml:space="preserve">от них 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>возместить материальный ущерб и закрыла двери на ключ, хотела вызвать полицию. Кравченко С. стал выкручивать, ломать ей руку,бить,</w:t>
      </w:r>
      <w:r w:rsidR="00D35A6B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чтобы отобрать ключи от дверей, </w:t>
      </w:r>
      <w:r w:rsidR="00DF012F">
        <w:rPr>
          <w:rFonts w:ascii="Times New Roman" w:hAnsi="Times New Roman" w:cs="Times New Roman"/>
          <w:sz w:val="28"/>
          <w:szCs w:val="28"/>
          <w:lang w:val="kk-KZ"/>
        </w:rPr>
        <w:t xml:space="preserve">затем </w:t>
      </w:r>
      <w:r w:rsidR="00D35A6B" w:rsidRPr="00430FF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тветчики о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>тобра</w:t>
      </w:r>
      <w:r w:rsidR="009B665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ключи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, откры</w:t>
      </w:r>
      <w:r w:rsidR="009B6658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дверь</w:t>
      </w:r>
      <w:r w:rsidR="009B6658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убежали, после чего она вызвала полицию и обратилась </w:t>
      </w:r>
      <w:r w:rsidR="00557B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 травмпункт, где ей </w:t>
      </w:r>
      <w:r w:rsidR="00800159">
        <w:rPr>
          <w:rFonts w:ascii="Times New Roman" w:hAnsi="Times New Roman" w:cs="Times New Roman"/>
          <w:sz w:val="28"/>
          <w:szCs w:val="28"/>
          <w:lang w:val="kk-KZ"/>
        </w:rPr>
        <w:t xml:space="preserve">была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оказа</w:t>
      </w:r>
      <w:r w:rsidR="00800159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</w:t>
      </w:r>
      <w:r w:rsidR="00800159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помощь. В связи </w:t>
      </w:r>
      <w:r w:rsidR="00557B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с ухудшением здоровья истец была вынуждена находится на листке нетрудоспособности.</w:t>
      </w:r>
      <w:r w:rsidR="00F150D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Просит</w:t>
      </w:r>
      <w:r w:rsidR="00F150D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суд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взыскать материальный </w:t>
      </w:r>
      <w:r w:rsidR="00F150D6" w:rsidRPr="00430FFF">
        <w:rPr>
          <w:rFonts w:ascii="Times New Roman" w:hAnsi="Times New Roman" w:cs="Times New Roman"/>
          <w:sz w:val="28"/>
          <w:szCs w:val="28"/>
          <w:lang w:val="kk-KZ"/>
        </w:rPr>
        <w:t>ущерб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F150D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100 000 тенге</w:t>
      </w:r>
      <w:r w:rsidR="00BF0D6C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а также </w:t>
      </w:r>
      <w:r w:rsidR="009B162E" w:rsidRPr="00430FFF">
        <w:rPr>
          <w:rFonts w:ascii="Times New Roman" w:hAnsi="Times New Roman" w:cs="Times New Roman"/>
          <w:sz w:val="28"/>
          <w:szCs w:val="28"/>
          <w:lang w:val="kk-KZ"/>
        </w:rPr>
        <w:t>моральный вред в размере 200 000 тенге.</w:t>
      </w:r>
      <w:r w:rsidR="00F732E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7AB1" w:rsidRPr="00430FFF" w:rsidRDefault="004E7AB1" w:rsidP="00311F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</w:rPr>
        <w:t>В судебно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30FFF">
        <w:rPr>
          <w:rFonts w:ascii="Times New Roman" w:hAnsi="Times New Roman" w:cs="Times New Roman"/>
          <w:sz w:val="28"/>
          <w:szCs w:val="28"/>
        </w:rPr>
        <w:t xml:space="preserve"> заседании истец</w:t>
      </w:r>
      <w:r w:rsidR="006D68B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965" w:rsidRPr="00430FFF">
        <w:rPr>
          <w:rFonts w:ascii="Times New Roman" w:hAnsi="Times New Roman" w:cs="Times New Roman"/>
          <w:sz w:val="28"/>
          <w:szCs w:val="28"/>
          <w:lang w:val="kk-KZ"/>
        </w:rPr>
        <w:t>Юльчиева Е.С.</w:t>
      </w:r>
      <w:r w:rsidR="004E6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0FFF">
        <w:rPr>
          <w:rFonts w:ascii="Times New Roman" w:hAnsi="Times New Roman" w:cs="Times New Roman"/>
          <w:sz w:val="28"/>
          <w:szCs w:val="28"/>
        </w:rPr>
        <w:t>исковы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D68B6" w:rsidRPr="00430FFF">
        <w:rPr>
          <w:rFonts w:ascii="Times New Roman" w:hAnsi="Times New Roman" w:cs="Times New Roman"/>
          <w:sz w:val="28"/>
          <w:szCs w:val="28"/>
        </w:rPr>
        <w:t xml:space="preserve"> требования поддержал</w:t>
      </w:r>
      <w:r w:rsidR="006D68B6" w:rsidRPr="00430FFF">
        <w:rPr>
          <w:rFonts w:ascii="Times New Roman" w:hAnsi="Times New Roman" w:cs="Times New Roman"/>
          <w:sz w:val="28"/>
          <w:szCs w:val="28"/>
          <w:lang w:val="kk-KZ"/>
        </w:rPr>
        <w:t>а в полном объеме</w:t>
      </w:r>
      <w:r w:rsidRPr="00430FFF">
        <w:rPr>
          <w:rFonts w:ascii="Times New Roman" w:hAnsi="Times New Roman" w:cs="Times New Roman"/>
          <w:sz w:val="28"/>
          <w:szCs w:val="28"/>
        </w:rPr>
        <w:t>, просил</w:t>
      </w:r>
      <w:r w:rsidR="006D68B6" w:rsidRPr="00430F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30FFF">
        <w:rPr>
          <w:rFonts w:ascii="Times New Roman" w:hAnsi="Times New Roman" w:cs="Times New Roman"/>
          <w:sz w:val="28"/>
          <w:szCs w:val="28"/>
        </w:rPr>
        <w:t xml:space="preserve"> </w:t>
      </w:r>
      <w:r w:rsidR="008C1618">
        <w:rPr>
          <w:rFonts w:ascii="Times New Roman" w:hAnsi="Times New Roman" w:cs="Times New Roman"/>
          <w:sz w:val="28"/>
          <w:szCs w:val="28"/>
        </w:rPr>
        <w:t>их</w:t>
      </w:r>
      <w:r w:rsidRPr="00430FFF">
        <w:rPr>
          <w:rFonts w:ascii="Times New Roman" w:hAnsi="Times New Roman" w:cs="Times New Roman"/>
          <w:sz w:val="28"/>
          <w:szCs w:val="28"/>
        </w:rPr>
        <w:t xml:space="preserve"> удовлетвори</w:t>
      </w:r>
      <w:r w:rsidR="006D68B6" w:rsidRPr="00430FFF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430FFF">
        <w:rPr>
          <w:rFonts w:ascii="Times New Roman" w:hAnsi="Times New Roman" w:cs="Times New Roman"/>
          <w:sz w:val="28"/>
          <w:szCs w:val="28"/>
        </w:rPr>
        <w:t>.</w:t>
      </w:r>
    </w:p>
    <w:p w:rsidR="004E7AB1" w:rsidRPr="00430FFF" w:rsidRDefault="004E7AB1" w:rsidP="00996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ответчика </w:t>
      </w:r>
      <w:r w:rsidR="009967AC" w:rsidRPr="00430FFF">
        <w:rPr>
          <w:rFonts w:ascii="Times New Roman" w:hAnsi="Times New Roman" w:cs="Times New Roman"/>
          <w:sz w:val="28"/>
          <w:szCs w:val="28"/>
          <w:lang w:val="kk-KZ"/>
        </w:rPr>
        <w:t>Гридасова М.М.</w:t>
      </w:r>
      <w:r w:rsidRPr="00430FFF">
        <w:rPr>
          <w:rFonts w:ascii="Times New Roman" w:hAnsi="Times New Roman" w:cs="Times New Roman"/>
          <w:sz w:val="28"/>
          <w:szCs w:val="28"/>
        </w:rPr>
        <w:t>,  исковые требования не признал</w:t>
      </w:r>
      <w:r w:rsidR="00792D66" w:rsidRPr="00430F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30FFF">
        <w:rPr>
          <w:rFonts w:ascii="Times New Roman" w:hAnsi="Times New Roman" w:cs="Times New Roman"/>
          <w:sz w:val="28"/>
          <w:szCs w:val="28"/>
        </w:rPr>
        <w:t>, просил</w:t>
      </w:r>
      <w:r w:rsidR="00792D66" w:rsidRPr="00430F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30FFF">
        <w:rPr>
          <w:rFonts w:ascii="Times New Roman" w:hAnsi="Times New Roman" w:cs="Times New Roman"/>
          <w:sz w:val="28"/>
          <w:szCs w:val="28"/>
        </w:rPr>
        <w:t xml:space="preserve"> </w:t>
      </w:r>
      <w:r w:rsidR="00B506F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B506F1" w:rsidRPr="00430FFF">
        <w:rPr>
          <w:rFonts w:ascii="Times New Roman" w:hAnsi="Times New Roman" w:cs="Times New Roman"/>
          <w:sz w:val="28"/>
          <w:szCs w:val="28"/>
        </w:rPr>
        <w:t>удовлетворении</w:t>
      </w:r>
      <w:r w:rsidR="00B506F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отказать</w:t>
      </w:r>
      <w:r w:rsidRPr="00430FFF">
        <w:rPr>
          <w:rFonts w:ascii="Times New Roman" w:hAnsi="Times New Roman" w:cs="Times New Roman"/>
          <w:sz w:val="28"/>
          <w:szCs w:val="28"/>
        </w:rPr>
        <w:t>.</w:t>
      </w:r>
    </w:p>
    <w:p w:rsidR="00D237DE" w:rsidRPr="00430FFF" w:rsidRDefault="00D237DE" w:rsidP="00D237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FFF"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 w:rsidRPr="00430F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Кравченко С. </w:t>
      </w:r>
      <w:r w:rsidRPr="00430FF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об уважительных причинах неявки суд не известил и не представил документы, подтверждающие эти причины, а также не просил суд о рассмотрении дела </w:t>
      </w:r>
      <w:r w:rsidR="00557B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30FFF">
        <w:rPr>
          <w:rFonts w:ascii="Times New Roman" w:eastAsia="Times New Roman" w:hAnsi="Times New Roman" w:cs="Times New Roman"/>
          <w:sz w:val="28"/>
          <w:szCs w:val="28"/>
        </w:rPr>
        <w:t xml:space="preserve">в его отсутствие. </w:t>
      </w:r>
    </w:p>
    <w:p w:rsidR="00D237DE" w:rsidRPr="00430FFF" w:rsidRDefault="00D237DE" w:rsidP="00D237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FFF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ч.4 ст.187 ГПК РК суд вправе рассмотреть дело </w:t>
      </w:r>
      <w:r w:rsidR="00557B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30FFF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кого-либо из лиц, участвующих в деле, надлежащим образом извещенных о времени и месте судебного заседания, если признает причины </w:t>
      </w:r>
      <w:r w:rsidRPr="00430F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неявки неуважительными. Таким образом, суд признает неявку ответчика неуважительной и считает возможным рассмотрение иска в его отсутствие. </w:t>
      </w:r>
    </w:p>
    <w:p w:rsidR="004E7AB1" w:rsidRPr="00430FFF" w:rsidRDefault="00602687" w:rsidP="00CC5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</w:rPr>
        <w:t>В</w:t>
      </w:r>
      <w:r w:rsidR="004E7AB1" w:rsidRPr="00430FFF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C02E44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пояснения </w:t>
      </w:r>
      <w:r w:rsidR="004E7AB1" w:rsidRPr="00430FFF">
        <w:rPr>
          <w:rFonts w:ascii="Times New Roman" w:hAnsi="Times New Roman" w:cs="Times New Roman"/>
          <w:sz w:val="28"/>
          <w:szCs w:val="28"/>
        </w:rPr>
        <w:t>сторон,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83C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заключение прокурора, </w:t>
      </w:r>
      <w:r w:rsidR="004E7AB1" w:rsidRPr="00430FFF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="00A26A3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уголовного дела, </w:t>
      </w:r>
      <w:r w:rsidR="00A26A39" w:rsidRPr="00430FFF">
        <w:rPr>
          <w:rFonts w:ascii="Times New Roman" w:hAnsi="Times New Roman" w:cs="Times New Roman"/>
          <w:sz w:val="28"/>
          <w:szCs w:val="28"/>
        </w:rPr>
        <w:t xml:space="preserve">оценив их в совокупности </w:t>
      </w:r>
      <w:r w:rsidR="001172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6A39" w:rsidRPr="00430FFF">
        <w:rPr>
          <w:rFonts w:ascii="Times New Roman" w:hAnsi="Times New Roman" w:cs="Times New Roman"/>
          <w:sz w:val="28"/>
          <w:szCs w:val="28"/>
        </w:rPr>
        <w:t>с представленными доказательствами, суд приходит к следующему выводу</w:t>
      </w:r>
      <w:r w:rsidR="00CE0402" w:rsidRPr="00430F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7AB1" w:rsidRPr="00430FFF" w:rsidRDefault="004E7AB1" w:rsidP="002C2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</w:rPr>
        <w:t>Согласно ст.15 ГПК РК стороны избирают в ходе гражданского судопроизводства свою позицию, способы и средства ее отстаивания  самостоятельно и независимо от суда, других органов и лиц.</w:t>
      </w:r>
    </w:p>
    <w:p w:rsidR="004E7AB1" w:rsidRPr="00430FFF" w:rsidRDefault="004E7AB1" w:rsidP="002C2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</w:rPr>
        <w:t xml:space="preserve">Суд полностью освобожден от сбора доказательств по собственной инициативе в целях установления фактических обстоятельств дела, однако по мотивированному ходатайству стороны оказывает ей содействие в получении  необходимых материалов в порядке, предусмотренным Кодексом. </w:t>
      </w:r>
    </w:p>
    <w:p w:rsidR="004E7AB1" w:rsidRPr="00430FFF" w:rsidRDefault="004E7AB1" w:rsidP="002C2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</w:rPr>
        <w:t>Согласно ч.2 ст.218 ГПК РК суд основывает решение лишь на тех доказательствах,  которые были исследованы  в судебном заседании.</w:t>
      </w:r>
    </w:p>
    <w:p w:rsidR="00B67324" w:rsidRPr="00430FFF" w:rsidRDefault="00715FF1" w:rsidP="007917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материалов гражданского дела следует</w:t>
      </w:r>
      <w:r w:rsidR="004E7AB1" w:rsidRPr="00430FFF">
        <w:rPr>
          <w:rFonts w:ascii="Times New Roman" w:hAnsi="Times New Roman" w:cs="Times New Roman"/>
          <w:sz w:val="28"/>
          <w:szCs w:val="28"/>
        </w:rPr>
        <w:t>,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что </w:t>
      </w:r>
      <w:r w:rsidR="00035A84" w:rsidRPr="00430FFF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AC05B5" w:rsidRPr="00430FFF">
        <w:rPr>
          <w:rFonts w:ascii="Times New Roman" w:hAnsi="Times New Roman" w:cs="Times New Roman"/>
          <w:sz w:val="28"/>
          <w:szCs w:val="28"/>
          <w:lang w:val="kk-KZ"/>
        </w:rPr>
        <w:t>.05.2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035A84" w:rsidRPr="00430FF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AC05B5" w:rsidRPr="00430FF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="00335935" w:rsidRPr="00430FFF">
        <w:rPr>
          <w:rFonts w:ascii="Times New Roman" w:hAnsi="Times New Roman" w:cs="Times New Roman"/>
          <w:sz w:val="28"/>
          <w:szCs w:val="28"/>
          <w:lang w:val="kk-KZ"/>
        </w:rPr>
        <w:t>производстве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ремонта в квартире Юльчиевой Е.С.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неосторожного обращения с балоном со строительной пеной произошло  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поврежден</w:t>
      </w:r>
      <w:r w:rsidR="00F74A39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обо</w:t>
      </w:r>
      <w:r w:rsidR="00F74A3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>, линолеум</w:t>
      </w:r>
      <w:r w:rsidR="00F74A3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96BF0" w:rsidRPr="00430F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6AC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899" w:rsidRPr="00430FFF">
        <w:rPr>
          <w:rFonts w:ascii="Times New Roman" w:hAnsi="Times New Roman" w:cs="Times New Roman"/>
          <w:sz w:val="28"/>
          <w:szCs w:val="28"/>
          <w:lang w:val="kk-KZ"/>
        </w:rPr>
        <w:t>москитная сетка</w:t>
      </w:r>
      <w:r w:rsidR="0010327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327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0327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0327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0327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4A3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C0718" w:rsidRPr="00430FFF" w:rsidRDefault="003D4407" w:rsidP="00BC0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Вместе с тем, доводы истца о </w:t>
      </w:r>
      <w:r w:rsidR="00C632D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причинении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материальн</w:t>
      </w:r>
      <w:r w:rsidR="00C632D6" w:rsidRPr="00430FFF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ущерб</w:t>
      </w:r>
      <w:r w:rsidR="00C632D6" w:rsidRPr="00430F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не подтверждены какими-либо </w:t>
      </w:r>
      <w:r w:rsidR="006E12C5" w:rsidRPr="00430FFF">
        <w:rPr>
          <w:rFonts w:ascii="Times New Roman" w:hAnsi="Times New Roman" w:cs="Times New Roman"/>
          <w:sz w:val="28"/>
          <w:szCs w:val="28"/>
          <w:lang w:val="kk-KZ"/>
        </w:rPr>
        <w:t>доказательствами</w:t>
      </w:r>
      <w:r w:rsidR="003833F8">
        <w:rPr>
          <w:rFonts w:ascii="Times New Roman" w:hAnsi="Times New Roman" w:cs="Times New Roman"/>
          <w:sz w:val="28"/>
          <w:szCs w:val="28"/>
          <w:lang w:val="kk-KZ"/>
        </w:rPr>
        <w:t xml:space="preserve"> в порядке ст.65 ГПК РК</w:t>
      </w:r>
      <w:r w:rsidR="006E12C5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документальными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632D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размере </w:t>
      </w:r>
      <w:r w:rsidR="008366A3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причиненного </w:t>
      </w:r>
      <w:r w:rsidR="00C632D6" w:rsidRPr="00430FFF">
        <w:rPr>
          <w:rFonts w:ascii="Times New Roman" w:hAnsi="Times New Roman" w:cs="Times New Roman"/>
          <w:sz w:val="28"/>
          <w:szCs w:val="28"/>
          <w:lang w:val="kk-KZ"/>
        </w:rPr>
        <w:t>ущерба</w:t>
      </w:r>
      <w:r w:rsidR="006E12C5" w:rsidRPr="00430FFF">
        <w:rPr>
          <w:rFonts w:ascii="Times New Roman" w:hAnsi="Times New Roman" w:cs="Times New Roman"/>
          <w:sz w:val="28"/>
          <w:szCs w:val="28"/>
          <w:lang w:val="kk-KZ"/>
        </w:rPr>
        <w:t>, а также свидетельскими показаниями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071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0718" w:rsidRPr="00430FFF" w:rsidRDefault="00BC0718" w:rsidP="00BC07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Требуя </w:t>
      </w:r>
      <w:r w:rsidRPr="00430FFF">
        <w:rPr>
          <w:rFonts w:ascii="Times New Roman" w:hAnsi="Times New Roman" w:cs="Times New Roman"/>
          <w:sz w:val="28"/>
          <w:szCs w:val="28"/>
        </w:rPr>
        <w:t>возмещения морального вреда, истец обосновывает свои доводы тем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, что действиями ответчиков ей причинены</w:t>
      </w:r>
      <w:r w:rsidRPr="00430FFF">
        <w:rPr>
          <w:rFonts w:ascii="Times New Roman" w:hAnsi="Times New Roman" w:cs="Times New Roman"/>
          <w:sz w:val="28"/>
          <w:szCs w:val="28"/>
        </w:rPr>
        <w:t xml:space="preserve"> </w:t>
      </w:r>
      <w:r w:rsidR="006E6B00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нравственные </w:t>
      </w:r>
      <w:r w:rsidR="003272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6E6B00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физическ</w:t>
      </w:r>
      <w:r w:rsidR="00580AC7" w:rsidRPr="00430FF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е страдания, вследствие чего состояние ее здоровья ухудшилось, она получила стресс и вынуждена была находится на листке нетрудоспособности</w:t>
      </w:r>
      <w:r w:rsidR="009C0431" w:rsidRPr="00430FFF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ри этом лечение и обследование не получала, в связи</w:t>
      </w:r>
      <w:r w:rsidR="00CE621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с финансовыми затруднениями.</w:t>
      </w:r>
    </w:p>
    <w:p w:rsidR="004E7AB1" w:rsidRPr="00430FFF" w:rsidRDefault="004E7AB1" w:rsidP="002C242A">
      <w:pPr>
        <w:pStyle w:val="a3"/>
        <w:ind w:firstLine="708"/>
        <w:jc w:val="both"/>
        <w:rPr>
          <w:rStyle w:val="s3"/>
          <w:i w:val="0"/>
          <w:color w:val="000000" w:themeColor="text1"/>
          <w:sz w:val="28"/>
          <w:szCs w:val="28"/>
        </w:rPr>
      </w:pPr>
      <w:r w:rsidRPr="00430FFF">
        <w:rPr>
          <w:rStyle w:val="s9"/>
          <w:b w:val="0"/>
          <w:i w:val="0"/>
          <w:color w:val="000000" w:themeColor="text1"/>
          <w:sz w:val="28"/>
          <w:szCs w:val="28"/>
          <w:u w:val="none"/>
        </w:rPr>
        <w:t>Нормативным постановлением</w:t>
      </w:r>
      <w:r w:rsidRPr="00430FFF">
        <w:rPr>
          <w:rStyle w:val="s3"/>
          <w:i w:val="0"/>
          <w:color w:val="000000" w:themeColor="text1"/>
          <w:sz w:val="28"/>
          <w:szCs w:val="28"/>
        </w:rPr>
        <w:t xml:space="preserve"> Верховного Суда РК  № 3 от 21.06.2001г. «О применении судами законодательства о возмещении морального вреда» указано, что необходимо обратить внимание судов на то, что судебная защита личных неимущественных прав и благ, принадлежащих гражданам от рождения или в силу закона, и полное возмещение причиненного гражданам морального вреда является эффективным способом реализации конституционных прав и свобод, построения правового государства и гражданского общества.</w:t>
      </w:r>
    </w:p>
    <w:p w:rsidR="004E7AB1" w:rsidRPr="00430FFF" w:rsidRDefault="004E7AB1" w:rsidP="007955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Style w:val="s1"/>
          <w:b w:val="0"/>
          <w:sz w:val="28"/>
          <w:szCs w:val="28"/>
        </w:rPr>
        <w:t>Положением ст. 951 ГК РК дано разъяснение, что м</w:t>
      </w:r>
      <w:r w:rsidRPr="00430FFF">
        <w:rPr>
          <w:rFonts w:ascii="Times New Roman" w:hAnsi="Times New Roman" w:cs="Times New Roman"/>
          <w:sz w:val="28"/>
          <w:szCs w:val="28"/>
        </w:rPr>
        <w:t xml:space="preserve">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 </w:t>
      </w:r>
    </w:p>
    <w:p w:rsidR="004E7AB1" w:rsidRPr="00430FFF" w:rsidRDefault="004E7AB1" w:rsidP="007955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9510200"/>
      <w:bookmarkEnd w:id="0"/>
      <w:r w:rsidRPr="00430FFF">
        <w:rPr>
          <w:rFonts w:ascii="Times New Roman" w:hAnsi="Times New Roman" w:cs="Times New Roman"/>
          <w:sz w:val="28"/>
          <w:szCs w:val="28"/>
        </w:rPr>
        <w:lastRenderedPageBreak/>
        <w:t>Моральный вред возмещается причинителем при наличии вины причинителя, за исключением случаев, предусмотренных пунктом 3 настоящей статьи.</w:t>
      </w:r>
      <w:bookmarkStart w:id="1" w:name="SUB9510300"/>
      <w:bookmarkStart w:id="2" w:name="SUB9510304"/>
      <w:bookmarkStart w:id="3" w:name="SUB9510400"/>
      <w:bookmarkStart w:id="4" w:name="SUB9520000"/>
      <w:bookmarkStart w:id="5" w:name="SUB9520200"/>
      <w:bookmarkStart w:id="6" w:name="SUB9520300"/>
      <w:bookmarkEnd w:id="1"/>
      <w:bookmarkEnd w:id="2"/>
      <w:bookmarkEnd w:id="3"/>
      <w:bookmarkEnd w:id="4"/>
      <w:bookmarkEnd w:id="5"/>
      <w:bookmarkEnd w:id="6"/>
      <w:r w:rsidRPr="0043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B1" w:rsidRPr="00430FFF" w:rsidRDefault="004E7AB1" w:rsidP="007955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</w:rPr>
        <w:t>Согласно п.17 указанного нормативного постановления в исковом заявлении истец обязан указать доказательства, подтверждающие факт нарушения его конкретных личных  неимущественных прав и благ.</w:t>
      </w:r>
    </w:p>
    <w:p w:rsidR="00D4471B" w:rsidRPr="00430FFF" w:rsidRDefault="004E7AB1" w:rsidP="00B6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Доводы истца о том, что действиями ответчика ей причинены нравственные </w:t>
      </w:r>
      <w:r w:rsidR="00924D9C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и физические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страдания  суд находит не состоятельными.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770F3">
        <w:rPr>
          <w:rFonts w:ascii="Times New Roman" w:hAnsi="Times New Roman" w:cs="Times New Roman"/>
          <w:sz w:val="28"/>
          <w:szCs w:val="28"/>
          <w:lang w:val="kk-KZ"/>
        </w:rPr>
        <w:t>При этом</w:t>
      </w:r>
      <w:r w:rsidR="00787211" w:rsidRPr="00430FFF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остановлени</w:t>
      </w:r>
      <w:r w:rsidR="0078721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ем дознавателя Заводского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ОП от </w:t>
      </w:r>
      <w:r w:rsidR="00787211" w:rsidRPr="00430FFF">
        <w:rPr>
          <w:rFonts w:ascii="Times New Roman" w:hAnsi="Times New Roman" w:cs="Times New Roman"/>
          <w:sz w:val="28"/>
          <w:szCs w:val="28"/>
          <w:lang w:val="kk-KZ"/>
        </w:rPr>
        <w:t>02.06.2015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3272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 возбуждении уголовного дела в отношении </w:t>
      </w:r>
      <w:r w:rsidR="00787211" w:rsidRPr="00430FFF">
        <w:rPr>
          <w:rFonts w:ascii="Times New Roman" w:hAnsi="Times New Roman" w:cs="Times New Roman"/>
          <w:sz w:val="28"/>
          <w:szCs w:val="28"/>
          <w:lang w:val="kk-KZ"/>
        </w:rPr>
        <w:t>Кравченко С.В. по ст.202 ч.1 УК РК отказано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в связи с отсутствием </w:t>
      </w:r>
      <w:r w:rsidR="0078721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 деянии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состава </w:t>
      </w:r>
      <w:r w:rsidR="00787211" w:rsidRPr="00430FFF">
        <w:rPr>
          <w:rFonts w:ascii="Times New Roman" w:hAnsi="Times New Roman" w:cs="Times New Roman"/>
          <w:sz w:val="28"/>
          <w:szCs w:val="28"/>
          <w:lang w:val="kk-KZ"/>
        </w:rPr>
        <w:t>уголо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вного правонарушения.</w:t>
      </w:r>
    </w:p>
    <w:p w:rsidR="00D47407" w:rsidRPr="00430FFF" w:rsidRDefault="0072078D" w:rsidP="00B6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4471B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остановлением прокурора г.Актобе </w:t>
      </w:r>
      <w:r w:rsidR="00AC7D1C">
        <w:rPr>
          <w:rFonts w:ascii="Times New Roman" w:hAnsi="Times New Roman" w:cs="Times New Roman"/>
          <w:sz w:val="28"/>
          <w:szCs w:val="28"/>
          <w:lang w:val="kk-KZ"/>
        </w:rPr>
        <w:t xml:space="preserve">от 08.07.2015г. </w:t>
      </w:r>
      <w:r w:rsidR="00D261D9">
        <w:rPr>
          <w:rFonts w:ascii="Times New Roman" w:hAnsi="Times New Roman" w:cs="Times New Roman"/>
          <w:sz w:val="28"/>
          <w:szCs w:val="28"/>
          <w:lang w:val="kk-KZ"/>
        </w:rPr>
        <w:t>указан</w:t>
      </w:r>
      <w:r w:rsidR="005F3FFF">
        <w:rPr>
          <w:rFonts w:ascii="Times New Roman" w:hAnsi="Times New Roman" w:cs="Times New Roman"/>
          <w:sz w:val="28"/>
          <w:szCs w:val="28"/>
          <w:lang w:val="kk-KZ"/>
        </w:rPr>
        <w:t xml:space="preserve">ное </w:t>
      </w:r>
      <w:r w:rsidR="00D4471B" w:rsidRPr="00430FFF">
        <w:rPr>
          <w:rFonts w:ascii="Times New Roman" w:hAnsi="Times New Roman" w:cs="Times New Roman"/>
          <w:sz w:val="28"/>
          <w:szCs w:val="28"/>
          <w:lang w:val="kk-KZ"/>
        </w:rPr>
        <w:t>постановление о прекращении уголовного дела отменено.</w:t>
      </w:r>
    </w:p>
    <w:p w:rsidR="00B366C0" w:rsidRPr="00430FFF" w:rsidRDefault="0072078D" w:rsidP="00B6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Далее</w:t>
      </w:r>
      <w:r w:rsidR="003C0341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3A3952" w:rsidRPr="00430FF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25195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D47407" w:rsidRPr="00430FFF">
        <w:rPr>
          <w:rFonts w:ascii="Times New Roman" w:hAnsi="Times New Roman" w:cs="Times New Roman"/>
          <w:sz w:val="28"/>
          <w:szCs w:val="28"/>
          <w:lang w:val="kk-KZ"/>
        </w:rPr>
        <w:t>остановлени</w:t>
      </w:r>
      <w:r w:rsidR="003A3952" w:rsidRPr="00430FF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525195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дознавателя ОД Заводского ОП</w:t>
      </w:r>
      <w:r w:rsidR="00D47407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от 17.07.2015г. </w:t>
      </w:r>
      <w:r w:rsidR="00525195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проведена </w:t>
      </w:r>
      <w:r w:rsidR="00D47407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судебно-медицинская экспертиза</w:t>
      </w:r>
      <w:r w:rsidR="008253D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952" w:rsidRPr="00430FFF">
        <w:rPr>
          <w:rFonts w:ascii="Times New Roman" w:hAnsi="Times New Roman" w:cs="Times New Roman"/>
          <w:sz w:val="28"/>
          <w:szCs w:val="28"/>
          <w:lang w:val="kk-KZ"/>
        </w:rPr>
        <w:t>в отношении</w:t>
      </w:r>
      <w:r w:rsidR="008253D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Юльчиевой Е.С. </w:t>
      </w:r>
    </w:p>
    <w:p w:rsidR="00CC5086" w:rsidRPr="00430FFF" w:rsidRDefault="00B366C0" w:rsidP="00B6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Из заключения эксперта ЭМД-№400/07.2015г. </w:t>
      </w:r>
      <w:r w:rsidR="007E3DE5">
        <w:rPr>
          <w:rFonts w:ascii="Times New Roman" w:hAnsi="Times New Roman" w:cs="Times New Roman"/>
          <w:sz w:val="28"/>
          <w:szCs w:val="28"/>
          <w:lang w:val="kk-KZ"/>
        </w:rPr>
        <w:t>установлено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что экспертиза Юльчиевой Е.С. проведена по истечении длительного времени, </w:t>
      </w:r>
      <w:r w:rsidR="009447A8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7311CA" w:rsidRPr="00430FFF">
        <w:rPr>
          <w:rFonts w:ascii="Times New Roman" w:hAnsi="Times New Roman" w:cs="Times New Roman"/>
          <w:sz w:val="28"/>
          <w:szCs w:val="28"/>
          <w:lang w:val="kk-KZ"/>
        </w:rPr>
        <w:t>в связи с чем однозначно не установлено при каких обстоятельствах Юльчиева Е.С. получила телесные повреждения.</w:t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269D">
        <w:rPr>
          <w:rFonts w:ascii="Times New Roman" w:hAnsi="Times New Roman" w:cs="Times New Roman"/>
          <w:sz w:val="28"/>
          <w:szCs w:val="28"/>
          <w:lang w:val="kk-KZ"/>
        </w:rPr>
        <w:t xml:space="preserve">Между </w:t>
      </w:r>
      <w:r w:rsidR="008253D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тем, постановлением </w:t>
      </w:r>
      <w:r w:rsidR="004D2ECB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дознавателя </w:t>
      </w:r>
      <w:r w:rsidR="008253D9" w:rsidRPr="00430FFF">
        <w:rPr>
          <w:rFonts w:ascii="Times New Roman" w:hAnsi="Times New Roman" w:cs="Times New Roman"/>
          <w:sz w:val="28"/>
          <w:szCs w:val="28"/>
          <w:lang w:val="kk-KZ"/>
        </w:rPr>
        <w:t>Заводского ОП от 07.08.2015г. уголовное дело в отношении Кравченко С.В. по ст.202 ч.1 УК РК прекращено</w:t>
      </w:r>
      <w:r w:rsidR="009F33B7" w:rsidRPr="00430F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53D9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за отсутствием в деянии состава уголовного правонарушения.</w:t>
      </w:r>
      <w:r w:rsidR="00D47407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7AB1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A9C"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A35DA" w:rsidRPr="00430FFF" w:rsidRDefault="00F972AD" w:rsidP="00B6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 же время, в судебном заседании истец пояснила, что </w:t>
      </w:r>
      <w:r w:rsidR="00CC5086" w:rsidRPr="00430FFF">
        <w:rPr>
          <w:rFonts w:ascii="Times New Roman" w:hAnsi="Times New Roman" w:cs="Times New Roman"/>
          <w:sz w:val="28"/>
          <w:szCs w:val="28"/>
          <w:lang w:val="kk-KZ"/>
        </w:rPr>
        <w:t>по факту</w:t>
      </w:r>
      <w:r w:rsidR="0019373C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нанесени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336E1C">
        <w:rPr>
          <w:rFonts w:ascii="Times New Roman" w:hAnsi="Times New Roman" w:cs="Times New Roman"/>
          <w:sz w:val="28"/>
          <w:szCs w:val="28"/>
          <w:lang w:val="kk-KZ"/>
        </w:rPr>
        <w:t xml:space="preserve"> телесных повреждений </w:t>
      </w:r>
      <w:r w:rsidR="0019373C" w:rsidRPr="00430FF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36E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73C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правоохранительные органы </w:t>
      </w:r>
      <w:r>
        <w:rPr>
          <w:rFonts w:ascii="Times New Roman" w:hAnsi="Times New Roman" w:cs="Times New Roman"/>
          <w:sz w:val="28"/>
          <w:szCs w:val="28"/>
          <w:lang w:val="kk-KZ"/>
        </w:rPr>
        <w:t>не обращалась</w:t>
      </w:r>
      <w:r w:rsidR="004A35DA" w:rsidRPr="00430F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6A7F" w:rsidRPr="00430FFF" w:rsidRDefault="00593E3B" w:rsidP="00B6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>Кроме того</w:t>
      </w:r>
      <w:r w:rsidR="004A35DA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, постановлением суда №2 г.Актобе </w:t>
      </w:r>
      <w:r w:rsidR="001D79CF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от 16.09.2015г. </w:t>
      </w:r>
      <w:r w:rsidR="003272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4A35DA" w:rsidRPr="00430FFF">
        <w:rPr>
          <w:rFonts w:ascii="Times New Roman" w:hAnsi="Times New Roman" w:cs="Times New Roman"/>
          <w:sz w:val="28"/>
          <w:szCs w:val="28"/>
          <w:lang w:val="kk-KZ"/>
        </w:rPr>
        <w:t>в принятии жалобы частного обвинения Юльчиевой Е.С. о возбуждении дела частного обвинения в отношении Кравченко С.В., Кравченко В.В. отказано.</w:t>
      </w:r>
      <w:r w:rsidR="00CC5086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6A7F" w:rsidRPr="00430FFF" w:rsidRDefault="00F26A7F" w:rsidP="00F26A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</w:rPr>
        <w:t>В соответствии со ст. 65, 68 ГПК РК каждая сторона  должна доказать  те обстоятельства, на которые она ссылается как на основани</w:t>
      </w:r>
      <w:r w:rsidR="00663306">
        <w:rPr>
          <w:rFonts w:ascii="Times New Roman" w:hAnsi="Times New Roman" w:cs="Times New Roman"/>
          <w:sz w:val="28"/>
          <w:szCs w:val="28"/>
        </w:rPr>
        <w:t>я</w:t>
      </w:r>
      <w:r w:rsidRPr="00430FFF">
        <w:rPr>
          <w:rFonts w:ascii="Times New Roman" w:hAnsi="Times New Roman" w:cs="Times New Roman"/>
          <w:sz w:val="28"/>
          <w:szCs w:val="28"/>
        </w:rPr>
        <w:t xml:space="preserve"> своих требований и  возражений.  Обстоятельства дела, которые  по закону должны быть подтверждены определенными доказательствами, не могут  подтверждаться  никакими другими доказательствами. </w:t>
      </w:r>
    </w:p>
    <w:p w:rsidR="004E7AB1" w:rsidRPr="00430FFF" w:rsidRDefault="004E7AB1" w:rsidP="004E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  <w:t>В</w:t>
      </w:r>
      <w:r w:rsidRPr="00430FFF">
        <w:rPr>
          <w:rFonts w:ascii="Times New Roman" w:hAnsi="Times New Roman" w:cs="Times New Roman"/>
          <w:sz w:val="28"/>
          <w:szCs w:val="28"/>
        </w:rPr>
        <w:t xml:space="preserve"> ходе судебного разбирательства, вопреки требованиям ст.65 ГПК РК, также не представлено доказательств совершения ответчик</w:t>
      </w:r>
      <w:r w:rsidR="00E07065" w:rsidRPr="00430F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30FFF">
        <w:rPr>
          <w:rFonts w:ascii="Times New Roman" w:hAnsi="Times New Roman" w:cs="Times New Roman"/>
          <w:sz w:val="28"/>
          <w:szCs w:val="28"/>
        </w:rPr>
        <w:t>м</w:t>
      </w:r>
      <w:r w:rsidR="00E07065" w:rsidRPr="00430FF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30FFF">
        <w:rPr>
          <w:rFonts w:ascii="Times New Roman" w:hAnsi="Times New Roman" w:cs="Times New Roman"/>
          <w:sz w:val="28"/>
          <w:szCs w:val="28"/>
        </w:rPr>
        <w:t xml:space="preserve"> какого-либо правонарушения, нарушающего личные  неимущественные права и блага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истца</w:t>
      </w:r>
      <w:r w:rsidRPr="00430FFF">
        <w:rPr>
          <w:rFonts w:ascii="Times New Roman" w:hAnsi="Times New Roman" w:cs="Times New Roman"/>
          <w:sz w:val="28"/>
          <w:szCs w:val="28"/>
        </w:rPr>
        <w:t>.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4CE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</w:rPr>
        <w:t xml:space="preserve">Исходя из исследованных в судебном заседании доказательств, суд пришел к выводу об отсутствии правовых оснований для удовлетворения требований истца о </w:t>
      </w:r>
      <w:r w:rsidR="001B4CAC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возмещении материального и </w:t>
      </w:r>
      <w:r w:rsidRPr="00430FFF">
        <w:rPr>
          <w:rFonts w:ascii="Times New Roman" w:hAnsi="Times New Roman" w:cs="Times New Roman"/>
          <w:sz w:val="28"/>
          <w:szCs w:val="28"/>
        </w:rPr>
        <w:t>морального вреда.</w:t>
      </w:r>
    </w:p>
    <w:p w:rsidR="004E7AB1" w:rsidRPr="00430FFF" w:rsidRDefault="004E7AB1" w:rsidP="00DF27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  <w:t>На основании изложенного и</w:t>
      </w:r>
      <w:r w:rsidR="00B90A35" w:rsidRPr="00430F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руководствуясь ст.ст.217-221 Г</w:t>
      </w:r>
      <w:r w:rsidR="00E926E0">
        <w:rPr>
          <w:rFonts w:ascii="Times New Roman" w:hAnsi="Times New Roman" w:cs="Times New Roman"/>
          <w:sz w:val="28"/>
          <w:szCs w:val="28"/>
          <w:lang w:val="kk-KZ"/>
        </w:rPr>
        <w:t xml:space="preserve">ражданского процессуального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926E0">
        <w:rPr>
          <w:rFonts w:ascii="Times New Roman" w:hAnsi="Times New Roman" w:cs="Times New Roman"/>
          <w:sz w:val="28"/>
          <w:szCs w:val="28"/>
          <w:lang w:val="kk-KZ"/>
        </w:rPr>
        <w:t xml:space="preserve">одекса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6E0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926E0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, суд</w:t>
      </w:r>
    </w:p>
    <w:p w:rsidR="00C83914" w:rsidRPr="00430FFF" w:rsidRDefault="00C83914" w:rsidP="004E7AB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3914" w:rsidRDefault="004E7AB1" w:rsidP="00C8391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lastRenderedPageBreak/>
        <w:t>Р Е Ш ИЛ: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C7502" w:rsidRPr="00430FFF" w:rsidRDefault="003C7502" w:rsidP="00C8391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3914" w:rsidRPr="00430FFF" w:rsidRDefault="00C83914" w:rsidP="00C839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3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30F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Исковые требования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Юльчиевой Елены Семеновны к Кравченко Сергею, Кравченко Василию</w:t>
      </w:r>
      <w:r w:rsidRPr="00430FFF">
        <w:rPr>
          <w:rFonts w:ascii="Times New Roman" w:hAnsi="Times New Roman" w:cs="Times New Roman"/>
          <w:sz w:val="28"/>
          <w:szCs w:val="28"/>
        </w:rPr>
        <w:t xml:space="preserve">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о возмещении материального и морального вреда</w:t>
      </w:r>
      <w:r w:rsidRPr="00430F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оставить без удовлетворения.</w:t>
      </w:r>
    </w:p>
    <w:p w:rsidR="00C83914" w:rsidRPr="00430FFF" w:rsidRDefault="00C83914" w:rsidP="00C839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Решение может быть обжаловано и  (или) опротестовано  с соблюдением  требований статей 334, 335 Гражданского  процессуального  кодекса Республики Казахстан  в апелляционную судебную коллегию  Актюбинского областного суда через суд г. Актобе  в течение 15 дней со дня  вручения копии решения. </w:t>
      </w:r>
    </w:p>
    <w:p w:rsidR="00C83914" w:rsidRPr="00430FFF" w:rsidRDefault="00C83914" w:rsidP="00C839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AB1" w:rsidRPr="00430FFF" w:rsidRDefault="004E7AB1" w:rsidP="004E7AB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Pr="00430FFF">
        <w:rPr>
          <w:rFonts w:ascii="Times New Roman" w:hAnsi="Times New Roman" w:cs="Times New Roman"/>
          <w:sz w:val="28"/>
          <w:szCs w:val="28"/>
        </w:rPr>
        <w:t xml:space="preserve">удья </w:t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6D6D05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D6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Жугунисова М.П.</w:t>
      </w:r>
    </w:p>
    <w:p w:rsidR="00996E3B" w:rsidRDefault="004E7AB1" w:rsidP="00642E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E7AB1" w:rsidRPr="00430FFF" w:rsidRDefault="004E7AB1" w:rsidP="0099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FF">
        <w:rPr>
          <w:rFonts w:ascii="Times New Roman" w:hAnsi="Times New Roman" w:cs="Times New Roman"/>
          <w:sz w:val="28"/>
          <w:szCs w:val="28"/>
          <w:lang w:val="kk-KZ"/>
        </w:rPr>
        <w:t>Копия верна: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Pr="00430FFF">
        <w:rPr>
          <w:rFonts w:ascii="Times New Roman" w:hAnsi="Times New Roman" w:cs="Times New Roman"/>
          <w:sz w:val="28"/>
          <w:szCs w:val="28"/>
        </w:rPr>
        <w:t xml:space="preserve">удья </w:t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6D05" w:rsidRPr="00430FF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D6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0FFF">
        <w:rPr>
          <w:rFonts w:ascii="Times New Roman" w:hAnsi="Times New Roman" w:cs="Times New Roman"/>
          <w:sz w:val="28"/>
          <w:szCs w:val="28"/>
          <w:lang w:val="kk-KZ"/>
        </w:rPr>
        <w:t>Жугунисова М.П.</w:t>
      </w:r>
    </w:p>
    <w:p w:rsidR="000C499C" w:rsidRPr="00430FFF" w:rsidRDefault="000C499C" w:rsidP="004E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499C" w:rsidRPr="00430FFF" w:rsidSect="00A32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79" w:rsidRDefault="00D57079" w:rsidP="00D57079">
      <w:pPr>
        <w:spacing w:after="0" w:line="240" w:lineRule="auto"/>
      </w:pPr>
      <w:r>
        <w:separator/>
      </w:r>
    </w:p>
  </w:endnote>
  <w:endnote w:type="continuationSeparator" w:id="1">
    <w:p w:rsidR="00D57079" w:rsidRDefault="00D57079" w:rsidP="00D5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9" w:rsidRDefault="00D570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9" w:rsidRDefault="00D570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9" w:rsidRDefault="00D570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79" w:rsidRDefault="00D57079" w:rsidP="00D57079">
      <w:pPr>
        <w:spacing w:after="0" w:line="240" w:lineRule="auto"/>
      </w:pPr>
      <w:r>
        <w:separator/>
      </w:r>
    </w:p>
  </w:footnote>
  <w:footnote w:type="continuationSeparator" w:id="1">
    <w:p w:rsidR="00D57079" w:rsidRDefault="00D57079" w:rsidP="00D5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9" w:rsidRDefault="00D570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9" w:rsidRDefault="00D5707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D57079" w:rsidRPr="00D57079" w:rsidRDefault="00D5707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ЖУГУНИСОВА М. П. Суд города Актобе Судья 27.11.2015 10:12:44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510124324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9" w:rsidRDefault="00D570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7W2Y3IJRKcdSUQEVBBWogOKvrqM=" w:salt="7O5vj/CwztnrEK/LjKAoXA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AB1"/>
    <w:rsid w:val="00035A84"/>
    <w:rsid w:val="0003770C"/>
    <w:rsid w:val="000663BF"/>
    <w:rsid w:val="00072541"/>
    <w:rsid w:val="000A30D5"/>
    <w:rsid w:val="000C499C"/>
    <w:rsid w:val="00103270"/>
    <w:rsid w:val="00106D99"/>
    <w:rsid w:val="0011043C"/>
    <w:rsid w:val="00117251"/>
    <w:rsid w:val="00133C60"/>
    <w:rsid w:val="0019373C"/>
    <w:rsid w:val="001A1029"/>
    <w:rsid w:val="001B4CAC"/>
    <w:rsid w:val="001D79CF"/>
    <w:rsid w:val="00201D08"/>
    <w:rsid w:val="00230186"/>
    <w:rsid w:val="00234CBF"/>
    <w:rsid w:val="0024557C"/>
    <w:rsid w:val="0028344B"/>
    <w:rsid w:val="00293D5C"/>
    <w:rsid w:val="002C242A"/>
    <w:rsid w:val="002C5EBE"/>
    <w:rsid w:val="00311F26"/>
    <w:rsid w:val="00314D4B"/>
    <w:rsid w:val="00321072"/>
    <w:rsid w:val="00327236"/>
    <w:rsid w:val="00335935"/>
    <w:rsid w:val="00336E1C"/>
    <w:rsid w:val="003833F8"/>
    <w:rsid w:val="00396BF0"/>
    <w:rsid w:val="003A1FF2"/>
    <w:rsid w:val="003A3952"/>
    <w:rsid w:val="003C0341"/>
    <w:rsid w:val="003C7502"/>
    <w:rsid w:val="003D4407"/>
    <w:rsid w:val="0040437C"/>
    <w:rsid w:val="00430FFF"/>
    <w:rsid w:val="00432809"/>
    <w:rsid w:val="004A35DA"/>
    <w:rsid w:val="004D2ECB"/>
    <w:rsid w:val="004E6012"/>
    <w:rsid w:val="004E7AB1"/>
    <w:rsid w:val="00525195"/>
    <w:rsid w:val="0053183C"/>
    <w:rsid w:val="0053356B"/>
    <w:rsid w:val="005562E1"/>
    <w:rsid w:val="00557B2F"/>
    <w:rsid w:val="00573EFC"/>
    <w:rsid w:val="00580AC7"/>
    <w:rsid w:val="00593E3B"/>
    <w:rsid w:val="005A6F7E"/>
    <w:rsid w:val="005C11CF"/>
    <w:rsid w:val="005E30DC"/>
    <w:rsid w:val="005F3FFF"/>
    <w:rsid w:val="00602687"/>
    <w:rsid w:val="0060525D"/>
    <w:rsid w:val="00642E4F"/>
    <w:rsid w:val="00643341"/>
    <w:rsid w:val="0064786F"/>
    <w:rsid w:val="00650D6A"/>
    <w:rsid w:val="00663306"/>
    <w:rsid w:val="0067353D"/>
    <w:rsid w:val="006B6AC1"/>
    <w:rsid w:val="006D68B6"/>
    <w:rsid w:val="006D6D05"/>
    <w:rsid w:val="006E12C5"/>
    <w:rsid w:val="006E19C1"/>
    <w:rsid w:val="006E19EE"/>
    <w:rsid w:val="006E6B00"/>
    <w:rsid w:val="00715FF1"/>
    <w:rsid w:val="0072078D"/>
    <w:rsid w:val="007311CA"/>
    <w:rsid w:val="00734E75"/>
    <w:rsid w:val="0074257D"/>
    <w:rsid w:val="00753864"/>
    <w:rsid w:val="007675F4"/>
    <w:rsid w:val="00787211"/>
    <w:rsid w:val="0079171B"/>
    <w:rsid w:val="00792D66"/>
    <w:rsid w:val="007955C7"/>
    <w:rsid w:val="007D5BD6"/>
    <w:rsid w:val="007D633B"/>
    <w:rsid w:val="007D6D19"/>
    <w:rsid w:val="007E125E"/>
    <w:rsid w:val="007E3DE5"/>
    <w:rsid w:val="00800159"/>
    <w:rsid w:val="0081269D"/>
    <w:rsid w:val="00824D53"/>
    <w:rsid w:val="008253D9"/>
    <w:rsid w:val="008324BF"/>
    <w:rsid w:val="008366A3"/>
    <w:rsid w:val="00871A9C"/>
    <w:rsid w:val="0088494D"/>
    <w:rsid w:val="00890291"/>
    <w:rsid w:val="008B3899"/>
    <w:rsid w:val="008B5B99"/>
    <w:rsid w:val="008C1618"/>
    <w:rsid w:val="00924D9C"/>
    <w:rsid w:val="00943144"/>
    <w:rsid w:val="009447A8"/>
    <w:rsid w:val="00976220"/>
    <w:rsid w:val="009967AC"/>
    <w:rsid w:val="00996E3B"/>
    <w:rsid w:val="009B162E"/>
    <w:rsid w:val="009B6658"/>
    <w:rsid w:val="009C0431"/>
    <w:rsid w:val="009D574F"/>
    <w:rsid w:val="009E6829"/>
    <w:rsid w:val="009F10C8"/>
    <w:rsid w:val="009F33B7"/>
    <w:rsid w:val="00A20A60"/>
    <w:rsid w:val="00A26A39"/>
    <w:rsid w:val="00A32497"/>
    <w:rsid w:val="00A36999"/>
    <w:rsid w:val="00A919F7"/>
    <w:rsid w:val="00AC05B5"/>
    <w:rsid w:val="00AC5BF3"/>
    <w:rsid w:val="00AC7D1C"/>
    <w:rsid w:val="00B069B4"/>
    <w:rsid w:val="00B366C0"/>
    <w:rsid w:val="00B506F1"/>
    <w:rsid w:val="00B61AA2"/>
    <w:rsid w:val="00B62965"/>
    <w:rsid w:val="00B67324"/>
    <w:rsid w:val="00B90A35"/>
    <w:rsid w:val="00BC0718"/>
    <w:rsid w:val="00BE11CA"/>
    <w:rsid w:val="00BF0D6C"/>
    <w:rsid w:val="00C02E44"/>
    <w:rsid w:val="00C428D6"/>
    <w:rsid w:val="00C632D6"/>
    <w:rsid w:val="00C83914"/>
    <w:rsid w:val="00CA28A4"/>
    <w:rsid w:val="00CA374C"/>
    <w:rsid w:val="00CA7624"/>
    <w:rsid w:val="00CC5086"/>
    <w:rsid w:val="00CC56B4"/>
    <w:rsid w:val="00CD67BF"/>
    <w:rsid w:val="00CE0402"/>
    <w:rsid w:val="00CE5F1E"/>
    <w:rsid w:val="00CE6213"/>
    <w:rsid w:val="00CF1965"/>
    <w:rsid w:val="00D01CCD"/>
    <w:rsid w:val="00D237DE"/>
    <w:rsid w:val="00D261D9"/>
    <w:rsid w:val="00D35A6B"/>
    <w:rsid w:val="00D4471B"/>
    <w:rsid w:val="00D47407"/>
    <w:rsid w:val="00D52426"/>
    <w:rsid w:val="00D57079"/>
    <w:rsid w:val="00D7299D"/>
    <w:rsid w:val="00D770F3"/>
    <w:rsid w:val="00DB1EA1"/>
    <w:rsid w:val="00DF012F"/>
    <w:rsid w:val="00DF27FE"/>
    <w:rsid w:val="00E07065"/>
    <w:rsid w:val="00E211C1"/>
    <w:rsid w:val="00E926E0"/>
    <w:rsid w:val="00EB3BBD"/>
    <w:rsid w:val="00F120F8"/>
    <w:rsid w:val="00F150D6"/>
    <w:rsid w:val="00F260E5"/>
    <w:rsid w:val="00F26A7F"/>
    <w:rsid w:val="00F33446"/>
    <w:rsid w:val="00F34CE9"/>
    <w:rsid w:val="00F43639"/>
    <w:rsid w:val="00F732E8"/>
    <w:rsid w:val="00F74A39"/>
    <w:rsid w:val="00F907C7"/>
    <w:rsid w:val="00F972AD"/>
    <w:rsid w:val="00FA6DAB"/>
    <w:rsid w:val="00FB4DC1"/>
    <w:rsid w:val="00FC29DB"/>
    <w:rsid w:val="00FF1603"/>
    <w:rsid w:val="00FF3206"/>
    <w:rsid w:val="00FF3C51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7AB1"/>
    <w:pPr>
      <w:spacing w:after="0" w:line="240" w:lineRule="auto"/>
    </w:pPr>
  </w:style>
  <w:style w:type="character" w:customStyle="1" w:styleId="s1">
    <w:name w:val="s1"/>
    <w:rsid w:val="004E7AB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4E7AB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4E7AB1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4">
    <w:name w:val="header"/>
    <w:basedOn w:val="a"/>
    <w:link w:val="a5"/>
    <w:uiPriority w:val="99"/>
    <w:semiHidden/>
    <w:unhideWhenUsed/>
    <w:rsid w:val="00D5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7079"/>
  </w:style>
  <w:style w:type="paragraph" w:styleId="a6">
    <w:name w:val="footer"/>
    <w:basedOn w:val="a"/>
    <w:link w:val="a7"/>
    <w:uiPriority w:val="99"/>
    <w:semiHidden/>
    <w:unhideWhenUsed/>
    <w:rsid w:val="00D5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1254</Words>
  <Characters>7150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ЖУГУНИСОВА МИРАШ ПАМЕШЕВНА</dc:creator>
  <cp:keywords/>
  <dc:description/>
  <cp:lastModifiedBy>ЖУГУНИСОВА МИРАШ ПАМЕШЕВНА</cp:lastModifiedBy>
  <cp:revision>242</cp:revision>
  <dcterms:created xsi:type="dcterms:W3CDTF">2015-11-24T09:27:00Z</dcterms:created>
  <dcterms:modified xsi:type="dcterms:W3CDTF">2015-11-27T06:12:00Z</dcterms:modified>
</cp:coreProperties>
</file>