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62" w:rsidRPr="000D198A" w:rsidRDefault="00236362" w:rsidP="00236362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D198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D198A"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 w:rsidRPr="000D198A">
        <w:rPr>
          <w:rFonts w:ascii="Times New Roman" w:hAnsi="Times New Roman" w:cs="Times New Roman"/>
          <w:sz w:val="24"/>
          <w:szCs w:val="24"/>
        </w:rPr>
        <w:t xml:space="preserve"> районный суд </w:t>
      </w:r>
      <w:proofErr w:type="spellStart"/>
      <w:r w:rsidRPr="000D198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D198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D198A">
        <w:rPr>
          <w:rFonts w:ascii="Times New Roman" w:hAnsi="Times New Roman" w:cs="Times New Roman"/>
          <w:sz w:val="24"/>
          <w:szCs w:val="24"/>
        </w:rPr>
        <w:t>лматы</w:t>
      </w:r>
      <w:proofErr w:type="spellEnd"/>
    </w:p>
    <w:p w:rsidR="00236362" w:rsidRPr="000D198A" w:rsidRDefault="00236362" w:rsidP="00236362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98A">
        <w:rPr>
          <w:rFonts w:ascii="Times New Roman" w:hAnsi="Times New Roman" w:cs="Times New Roman"/>
          <w:sz w:val="24"/>
          <w:szCs w:val="24"/>
        </w:rPr>
        <w:t>Судье ………..</w:t>
      </w:r>
    </w:p>
    <w:bookmarkEnd w:id="0"/>
    <w:p w:rsidR="00236362" w:rsidRDefault="00236362" w:rsidP="00236362">
      <w:pPr>
        <w:spacing w:after="0"/>
        <w:ind w:left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Казахстан, г. Алматы, ул. Сейфулина 286.</w:t>
      </w:r>
    </w:p>
    <w:p w:rsidR="00236362" w:rsidRDefault="00236362" w:rsidP="00236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Тел.: 8 (727) 333-12-71,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 (727) 333-12-69</w:t>
      </w:r>
    </w:p>
    <w:p w:rsidR="00236362" w:rsidRDefault="00236362" w:rsidP="00236362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Электронный адрес: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727-3861@sud.kz</w:t>
      </w:r>
    </w:p>
    <w:p w:rsidR="00236362" w:rsidRDefault="00236362" w:rsidP="00236362">
      <w:pPr>
        <w:pStyle w:val="a3"/>
        <w:rPr>
          <w:sz w:val="24"/>
          <w:szCs w:val="24"/>
        </w:rPr>
      </w:pP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b/>
          <w:sz w:val="24"/>
          <w:szCs w:val="24"/>
        </w:rPr>
        <w:t>От ИП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………..</w:t>
      </w:r>
    </w:p>
    <w:p w:rsidR="00236362" w:rsidRDefault="00236362" w:rsidP="00236362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ИИН: …………</w:t>
      </w:r>
    </w:p>
    <w:p w:rsidR="00236362" w:rsidRDefault="00236362" w:rsidP="00236362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Адрес: г. Алматы, пр. …………., д. кв. 14.</w:t>
      </w:r>
    </w:p>
    <w:p w:rsidR="00236362" w:rsidRDefault="00236362" w:rsidP="00236362">
      <w:pPr>
        <w:pStyle w:val="a3"/>
        <w:ind w:left="4956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Предстовитель по доверенности:</w:t>
      </w:r>
    </w:p>
    <w:p w:rsidR="00236362" w:rsidRDefault="00236362" w:rsidP="00236362">
      <w:pPr>
        <w:pStyle w:val="a3"/>
        <w:ind w:left="4956"/>
        <w:rPr>
          <w:sz w:val="24"/>
          <w:szCs w:val="24"/>
        </w:rPr>
      </w:pPr>
      <w:proofErr w:type="spellStart"/>
      <w:r>
        <w:rPr>
          <w:sz w:val="24"/>
          <w:szCs w:val="24"/>
        </w:rPr>
        <w:t>Саржанов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Галымжан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Турлыбекович</w:t>
      </w:r>
      <w:proofErr w:type="spellEnd"/>
    </w:p>
    <w:p w:rsidR="00236362" w:rsidRDefault="00236362" w:rsidP="00236362">
      <w:pPr>
        <w:pStyle w:val="a3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:rsidR="00236362" w:rsidRDefault="00236362" w:rsidP="00236362">
      <w:pPr>
        <w:pStyle w:val="a3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г. Алматы, </w:t>
      </w:r>
      <w:proofErr w:type="spellStart"/>
      <w:r>
        <w:rPr>
          <w:sz w:val="24"/>
          <w:szCs w:val="24"/>
        </w:rPr>
        <w:t>Медеуский</w:t>
      </w:r>
      <w:proofErr w:type="spellEnd"/>
      <w:r>
        <w:rPr>
          <w:sz w:val="24"/>
          <w:szCs w:val="24"/>
        </w:rPr>
        <w:t xml:space="preserve"> район,050002, пр. </w:t>
      </w:r>
      <w:proofErr w:type="spellStart"/>
      <w:r>
        <w:rPr>
          <w:sz w:val="24"/>
          <w:szCs w:val="24"/>
        </w:rPr>
        <w:t>Жибек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д. 50, БЦ Квартал, офис №202.</w:t>
      </w:r>
    </w:p>
    <w:p w:rsidR="00236362" w:rsidRDefault="003E0520" w:rsidP="00236362">
      <w:pPr>
        <w:pStyle w:val="a3"/>
        <w:ind w:left="4956"/>
        <w:rPr>
          <w:sz w:val="24"/>
          <w:szCs w:val="24"/>
          <w:lang w:val="kk-KZ"/>
        </w:rPr>
      </w:pPr>
      <w:hyperlink r:id="rId6" w:history="1">
        <w:r w:rsidR="00236362">
          <w:rPr>
            <w:rStyle w:val="a5"/>
            <w:sz w:val="24"/>
            <w:szCs w:val="24"/>
            <w:lang w:val="en-US"/>
          </w:rPr>
          <w:t>sgt.kz@mail.ru</w:t>
        </w:r>
      </w:hyperlink>
      <w:r w:rsidR="00236362">
        <w:rPr>
          <w:sz w:val="24"/>
          <w:szCs w:val="24"/>
          <w:lang w:val="kk-KZ"/>
        </w:rPr>
        <w:t xml:space="preserve">, </w:t>
      </w:r>
    </w:p>
    <w:p w:rsidR="00236362" w:rsidRDefault="00236362" w:rsidP="00236362">
      <w:pPr>
        <w:pStyle w:val="a3"/>
        <w:ind w:left="4956"/>
        <w:rPr>
          <w:sz w:val="16"/>
          <w:szCs w:val="16"/>
          <w:lang w:val="en-US"/>
        </w:rPr>
      </w:pPr>
      <w:r>
        <w:rPr>
          <w:sz w:val="24"/>
          <w:szCs w:val="24"/>
        </w:rPr>
        <w:t>тел</w:t>
      </w:r>
      <w:r>
        <w:rPr>
          <w:sz w:val="24"/>
          <w:szCs w:val="24"/>
          <w:lang w:val="en-US"/>
        </w:rPr>
        <w:t>.: 8 707 (708) 578 57 58</w:t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(</w:t>
      </w:r>
      <w:proofErr w:type="spellStart"/>
      <w:r>
        <w:rPr>
          <w:sz w:val="16"/>
          <w:szCs w:val="16"/>
          <w:lang w:val="en-US"/>
        </w:rPr>
        <w:t>WhatsApp</w:t>
      </w:r>
      <w:proofErr w:type="spellEnd"/>
      <w:r>
        <w:rPr>
          <w:sz w:val="16"/>
          <w:szCs w:val="16"/>
          <w:lang w:val="en-US"/>
        </w:rPr>
        <w:t>/</w:t>
      </w:r>
      <w:proofErr w:type="spellStart"/>
      <w:r>
        <w:rPr>
          <w:sz w:val="16"/>
          <w:szCs w:val="16"/>
          <w:lang w:val="en-US"/>
        </w:rPr>
        <w:t>Viber</w:t>
      </w:r>
      <w:proofErr w:type="spellEnd"/>
      <w:r>
        <w:rPr>
          <w:sz w:val="16"/>
          <w:szCs w:val="16"/>
          <w:lang w:val="en-US"/>
        </w:rPr>
        <w:t>).</w:t>
      </w:r>
    </w:p>
    <w:p w:rsidR="00236362" w:rsidRDefault="00236362" w:rsidP="00236362">
      <w:pPr>
        <w:pStyle w:val="a3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Ответчики: </w:t>
      </w:r>
    </w:p>
    <w:p w:rsidR="00236362" w:rsidRDefault="00236362" w:rsidP="00236362">
      <w:pPr>
        <w:pStyle w:val="a3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ГУ  Департамента по исполнению судебных актов г. Алматы</w:t>
      </w:r>
    </w:p>
    <w:p w:rsidR="00236362" w:rsidRDefault="00236362" w:rsidP="00236362">
      <w:pPr>
        <w:pStyle w:val="a3"/>
        <w:ind w:left="4956"/>
      </w:pPr>
      <w:r>
        <w:t xml:space="preserve">адрес: г. Алматы, инд.: 050010, ул. </w:t>
      </w:r>
      <w:proofErr w:type="spellStart"/>
      <w:r>
        <w:t>Зенкова</w:t>
      </w:r>
      <w:proofErr w:type="spellEnd"/>
      <w:r>
        <w:t xml:space="preserve">. д. 47. </w:t>
      </w:r>
    </w:p>
    <w:p w:rsidR="00236362" w:rsidRDefault="00236362" w:rsidP="00236362">
      <w:pPr>
        <w:pStyle w:val="a3"/>
        <w:ind w:left="4956"/>
      </w:pPr>
      <w:r>
        <w:t>тел.:+7 (727) 293-02-06, 291 87 62, 291-87-41</w:t>
      </w:r>
    </w:p>
    <w:p w:rsidR="00236362" w:rsidRDefault="00236362" w:rsidP="00236362">
      <w:pPr>
        <w:pStyle w:val="a3"/>
        <w:ind w:left="4956"/>
        <w:rPr>
          <w:b/>
          <w:sz w:val="24"/>
          <w:szCs w:val="24"/>
        </w:rPr>
      </w:pPr>
    </w:p>
    <w:p w:rsidR="00236362" w:rsidRDefault="00236362" w:rsidP="00236362">
      <w:pPr>
        <w:pStyle w:val="a3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ГУ Территориальный отдел </w:t>
      </w:r>
      <w:proofErr w:type="spellStart"/>
      <w:r>
        <w:rPr>
          <w:b/>
          <w:sz w:val="24"/>
          <w:szCs w:val="24"/>
        </w:rPr>
        <w:t>Талгарского</w:t>
      </w:r>
      <w:proofErr w:type="spellEnd"/>
      <w:r>
        <w:rPr>
          <w:b/>
          <w:sz w:val="24"/>
          <w:szCs w:val="24"/>
        </w:rPr>
        <w:t xml:space="preserve"> района Департамента по исполнению судебных актов </w:t>
      </w:r>
      <w:proofErr w:type="spellStart"/>
      <w:r>
        <w:rPr>
          <w:b/>
          <w:sz w:val="24"/>
          <w:szCs w:val="24"/>
        </w:rPr>
        <w:t>Алматинской</w:t>
      </w:r>
      <w:proofErr w:type="spellEnd"/>
      <w:r>
        <w:rPr>
          <w:b/>
          <w:sz w:val="24"/>
          <w:szCs w:val="24"/>
        </w:rPr>
        <w:t xml:space="preserve"> области</w:t>
      </w:r>
    </w:p>
    <w:p w:rsidR="00236362" w:rsidRDefault="00236362" w:rsidP="00236362">
      <w:pPr>
        <w:pStyle w:val="a3"/>
        <w:ind w:left="4956"/>
        <w:rPr>
          <w:sz w:val="24"/>
          <w:szCs w:val="24"/>
        </w:rPr>
      </w:pPr>
      <w:r>
        <w:rPr>
          <w:sz w:val="24"/>
          <w:szCs w:val="24"/>
        </w:rPr>
        <w:t>г. Талгар, ул. Гагарина 90.</w:t>
      </w:r>
    </w:p>
    <w:p w:rsidR="00236362" w:rsidRDefault="00236362" w:rsidP="00236362">
      <w:pPr>
        <w:pStyle w:val="a3"/>
        <w:ind w:left="4956"/>
        <w:rPr>
          <w:sz w:val="24"/>
          <w:szCs w:val="24"/>
        </w:rPr>
      </w:pPr>
    </w:p>
    <w:p w:rsidR="00236362" w:rsidRDefault="00236362" w:rsidP="00236362">
      <w:pPr>
        <w:pStyle w:val="a3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Частный судебный исполнитель исполнительного округа г. Алматы.</w:t>
      </w:r>
    </w:p>
    <w:p w:rsidR="00236362" w:rsidRDefault="00236362" w:rsidP="00236362">
      <w:pPr>
        <w:pStyle w:val="a3"/>
        <w:ind w:left="4956"/>
        <w:rPr>
          <w:sz w:val="24"/>
          <w:szCs w:val="24"/>
        </w:rPr>
      </w:pPr>
      <w:r>
        <w:rPr>
          <w:sz w:val="24"/>
          <w:szCs w:val="24"/>
        </w:rPr>
        <w:t>……………</w:t>
      </w:r>
    </w:p>
    <w:p w:rsidR="00236362" w:rsidRDefault="00236362" w:rsidP="00236362">
      <w:pPr>
        <w:pStyle w:val="a3"/>
        <w:ind w:left="4956"/>
        <w:rPr>
          <w:sz w:val="24"/>
          <w:szCs w:val="24"/>
        </w:rPr>
      </w:pPr>
      <w:r>
        <w:rPr>
          <w:sz w:val="24"/>
          <w:szCs w:val="24"/>
        </w:rPr>
        <w:t>ИИН …………………….</w:t>
      </w:r>
    </w:p>
    <w:p w:rsidR="00236362" w:rsidRDefault="00236362" w:rsidP="00236362">
      <w:pPr>
        <w:pStyle w:val="a3"/>
        <w:ind w:left="4956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Адрес: г. Алматы, ул. Фурманова д. 65, офис 609-10. </w:t>
      </w:r>
      <w:r>
        <w:rPr>
          <w:b/>
          <w:sz w:val="24"/>
          <w:szCs w:val="24"/>
          <w:u w:val="single"/>
        </w:rPr>
        <w:t>(в данное время прекратил деятельность).</w:t>
      </w:r>
    </w:p>
    <w:p w:rsidR="00236362" w:rsidRDefault="00236362" w:rsidP="00236362">
      <w:pPr>
        <w:pStyle w:val="a3"/>
        <w:ind w:left="4956"/>
        <w:rPr>
          <w:b/>
          <w:sz w:val="24"/>
          <w:szCs w:val="24"/>
          <w:u w:val="single"/>
        </w:rPr>
      </w:pPr>
    </w:p>
    <w:p w:rsidR="00236362" w:rsidRDefault="00236362" w:rsidP="00236362">
      <w:pPr>
        <w:pStyle w:val="a3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Частный судебный исполнитель</w:t>
      </w:r>
    </w:p>
    <w:p w:rsidR="00236362" w:rsidRDefault="00236362" w:rsidP="00236362">
      <w:pPr>
        <w:pStyle w:val="a3"/>
        <w:ind w:left="49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исполнительного округа  </w:t>
      </w:r>
      <w:proofErr w:type="spellStart"/>
      <w:r>
        <w:rPr>
          <w:b/>
          <w:sz w:val="24"/>
          <w:szCs w:val="24"/>
        </w:rPr>
        <w:t>Алматинской</w:t>
      </w:r>
      <w:proofErr w:type="spellEnd"/>
      <w:r>
        <w:rPr>
          <w:b/>
          <w:sz w:val="24"/>
          <w:szCs w:val="24"/>
        </w:rPr>
        <w:t xml:space="preserve"> области</w:t>
      </w:r>
      <w:r>
        <w:rPr>
          <w:sz w:val="24"/>
          <w:szCs w:val="24"/>
        </w:rPr>
        <w:t xml:space="preserve"> ……………… </w:t>
      </w:r>
    </w:p>
    <w:p w:rsidR="00236362" w:rsidRDefault="00236362" w:rsidP="00236362">
      <w:pPr>
        <w:pStyle w:val="a3"/>
        <w:ind w:left="4956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shd w:val="clear" w:color="auto" w:fill="FFFFFF"/>
        </w:rPr>
        <w:t>Алматинская</w:t>
      </w:r>
      <w:proofErr w:type="spellEnd"/>
      <w:r>
        <w:rPr>
          <w:sz w:val="24"/>
          <w:szCs w:val="24"/>
          <w:shd w:val="clear" w:color="auto" w:fill="FFFFFF"/>
        </w:rPr>
        <w:t xml:space="preserve"> область, г….., </w:t>
      </w:r>
      <w:proofErr w:type="spellStart"/>
      <w:r>
        <w:rPr>
          <w:sz w:val="24"/>
          <w:szCs w:val="24"/>
          <w:shd w:val="clear" w:color="auto" w:fill="FFFFFF"/>
        </w:rPr>
        <w:t>ул</w:t>
      </w:r>
      <w:proofErr w:type="spellEnd"/>
      <w:r>
        <w:rPr>
          <w:sz w:val="24"/>
          <w:szCs w:val="24"/>
          <w:shd w:val="clear" w:color="auto" w:fill="FFFFFF"/>
        </w:rPr>
        <w:t xml:space="preserve">……. 153 </w:t>
      </w:r>
      <w:proofErr w:type="spellStart"/>
      <w:r>
        <w:rPr>
          <w:sz w:val="24"/>
          <w:szCs w:val="24"/>
          <w:shd w:val="clear" w:color="auto" w:fill="FFFFFF"/>
        </w:rPr>
        <w:t>торг</w:t>
      </w:r>
      <w:proofErr w:type="gramStart"/>
      <w:r>
        <w:rPr>
          <w:sz w:val="24"/>
          <w:szCs w:val="24"/>
          <w:shd w:val="clear" w:color="auto" w:fill="FFFFFF"/>
        </w:rPr>
        <w:t>.д</w:t>
      </w:r>
      <w:proofErr w:type="gramEnd"/>
      <w:r>
        <w:rPr>
          <w:sz w:val="24"/>
          <w:szCs w:val="24"/>
          <w:shd w:val="clear" w:color="auto" w:fill="FFFFFF"/>
        </w:rPr>
        <w:t>ом</w:t>
      </w:r>
      <w:proofErr w:type="spellEnd"/>
      <w:r>
        <w:rPr>
          <w:sz w:val="24"/>
          <w:szCs w:val="24"/>
          <w:shd w:val="clear" w:color="auto" w:fill="FFFFFF"/>
        </w:rPr>
        <w:t xml:space="preserve"> "Даму" 3-этаж,16-офис, тел.: 8 (701) ….</w:t>
      </w:r>
    </w:p>
    <w:p w:rsidR="00236362" w:rsidRDefault="00236362" w:rsidP="00236362">
      <w:pPr>
        <w:pStyle w:val="a3"/>
        <w:ind w:left="495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(в данное время прекратил деятельность).</w:t>
      </w:r>
    </w:p>
    <w:p w:rsidR="00236362" w:rsidRDefault="00236362" w:rsidP="00236362">
      <w:pPr>
        <w:pStyle w:val="a3"/>
        <w:ind w:left="4956"/>
        <w:rPr>
          <w:b/>
        </w:rPr>
      </w:pPr>
    </w:p>
    <w:p w:rsidR="00236362" w:rsidRDefault="00236362" w:rsidP="00236362">
      <w:pPr>
        <w:pStyle w:val="a3"/>
        <w:ind w:left="4956"/>
        <w:rPr>
          <w:b/>
        </w:rPr>
      </w:pPr>
      <w:r>
        <w:rPr>
          <w:b/>
        </w:rPr>
        <w:t xml:space="preserve">Частный судебный исполнитель исполнительного округа города Алматы </w:t>
      </w:r>
    </w:p>
    <w:p w:rsidR="00236362" w:rsidRDefault="00236362" w:rsidP="00236362">
      <w:pPr>
        <w:pStyle w:val="a3"/>
        <w:ind w:left="4956"/>
        <w:rPr>
          <w:sz w:val="24"/>
          <w:szCs w:val="24"/>
        </w:rPr>
      </w:pPr>
      <w:r>
        <w:rPr>
          <w:sz w:val="24"/>
          <w:szCs w:val="24"/>
        </w:rPr>
        <w:t>………….</w:t>
      </w:r>
    </w:p>
    <w:p w:rsidR="00236362" w:rsidRDefault="00236362" w:rsidP="00236362">
      <w:pPr>
        <w:pStyle w:val="a3"/>
        <w:ind w:left="4956"/>
        <w:rPr>
          <w:sz w:val="24"/>
          <w:szCs w:val="24"/>
        </w:rPr>
      </w:pPr>
      <w:r>
        <w:rPr>
          <w:sz w:val="24"/>
          <w:szCs w:val="24"/>
        </w:rPr>
        <w:t>ИИН ………….</w:t>
      </w:r>
    </w:p>
    <w:p w:rsidR="00236362" w:rsidRDefault="00236362" w:rsidP="00236362">
      <w:pPr>
        <w:pStyle w:val="a3"/>
        <w:ind w:left="4956"/>
      </w:pPr>
      <w:r>
        <w:t>адрес: г. Алматы, пр. Абая, д. ……..</w:t>
      </w:r>
    </w:p>
    <w:p w:rsidR="00236362" w:rsidRDefault="00236362" w:rsidP="00236362">
      <w:pPr>
        <w:pStyle w:val="a3"/>
        <w:ind w:left="4956"/>
      </w:pPr>
      <w:r>
        <w:t xml:space="preserve">Тел: 8 707 ………. </w:t>
      </w:r>
    </w:p>
    <w:p w:rsidR="00236362" w:rsidRDefault="00236362" w:rsidP="00236362">
      <w:pPr>
        <w:pStyle w:val="a3"/>
        <w:ind w:left="4956"/>
        <w:jc w:val="both"/>
        <w:rPr>
          <w:sz w:val="24"/>
          <w:szCs w:val="24"/>
        </w:rPr>
      </w:pPr>
    </w:p>
    <w:p w:rsidR="00236362" w:rsidRDefault="00236362" w:rsidP="00236362">
      <w:pPr>
        <w:pStyle w:val="22"/>
        <w:shd w:val="clear" w:color="auto" w:fill="auto"/>
        <w:spacing w:after="0" w:line="326" w:lineRule="exact"/>
        <w:ind w:left="4956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Третьи лица, не заявляющие самостоятельные</w:t>
      </w:r>
      <w:r>
        <w:rPr>
          <w:color w:val="000000"/>
          <w:sz w:val="24"/>
          <w:szCs w:val="24"/>
          <w:lang w:eastAsia="ru-RU" w:bidi="ru-RU"/>
        </w:rPr>
        <w:br/>
        <w:t>требования на предмет спора:</w:t>
      </w:r>
    </w:p>
    <w:p w:rsidR="00236362" w:rsidRDefault="00236362" w:rsidP="00236362">
      <w:pPr>
        <w:pStyle w:val="a3"/>
        <w:tabs>
          <w:tab w:val="left" w:pos="4965"/>
          <w:tab w:val="right" w:pos="9356"/>
        </w:tabs>
        <w:ind w:left="4536" w:right="-1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АО «Народный Банк Казахстана»</w:t>
      </w:r>
    </w:p>
    <w:p w:rsidR="00236362" w:rsidRDefault="00236362" w:rsidP="00236362">
      <w:pPr>
        <w:pStyle w:val="a3"/>
        <w:tabs>
          <w:tab w:val="left" w:pos="4965"/>
          <w:tab w:val="right" w:pos="9356"/>
        </w:tabs>
        <w:ind w:left="4536" w:right="-1"/>
        <w:rPr>
          <w:sz w:val="24"/>
          <w:szCs w:val="24"/>
        </w:rPr>
      </w:pPr>
      <w:r>
        <w:rPr>
          <w:sz w:val="24"/>
          <w:szCs w:val="24"/>
        </w:rPr>
        <w:tab/>
        <w:t>БИН 960941000145</w:t>
      </w:r>
    </w:p>
    <w:p w:rsidR="00236362" w:rsidRDefault="00236362" w:rsidP="00236362">
      <w:pPr>
        <w:pStyle w:val="a3"/>
        <w:tabs>
          <w:tab w:val="left" w:pos="4965"/>
          <w:tab w:val="right" w:pos="9356"/>
        </w:tabs>
        <w:ind w:left="4536"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г. Алматы, ул. </w:t>
      </w:r>
      <w:proofErr w:type="spellStart"/>
      <w:r>
        <w:rPr>
          <w:sz w:val="24"/>
          <w:szCs w:val="24"/>
        </w:rPr>
        <w:t>Розыбакиева</w:t>
      </w:r>
      <w:proofErr w:type="spellEnd"/>
      <w:r>
        <w:rPr>
          <w:sz w:val="24"/>
          <w:szCs w:val="24"/>
        </w:rPr>
        <w:t>, д.101</w:t>
      </w:r>
    </w:p>
    <w:p w:rsidR="00236362" w:rsidRDefault="00236362" w:rsidP="00236362">
      <w:pPr>
        <w:pStyle w:val="a3"/>
        <w:tabs>
          <w:tab w:val="left" w:pos="4965"/>
          <w:tab w:val="right" w:pos="9356"/>
        </w:tabs>
        <w:ind w:left="4536" w:right="-1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тел. +7(727)259-00-00</w:t>
      </w:r>
    </w:p>
    <w:p w:rsidR="00236362" w:rsidRDefault="00236362" w:rsidP="00236362">
      <w:pPr>
        <w:pStyle w:val="a3"/>
        <w:ind w:left="4956"/>
        <w:rPr>
          <w:sz w:val="24"/>
          <w:szCs w:val="24"/>
        </w:rPr>
      </w:pPr>
    </w:p>
    <w:p w:rsidR="00236362" w:rsidRDefault="00236362" w:rsidP="0023636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Изменения и уточнение к исковому заявлению </w:t>
      </w:r>
    </w:p>
    <w:p w:rsidR="00236362" w:rsidRPr="003E0520" w:rsidRDefault="00236362" w:rsidP="00236362">
      <w:pPr>
        <w:pStyle w:val="a3"/>
        <w:jc w:val="center"/>
        <w:rPr>
          <w:sz w:val="24"/>
          <w:szCs w:val="24"/>
        </w:rPr>
      </w:pPr>
      <w:r w:rsidRPr="003E0520">
        <w:rPr>
          <w:sz w:val="24"/>
          <w:szCs w:val="24"/>
        </w:rPr>
        <w:t>об освобождении имущества от ареста</w:t>
      </w:r>
    </w:p>
    <w:p w:rsidR="00236362" w:rsidRDefault="00236362" w:rsidP="00236362">
      <w:pPr>
        <w:pStyle w:val="a3"/>
        <w:rPr>
          <w:sz w:val="24"/>
          <w:szCs w:val="24"/>
        </w:rPr>
      </w:pPr>
    </w:p>
    <w:p w:rsidR="00236362" w:rsidRDefault="00236362" w:rsidP="002363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«22» ноября 200.. года между ИП ……., и АО "Народный Банк Казахстана" был заключен Договор банковского займа № …, на сумму в размере 1 920 000 (Один миллион девятьсот двадцать тысяч) тенге. </w:t>
      </w:r>
      <w:proofErr w:type="gramStart"/>
      <w:r>
        <w:rPr>
          <w:sz w:val="24"/>
          <w:szCs w:val="24"/>
        </w:rPr>
        <w:t xml:space="preserve">Обеспечением исполнения обязательств, по договору банковского займа выступило залоговое имущество </w:t>
      </w:r>
      <w:r>
        <w:rPr>
          <w:rFonts w:eastAsiaTheme="minorHAnsi"/>
          <w:lang w:eastAsia="en-US"/>
        </w:rPr>
        <w:t>гр. …………..,</w:t>
      </w:r>
      <w:r w:rsidRPr="005F4EDF">
        <w:rPr>
          <w:rFonts w:eastAsiaTheme="minorHAnsi"/>
          <w:lang w:eastAsia="en-US"/>
        </w:rPr>
        <w:t xml:space="preserve"> </w:t>
      </w:r>
      <w:r>
        <w:rPr>
          <w:sz w:val="24"/>
          <w:szCs w:val="24"/>
        </w:rPr>
        <w:t xml:space="preserve">являющееся единственным жильем, однокомнатная квартира, расположенная по адресу: г. Алматы, ул. ………….., д………… кв.14, К сожалению, в связи с наступившим мировым кризисом, в связи с финансовыми затруднениями, со стороны </w:t>
      </w:r>
      <w:r>
        <w:rPr>
          <w:rFonts w:eastAsiaTheme="minorHAnsi"/>
          <w:lang w:eastAsia="en-US"/>
        </w:rPr>
        <w:t>гр. …………..,</w:t>
      </w:r>
      <w:r w:rsidRPr="005F4EDF">
        <w:rPr>
          <w:rFonts w:eastAsiaTheme="minorHAnsi"/>
          <w:lang w:eastAsia="en-US"/>
        </w:rPr>
        <w:t xml:space="preserve"> </w:t>
      </w:r>
      <w:r>
        <w:rPr>
          <w:sz w:val="24"/>
          <w:szCs w:val="24"/>
        </w:rPr>
        <w:t xml:space="preserve"> (Пенсионер по возрасту) была допущена несвоевременная выплата долговых обязательств, и в банке признана её проблемным заемщиком.</w:t>
      </w:r>
      <w:proofErr w:type="gramEnd"/>
    </w:p>
    <w:p w:rsidR="00236362" w:rsidRDefault="00236362" w:rsidP="002363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"28" ноября 201.. года в Специализированном межрайонном экономическом суде г. Алматы состоялось открытое судебное заседание, в котором было принято заочное решение (дело № 2–…….), по иску АО "Народный Банк Казахстана" к ответчику ИП …………. о взыскании суммы задолженности. Исковые требования АО "Народный Банк Казахстана" к ответчику ИП ……….., о взыскании задолженности – удовлетворены. </w:t>
      </w:r>
    </w:p>
    <w:p w:rsidR="00236362" w:rsidRDefault="00236362" w:rsidP="002363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В  связи не  исполнением  решения суда, Частным судебным исполнителем исполнительного округа  г. Алматы., расположенного по адресу г. Алматы, ул.  Фурманова, д.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., оф. ...,  ….., было возбуждено исполнительное производство  за №……. от 01.04.201..года на основании исполнительного листа за №…. от 10.01.201… года, выданный Специализированным межрайонным экономическим судом г. Алматы. </w:t>
      </w:r>
    </w:p>
    <w:p w:rsidR="00236362" w:rsidRDefault="00236362" w:rsidP="002363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ходе исполнения исполнительного производства Частным судебным исполнителем было вынесено и санкционировано СМЭС г. Алматы, Постановление о наложение ареста на </w:t>
      </w:r>
      <w:proofErr w:type="gramStart"/>
      <w:r>
        <w:rPr>
          <w:sz w:val="24"/>
          <w:szCs w:val="24"/>
        </w:rPr>
        <w:t>имущество</w:t>
      </w:r>
      <w:proofErr w:type="gramEnd"/>
      <w:r>
        <w:rPr>
          <w:sz w:val="24"/>
          <w:szCs w:val="24"/>
        </w:rPr>
        <w:t xml:space="preserve"> а именно на залоговое имущество расположенной по адресу г. Алматы, </w:t>
      </w:r>
      <w:proofErr w:type="spellStart"/>
      <w:r>
        <w:rPr>
          <w:sz w:val="24"/>
          <w:szCs w:val="24"/>
        </w:rPr>
        <w:t>Жетысуский</w:t>
      </w:r>
      <w:proofErr w:type="spellEnd"/>
      <w:r>
        <w:rPr>
          <w:sz w:val="24"/>
          <w:szCs w:val="24"/>
        </w:rPr>
        <w:t xml:space="preserve"> район, ул. …………., д…………. кв.14, а также на, не  состоявшиеся в залоге  недвижимое имущество а именно на земельный участок  расположенной по адресу </w:t>
      </w:r>
      <w:proofErr w:type="spellStart"/>
      <w:r>
        <w:rPr>
          <w:sz w:val="24"/>
          <w:szCs w:val="24"/>
        </w:rPr>
        <w:t>Алматинская</w:t>
      </w:r>
      <w:proofErr w:type="spellEnd"/>
      <w:r>
        <w:rPr>
          <w:sz w:val="24"/>
          <w:szCs w:val="24"/>
        </w:rPr>
        <w:t xml:space="preserve"> область, ….. район, с. ………, 199, и на все счета,  имеющие в банках второго уровня.  Однако Заочное решение от 15.01.201… года СМЭС г. Алматы, было отменено и дело по  иску АО "Народный Банк Казахстана" было рассмотрено по существу и принято очное решение СМЭС г. Алматы от 28.12.201… года Дело №…., о чем свидетельствует решение суда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приложений.</w:t>
      </w:r>
    </w:p>
    <w:p w:rsidR="00236362" w:rsidRDefault="00236362" w:rsidP="002363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После отмени Заочного решения Частный судебный исполнитель исполнительного округа  г. Алматы</w:t>
      </w:r>
      <w:proofErr w:type="gramStart"/>
      <w:r>
        <w:rPr>
          <w:sz w:val="24"/>
          <w:szCs w:val="24"/>
        </w:rPr>
        <w:t xml:space="preserve">.,  …..., </w:t>
      </w:r>
      <w:proofErr w:type="gramEnd"/>
      <w:r>
        <w:rPr>
          <w:sz w:val="24"/>
          <w:szCs w:val="24"/>
        </w:rPr>
        <w:t xml:space="preserve">согласно </w:t>
      </w:r>
      <w:r>
        <w:rPr>
          <w:color w:val="000000"/>
          <w:sz w:val="24"/>
          <w:szCs w:val="24"/>
        </w:rPr>
        <w:t xml:space="preserve">ст. 47., Закона Республики Казахстан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 исполнительном производстве и статусе судебных исполнителей., был обязан прекратить исполнительное производства Одновременно отменить все меры обеспечения исполнения. А именно санкционированное </w:t>
      </w:r>
      <w:r>
        <w:rPr>
          <w:sz w:val="24"/>
          <w:szCs w:val="24"/>
        </w:rPr>
        <w:t>в Специализированном межрайонном экономическом суде г. Алматы Постановление о наложении ареста на имущество от  24.04.201… года.</w:t>
      </w:r>
    </w:p>
    <w:p w:rsidR="00236362" w:rsidRDefault="00236362" w:rsidP="002363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Согласно </w:t>
      </w:r>
      <w:r>
        <w:rPr>
          <w:sz w:val="24"/>
          <w:szCs w:val="24"/>
          <w:shd w:val="clear" w:color="auto" w:fill="FFFFFF"/>
        </w:rPr>
        <w:t xml:space="preserve">ст. 10 вышеуказанного закона, регламентирующего деятельность судоисполнителей, показывает, что руководитель территориального отдела судебных исполнителей вправе самостоятельно отменить </w:t>
      </w:r>
      <w:proofErr w:type="gramStart"/>
      <w:r>
        <w:rPr>
          <w:sz w:val="24"/>
          <w:szCs w:val="24"/>
          <w:shd w:val="clear" w:color="auto" w:fill="FFFFFF"/>
        </w:rPr>
        <w:t>постановление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в том числе на основании акта суда или протеста прокурора.</w:t>
      </w:r>
      <w:r>
        <w:rPr>
          <w:sz w:val="24"/>
          <w:szCs w:val="24"/>
          <w:shd w:val="clear" w:color="auto" w:fill="FFFFFF"/>
        </w:rPr>
        <w:t xml:space="preserve"> Это происходит в том случае, если оно вынесено с нарушением требований закона, нарушает права и законные интересы сторон исполнительного производства</w:t>
      </w:r>
    </w:p>
    <w:p w:rsidR="00236362" w:rsidRDefault="00236362" w:rsidP="002363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связи с чем нами было направлено Заявление в Региональную палату частных судебных исполнителей г. Алматы, об отмене постановления ЧСИ., ……. за  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>. №…. от30.10.201… года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ткуда было получен ответ за исх. №… от 13.11.201…  года о том, что ЧСИ., ….., членом Республиканской палаты частных судебных исполнителей не является, и в настоящее время прекратил деятельность частного судебного исполнителя.  </w:t>
      </w:r>
    </w:p>
    <w:p w:rsidR="00236362" w:rsidRDefault="00236362" w:rsidP="00236362">
      <w:pPr>
        <w:pStyle w:val="a3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22.05.201… год </w:t>
      </w:r>
      <w:proofErr w:type="gramStart"/>
      <w:r>
        <w:rPr>
          <w:color w:val="000000"/>
          <w:sz w:val="24"/>
          <w:szCs w:val="24"/>
        </w:rPr>
        <w:t>рамках</w:t>
      </w:r>
      <w:proofErr w:type="gramEnd"/>
      <w:r>
        <w:rPr>
          <w:color w:val="000000"/>
          <w:sz w:val="24"/>
          <w:szCs w:val="24"/>
        </w:rPr>
        <w:t xml:space="preserve"> исполнительного производства </w:t>
      </w:r>
      <w:r>
        <w:rPr>
          <w:sz w:val="24"/>
          <w:szCs w:val="24"/>
        </w:rPr>
        <w:t>ГУ Территориальный отдел</w:t>
      </w:r>
    </w:p>
    <w:p w:rsidR="00236362" w:rsidRDefault="00236362" w:rsidP="00236362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Талгарского</w:t>
      </w:r>
      <w:proofErr w:type="spellEnd"/>
      <w:r>
        <w:rPr>
          <w:sz w:val="24"/>
          <w:szCs w:val="24"/>
        </w:rPr>
        <w:t xml:space="preserve"> района Департамента по исполнению судебных актов </w:t>
      </w:r>
      <w:proofErr w:type="spellStart"/>
      <w:r>
        <w:rPr>
          <w:sz w:val="24"/>
          <w:szCs w:val="24"/>
        </w:rPr>
        <w:t>Алматинской</w:t>
      </w:r>
      <w:proofErr w:type="spellEnd"/>
      <w:r>
        <w:rPr>
          <w:sz w:val="24"/>
          <w:szCs w:val="24"/>
        </w:rPr>
        <w:t xml:space="preserve"> области </w:t>
      </w:r>
      <w:proofErr w:type="gramStart"/>
      <w:r>
        <w:rPr>
          <w:sz w:val="24"/>
          <w:szCs w:val="24"/>
        </w:rPr>
        <w:t>Постановлением №б</w:t>
      </w:r>
      <w:proofErr w:type="gramEnd"/>
      <w:r>
        <w:rPr>
          <w:sz w:val="24"/>
          <w:szCs w:val="24"/>
        </w:rPr>
        <w:t xml:space="preserve">/н от 24.04.201… года наложил арест на недвижимое имущество ……, расположенной по адресу </w:t>
      </w:r>
      <w:proofErr w:type="spellStart"/>
      <w:r>
        <w:rPr>
          <w:sz w:val="24"/>
          <w:szCs w:val="24"/>
        </w:rPr>
        <w:t>Алматинская</w:t>
      </w:r>
      <w:proofErr w:type="spellEnd"/>
      <w:r>
        <w:rPr>
          <w:sz w:val="24"/>
          <w:szCs w:val="24"/>
        </w:rPr>
        <w:t xml:space="preserve"> область, …. район, ….. сельский округ, ул. ……., д. 199. (………). </w:t>
      </w:r>
    </w:p>
    <w:p w:rsidR="00236362" w:rsidRDefault="00236362" w:rsidP="00236362">
      <w:pPr>
        <w:pStyle w:val="a3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05.12.201…. год ГУ Департамент по исполнению судебных актов г. Алматы Постановлением №…. от 05.12.201… года наложил арест на недвижимое имущество ……., </w:t>
      </w:r>
      <w:proofErr w:type="gramStart"/>
      <w:r>
        <w:rPr>
          <w:sz w:val="24"/>
          <w:szCs w:val="24"/>
        </w:rPr>
        <w:t>расположенной</w:t>
      </w:r>
      <w:proofErr w:type="gramEnd"/>
      <w:r>
        <w:rPr>
          <w:sz w:val="24"/>
          <w:szCs w:val="24"/>
        </w:rPr>
        <w:t xml:space="preserve"> по адресу </w:t>
      </w:r>
      <w:r>
        <w:rPr>
          <w:color w:val="000000"/>
          <w:sz w:val="24"/>
          <w:szCs w:val="24"/>
        </w:rPr>
        <w:t xml:space="preserve">г. Алматы, …. район, пр. …, д. ………, кв. 14. (РКА…..). </w:t>
      </w:r>
    </w:p>
    <w:p w:rsidR="00236362" w:rsidRDefault="00236362" w:rsidP="00236362">
      <w:pPr>
        <w:pStyle w:val="a3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03.02.201.. год в рамках исполнительного производства Судебным исполнителем </w:t>
      </w:r>
      <w:proofErr w:type="spellStart"/>
      <w:r>
        <w:rPr>
          <w:color w:val="000000"/>
          <w:sz w:val="24"/>
          <w:szCs w:val="24"/>
        </w:rPr>
        <w:t>Карасайского</w:t>
      </w:r>
      <w:proofErr w:type="spellEnd"/>
      <w:r>
        <w:rPr>
          <w:color w:val="000000"/>
          <w:sz w:val="24"/>
          <w:szCs w:val="24"/>
        </w:rPr>
        <w:t xml:space="preserve"> территориального отдела </w:t>
      </w:r>
      <w:proofErr w:type="spellStart"/>
      <w:r>
        <w:rPr>
          <w:color w:val="000000"/>
          <w:sz w:val="24"/>
          <w:szCs w:val="24"/>
        </w:rPr>
        <w:t>гр</w:t>
      </w:r>
      <w:proofErr w:type="spellEnd"/>
      <w:r>
        <w:rPr>
          <w:color w:val="000000"/>
          <w:sz w:val="24"/>
          <w:szCs w:val="24"/>
        </w:rPr>
        <w:t xml:space="preserve">…………  Постановлением №… от 03.02.201… года были наложены обременения на </w:t>
      </w:r>
      <w:proofErr w:type="gramStart"/>
      <w:r>
        <w:rPr>
          <w:color w:val="000000"/>
          <w:sz w:val="24"/>
          <w:szCs w:val="24"/>
        </w:rPr>
        <w:t>недвижимое</w:t>
      </w:r>
      <w:proofErr w:type="gramEnd"/>
      <w:r>
        <w:rPr>
          <w:color w:val="000000"/>
          <w:sz w:val="24"/>
          <w:szCs w:val="24"/>
        </w:rPr>
        <w:t xml:space="preserve"> имущества ………  расположенной по адресу: г. Алматы, </w:t>
      </w:r>
      <w:proofErr w:type="spellStart"/>
      <w:r>
        <w:rPr>
          <w:color w:val="000000"/>
          <w:sz w:val="24"/>
          <w:szCs w:val="24"/>
        </w:rPr>
        <w:t>Жетысуский</w:t>
      </w:r>
      <w:proofErr w:type="spellEnd"/>
      <w:r>
        <w:rPr>
          <w:color w:val="000000"/>
          <w:sz w:val="24"/>
          <w:szCs w:val="24"/>
        </w:rPr>
        <w:t xml:space="preserve"> район, пр. ….., д. ……, кв. 14. (РКА</w:t>
      </w:r>
      <w:proofErr w:type="gramStart"/>
      <w:r>
        <w:rPr>
          <w:color w:val="000000"/>
          <w:sz w:val="24"/>
          <w:szCs w:val="24"/>
        </w:rPr>
        <w:t>1</w:t>
      </w:r>
      <w:proofErr w:type="gramEnd"/>
      <w:r>
        <w:rPr>
          <w:color w:val="000000"/>
          <w:sz w:val="24"/>
          <w:szCs w:val="24"/>
        </w:rPr>
        <w:t xml:space="preserve">………………). </w:t>
      </w:r>
    </w:p>
    <w:p w:rsidR="00236362" w:rsidRDefault="00236362" w:rsidP="00236362">
      <w:pPr>
        <w:pStyle w:val="a3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15.07.201….. год в рамках исполнительного производства </w:t>
      </w:r>
      <w:r>
        <w:rPr>
          <w:sz w:val="24"/>
          <w:szCs w:val="24"/>
        </w:rPr>
        <w:t>Частным судебным исполнителем исполнительного округа города Алматы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………... </w:t>
      </w:r>
      <w:r>
        <w:rPr>
          <w:color w:val="000000"/>
          <w:sz w:val="24"/>
          <w:szCs w:val="24"/>
        </w:rPr>
        <w:t xml:space="preserve">Постановлением №б/н от 15.07.201… года были наложены обременения на </w:t>
      </w:r>
      <w:proofErr w:type="gramStart"/>
      <w:r>
        <w:rPr>
          <w:color w:val="000000"/>
          <w:sz w:val="24"/>
          <w:szCs w:val="24"/>
        </w:rPr>
        <w:t>недвижимое</w:t>
      </w:r>
      <w:proofErr w:type="gramEnd"/>
      <w:r>
        <w:rPr>
          <w:color w:val="000000"/>
          <w:sz w:val="24"/>
          <w:szCs w:val="24"/>
        </w:rPr>
        <w:t xml:space="preserve"> имущества ……………...</w:t>
      </w:r>
      <w:r>
        <w:rPr>
          <w:sz w:val="24"/>
          <w:szCs w:val="24"/>
        </w:rPr>
        <w:t xml:space="preserve"> расположенной по адресу </w:t>
      </w:r>
      <w:r>
        <w:rPr>
          <w:color w:val="000000"/>
          <w:sz w:val="24"/>
          <w:szCs w:val="24"/>
        </w:rPr>
        <w:t xml:space="preserve">г. Алматы, </w:t>
      </w:r>
      <w:proofErr w:type="spellStart"/>
      <w:r>
        <w:rPr>
          <w:color w:val="000000"/>
          <w:sz w:val="24"/>
          <w:szCs w:val="24"/>
        </w:rPr>
        <w:t>Жетысуский</w:t>
      </w:r>
      <w:proofErr w:type="spellEnd"/>
      <w:r>
        <w:rPr>
          <w:color w:val="000000"/>
          <w:sz w:val="24"/>
          <w:szCs w:val="24"/>
        </w:rPr>
        <w:t xml:space="preserve"> район, пр. ………………, д. ………………, кв. 14. (РКА…………………). </w:t>
      </w:r>
    </w:p>
    <w:p w:rsidR="00236362" w:rsidRDefault="00236362" w:rsidP="0023636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сегодняшний день</w:t>
      </w:r>
      <w:proofErr w:type="gramStart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</w:t>
      </w:r>
      <w:proofErr w:type="gramEnd"/>
      <w:r>
        <w:rPr>
          <w:color w:val="000000"/>
          <w:sz w:val="24"/>
          <w:szCs w:val="24"/>
        </w:rPr>
        <w:t xml:space="preserve">лагодаря поддержке и дальновидности нашего Лидера Нации. Гаранта государственности и защитника всех граждан Республики Казахстан Нурсултаном </w:t>
      </w:r>
      <w:proofErr w:type="spellStart"/>
      <w:r>
        <w:rPr>
          <w:color w:val="000000"/>
          <w:sz w:val="24"/>
          <w:szCs w:val="24"/>
        </w:rPr>
        <w:t>Абишевичем</w:t>
      </w:r>
      <w:proofErr w:type="spellEnd"/>
      <w:r>
        <w:rPr>
          <w:color w:val="000000"/>
          <w:sz w:val="24"/>
          <w:szCs w:val="24"/>
        </w:rPr>
        <w:t xml:space="preserve"> Назарбаевым было указанно принять программу рефинансирования ипотечных жилищных займов/ипотечных займов для нуждающихся своих соотечественников. </w:t>
      </w:r>
    </w:p>
    <w:p w:rsidR="00236362" w:rsidRDefault="00236362" w:rsidP="00236362">
      <w:pPr>
        <w:pStyle w:val="20"/>
        <w:shd w:val="clear" w:color="auto" w:fill="auto"/>
        <w:spacing w:line="278" w:lineRule="exact"/>
        <w:ind w:firstLine="760"/>
        <w:jc w:val="both"/>
        <w:rPr>
          <w:sz w:val="24"/>
          <w:szCs w:val="24"/>
        </w:rPr>
      </w:pPr>
      <w:r>
        <w:rPr>
          <w:rFonts w:eastAsiaTheme="minorHAnsi"/>
        </w:rPr>
        <w:t>гр. …………..,</w:t>
      </w:r>
      <w:r>
        <w:rPr>
          <w:color w:val="000000"/>
          <w:sz w:val="24"/>
          <w:szCs w:val="24"/>
        </w:rPr>
        <w:t xml:space="preserve"> относится к социально уязвимым слоям населения (пенсионер по возрасту)   и по всем критериям </w:t>
      </w:r>
      <w:proofErr w:type="gramStart"/>
      <w:r>
        <w:rPr>
          <w:color w:val="000000"/>
          <w:sz w:val="24"/>
          <w:szCs w:val="24"/>
        </w:rPr>
        <w:t xml:space="preserve">подпадает в данную программу рефинансирования и </w:t>
      </w:r>
      <w:r>
        <w:rPr>
          <w:sz w:val="24"/>
          <w:szCs w:val="24"/>
        </w:rPr>
        <w:t>Уполномоченным органом Банка было</w:t>
      </w:r>
      <w:proofErr w:type="gramEnd"/>
      <w:r>
        <w:rPr>
          <w:sz w:val="24"/>
          <w:szCs w:val="24"/>
        </w:rPr>
        <w:t xml:space="preserve"> рассмотрено и принято решение об одобрении в рефинансировании проблемной задолженности по Государственной программе рефинансирования ипотечных жилищных/ипотечных займов.</w:t>
      </w:r>
    </w:p>
    <w:p w:rsidR="00236362" w:rsidRDefault="00236362" w:rsidP="00236362">
      <w:pPr>
        <w:pStyle w:val="a3"/>
        <w:jc w:val="both"/>
        <w:rPr>
          <w:sz w:val="24"/>
          <w:szCs w:val="24"/>
          <w:lang w:val="kk-KZ"/>
        </w:rPr>
      </w:pP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sz w:val="24"/>
          <w:szCs w:val="24"/>
          <w:lang w:val="kk-KZ"/>
        </w:rPr>
        <w:t xml:space="preserve">Для прохождения и заключения договора банковского займа в рамках государственной программе необходимо снятия обременения наложенного в каческтве обеспечения иска на имущество и счета Битибаевой К.А.    </w:t>
      </w:r>
    </w:p>
    <w:p w:rsidR="00236362" w:rsidRDefault="00236362" w:rsidP="00236362">
      <w:pPr>
        <w:pStyle w:val="a3"/>
        <w:ind w:firstLine="708"/>
        <w:jc w:val="both"/>
        <w:rPr>
          <w:sz w:val="24"/>
          <w:szCs w:val="24"/>
        </w:rPr>
      </w:pPr>
      <w:r>
        <w:rPr>
          <w:rStyle w:val="s1"/>
          <w:sz w:val="24"/>
          <w:szCs w:val="24"/>
        </w:rPr>
        <w:t xml:space="preserve">Согласно ст. 31. ГПК РК, </w:t>
      </w:r>
      <w:r>
        <w:rPr>
          <w:sz w:val="24"/>
          <w:szCs w:val="24"/>
        </w:rPr>
        <w:t>Иски о правах на земельные участки, здания, помещения, сооружения, другие объекты, прочно связанные с землей (недвижимое имущество), об освобождении недвижимого имущества от ареста предъявляются по месту нахождения этих объектов. Если объекты недвижимого имущества находятся в разных населенных пунктах, иск предъявляется в суд по месту нахождения одного из объектов.</w:t>
      </w:r>
    </w:p>
    <w:p w:rsidR="00236362" w:rsidRDefault="00236362" w:rsidP="00236362">
      <w:pPr>
        <w:pStyle w:val="a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На основании вышеизложенным, руководствуясь ст.26 Конституции Республики Казахстан, ст. 191 ГК РК, ст.  31, 250, 251 ГПК РК, </w:t>
      </w:r>
    </w:p>
    <w:p w:rsidR="00236362" w:rsidRDefault="00236362" w:rsidP="0023636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Суд:</w:t>
      </w:r>
    </w:p>
    <w:p w:rsidR="00236362" w:rsidRDefault="00236362" w:rsidP="00236362">
      <w:pPr>
        <w:pStyle w:val="a3"/>
        <w:rPr>
          <w:sz w:val="24"/>
          <w:szCs w:val="24"/>
        </w:rPr>
      </w:pPr>
    </w:p>
    <w:p w:rsidR="00236362" w:rsidRDefault="00236362" w:rsidP="0023636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Отменить Постановление №б/н от 24.04.201.. года ГУ Территориального отдела </w:t>
      </w:r>
      <w:proofErr w:type="spellStart"/>
      <w:r>
        <w:rPr>
          <w:sz w:val="24"/>
          <w:szCs w:val="24"/>
        </w:rPr>
        <w:t>Талгарского</w:t>
      </w:r>
      <w:proofErr w:type="spellEnd"/>
      <w:r>
        <w:rPr>
          <w:sz w:val="24"/>
          <w:szCs w:val="24"/>
        </w:rPr>
        <w:t xml:space="preserve"> района Департамента по исполнению судебных актов </w:t>
      </w:r>
      <w:proofErr w:type="spellStart"/>
      <w:r>
        <w:rPr>
          <w:sz w:val="24"/>
          <w:szCs w:val="24"/>
        </w:rPr>
        <w:t>Алматинской</w:t>
      </w:r>
      <w:proofErr w:type="spellEnd"/>
      <w:r>
        <w:rPr>
          <w:sz w:val="24"/>
          <w:szCs w:val="24"/>
        </w:rPr>
        <w:t xml:space="preserve"> области о наложения ареста на  имущество расположенной по адресу </w:t>
      </w:r>
      <w:proofErr w:type="spellStart"/>
      <w:r>
        <w:rPr>
          <w:sz w:val="24"/>
          <w:szCs w:val="24"/>
        </w:rPr>
        <w:t>Алматинская</w:t>
      </w:r>
      <w:proofErr w:type="spellEnd"/>
      <w:r>
        <w:rPr>
          <w:sz w:val="24"/>
          <w:szCs w:val="24"/>
        </w:rPr>
        <w:t xml:space="preserve"> область, </w:t>
      </w:r>
      <w:proofErr w:type="spellStart"/>
      <w:r>
        <w:rPr>
          <w:sz w:val="24"/>
          <w:szCs w:val="24"/>
        </w:rPr>
        <w:t>Талгарский</w:t>
      </w:r>
      <w:proofErr w:type="spellEnd"/>
      <w:r>
        <w:rPr>
          <w:sz w:val="24"/>
          <w:szCs w:val="24"/>
        </w:rPr>
        <w:t xml:space="preserve"> район, …………….. сельский округ, ул. …………….., д. ….. (РКА…………………..);</w:t>
      </w:r>
    </w:p>
    <w:p w:rsidR="00236362" w:rsidRDefault="00236362" w:rsidP="00236362">
      <w:pPr>
        <w:pStyle w:val="a3"/>
        <w:numPr>
          <w:ilvl w:val="0"/>
          <w:numId w:val="1"/>
        </w:numPr>
        <w:tabs>
          <w:tab w:val="left" w:pos="104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Отменить Постановление №…. от 05.12.201… года ГУ Департамента по исполнению судебных актов г. Алматы о наложения ареста на имущество </w:t>
      </w:r>
      <w:r>
        <w:rPr>
          <w:color w:val="000000"/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расположенной</w:t>
      </w:r>
      <w:proofErr w:type="gramEnd"/>
      <w:r>
        <w:rPr>
          <w:sz w:val="24"/>
          <w:szCs w:val="24"/>
        </w:rPr>
        <w:t xml:space="preserve"> по адресу </w:t>
      </w:r>
      <w:r>
        <w:rPr>
          <w:color w:val="000000"/>
          <w:sz w:val="24"/>
          <w:szCs w:val="24"/>
        </w:rPr>
        <w:t xml:space="preserve">г. Алматы, </w:t>
      </w:r>
      <w:proofErr w:type="spellStart"/>
      <w:r>
        <w:rPr>
          <w:color w:val="000000"/>
          <w:sz w:val="24"/>
          <w:szCs w:val="24"/>
        </w:rPr>
        <w:t>Жетысуский</w:t>
      </w:r>
      <w:proofErr w:type="spellEnd"/>
      <w:r>
        <w:rPr>
          <w:color w:val="000000"/>
          <w:sz w:val="24"/>
          <w:szCs w:val="24"/>
        </w:rPr>
        <w:t xml:space="preserve"> район, пр. ……, д. ….., кв. 14. (РКА………………..).</w:t>
      </w:r>
    </w:p>
    <w:p w:rsidR="00236362" w:rsidRDefault="00236362" w:rsidP="00236362">
      <w:pPr>
        <w:pStyle w:val="a3"/>
        <w:numPr>
          <w:ilvl w:val="0"/>
          <w:numId w:val="1"/>
        </w:numPr>
        <w:tabs>
          <w:tab w:val="left" w:pos="104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Отменить Постановление №….. от 24.04.201….. года Частного судебного исполнителя  исполнительного округа г. Алматы, ……... о наложения ареста на  имущество </w:t>
      </w:r>
      <w:r>
        <w:rPr>
          <w:rFonts w:eastAsiaTheme="minorHAnsi"/>
          <w:lang w:eastAsia="en-US"/>
        </w:rPr>
        <w:t>гр. …………..,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расположенной</w:t>
      </w:r>
      <w:proofErr w:type="gramEnd"/>
      <w:r>
        <w:rPr>
          <w:sz w:val="24"/>
          <w:szCs w:val="24"/>
        </w:rPr>
        <w:t xml:space="preserve"> по адресу </w:t>
      </w:r>
      <w:r>
        <w:rPr>
          <w:color w:val="000000"/>
          <w:sz w:val="24"/>
          <w:szCs w:val="24"/>
        </w:rPr>
        <w:t xml:space="preserve">г. Алматы, </w:t>
      </w:r>
      <w:proofErr w:type="spellStart"/>
      <w:r>
        <w:rPr>
          <w:color w:val="000000"/>
          <w:sz w:val="24"/>
          <w:szCs w:val="24"/>
        </w:rPr>
        <w:t>Жетысуский</w:t>
      </w:r>
      <w:proofErr w:type="spellEnd"/>
      <w:r>
        <w:rPr>
          <w:color w:val="000000"/>
          <w:sz w:val="24"/>
          <w:szCs w:val="24"/>
        </w:rPr>
        <w:t xml:space="preserve"> район, пр. ……………. д. …………., кв. 14. (РКА………………..).</w:t>
      </w:r>
    </w:p>
    <w:p w:rsidR="00236362" w:rsidRDefault="00236362" w:rsidP="0023636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Отменить Постановление о наложения ареста на денежные средства, находящиеся на расчетном счете №б/н от 05.03.201….. года Частного судебного исполнителя  исполнительного округа г. Алматы, </w:t>
      </w:r>
      <w:r>
        <w:rPr>
          <w:rFonts w:eastAsiaTheme="minorHAnsi"/>
          <w:lang w:eastAsia="en-US"/>
        </w:rPr>
        <w:t xml:space="preserve">гр. ………….., </w:t>
      </w:r>
    </w:p>
    <w:p w:rsidR="00236362" w:rsidRDefault="00236362" w:rsidP="00236362">
      <w:pPr>
        <w:pStyle w:val="a3"/>
        <w:numPr>
          <w:ilvl w:val="0"/>
          <w:numId w:val="1"/>
        </w:numPr>
        <w:tabs>
          <w:tab w:val="left" w:pos="104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Отменить Постановление № ……. от 03.02.201…. года Частного судебного исполнителя  исполнительного округа </w:t>
      </w:r>
      <w:proofErr w:type="spellStart"/>
      <w:r>
        <w:rPr>
          <w:sz w:val="24"/>
          <w:szCs w:val="24"/>
        </w:rPr>
        <w:t>Алматинской</w:t>
      </w:r>
      <w:proofErr w:type="spellEnd"/>
      <w:r>
        <w:rPr>
          <w:sz w:val="24"/>
          <w:szCs w:val="24"/>
        </w:rPr>
        <w:t xml:space="preserve"> области </w:t>
      </w:r>
      <w:r>
        <w:rPr>
          <w:color w:val="000000"/>
          <w:sz w:val="24"/>
          <w:szCs w:val="24"/>
        </w:rPr>
        <w:t xml:space="preserve">……………..  </w:t>
      </w:r>
      <w:r>
        <w:rPr>
          <w:sz w:val="24"/>
          <w:szCs w:val="24"/>
        </w:rPr>
        <w:t>о наложения ареста на имущество</w:t>
      </w:r>
      <w:r>
        <w:rPr>
          <w:color w:val="000000"/>
          <w:sz w:val="24"/>
          <w:szCs w:val="24"/>
        </w:rPr>
        <w:t xml:space="preserve"> ……………..</w:t>
      </w:r>
      <w:r>
        <w:rPr>
          <w:sz w:val="24"/>
          <w:szCs w:val="24"/>
        </w:rPr>
        <w:t xml:space="preserve"> расположенной по адресу </w:t>
      </w:r>
      <w:r>
        <w:rPr>
          <w:color w:val="000000"/>
          <w:sz w:val="24"/>
          <w:szCs w:val="24"/>
        </w:rPr>
        <w:t xml:space="preserve">г. Алматы, </w:t>
      </w:r>
      <w:proofErr w:type="spellStart"/>
      <w:r>
        <w:rPr>
          <w:color w:val="000000"/>
          <w:sz w:val="24"/>
          <w:szCs w:val="24"/>
        </w:rPr>
        <w:t>Жетысуский</w:t>
      </w:r>
      <w:proofErr w:type="spellEnd"/>
      <w:r>
        <w:rPr>
          <w:color w:val="000000"/>
          <w:sz w:val="24"/>
          <w:szCs w:val="24"/>
        </w:rPr>
        <w:t xml:space="preserve"> район, пр. ………., д. …., кв. 14. (РКА………).</w:t>
      </w:r>
    </w:p>
    <w:p w:rsidR="00236362" w:rsidRDefault="00236362" w:rsidP="00236362">
      <w:pPr>
        <w:pStyle w:val="a3"/>
        <w:numPr>
          <w:ilvl w:val="0"/>
          <w:numId w:val="1"/>
        </w:numPr>
        <w:tabs>
          <w:tab w:val="left" w:pos="104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Отменить Постановление №б/н от 15.07.201.. года  Частного судебного исполнителя  исполнительного округа г. Алматы ……. о наложения ареста на  имущество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color w:val="000000"/>
          <w:sz w:val="24"/>
          <w:szCs w:val="24"/>
        </w:rPr>
        <w:t>………...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lastRenderedPageBreak/>
        <w:t>расположенной</w:t>
      </w:r>
      <w:proofErr w:type="gramEnd"/>
      <w:r>
        <w:rPr>
          <w:sz w:val="24"/>
          <w:szCs w:val="24"/>
        </w:rPr>
        <w:t xml:space="preserve"> по адресу </w:t>
      </w:r>
      <w:r>
        <w:rPr>
          <w:color w:val="000000"/>
          <w:sz w:val="24"/>
          <w:szCs w:val="24"/>
        </w:rPr>
        <w:t xml:space="preserve">г. Алматы, </w:t>
      </w:r>
      <w:proofErr w:type="spellStart"/>
      <w:r>
        <w:rPr>
          <w:color w:val="000000"/>
          <w:sz w:val="24"/>
          <w:szCs w:val="24"/>
        </w:rPr>
        <w:t>Жетысуский</w:t>
      </w:r>
      <w:proofErr w:type="spellEnd"/>
      <w:r>
        <w:rPr>
          <w:color w:val="000000"/>
          <w:sz w:val="24"/>
          <w:szCs w:val="24"/>
        </w:rPr>
        <w:t xml:space="preserve"> район, пр. ……….., д. 153/28, кв. 14. (РКА….).</w:t>
      </w:r>
    </w:p>
    <w:p w:rsidR="00236362" w:rsidRDefault="00236362" w:rsidP="00236362">
      <w:pPr>
        <w:pStyle w:val="a3"/>
        <w:ind w:left="720"/>
        <w:jc w:val="both"/>
        <w:rPr>
          <w:sz w:val="24"/>
          <w:szCs w:val="24"/>
        </w:rPr>
      </w:pPr>
    </w:p>
    <w:p w:rsidR="00236362" w:rsidRDefault="00236362" w:rsidP="00236362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 уважением,</w:t>
      </w:r>
    </w:p>
    <w:p w:rsidR="00236362" w:rsidRDefault="00236362" w:rsidP="00236362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представитель по доверенности:</w:t>
      </w:r>
    </w:p>
    <w:p w:rsidR="00236362" w:rsidRDefault="00236362" w:rsidP="00236362">
      <w:pPr>
        <w:pStyle w:val="a3"/>
        <w:rPr>
          <w:b/>
          <w:color w:val="000000"/>
          <w:sz w:val="24"/>
          <w:szCs w:val="24"/>
        </w:rPr>
      </w:pPr>
    </w:p>
    <w:p w:rsidR="00236362" w:rsidRDefault="00236362" w:rsidP="00236362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_________________/</w:t>
      </w:r>
      <w:proofErr w:type="spellStart"/>
      <w:r>
        <w:rPr>
          <w:b/>
          <w:color w:val="000000"/>
          <w:sz w:val="24"/>
          <w:szCs w:val="24"/>
        </w:rPr>
        <w:t>Саржанов</w:t>
      </w:r>
      <w:proofErr w:type="spellEnd"/>
      <w:r>
        <w:rPr>
          <w:b/>
          <w:color w:val="000000"/>
          <w:sz w:val="24"/>
          <w:szCs w:val="24"/>
        </w:rPr>
        <w:t xml:space="preserve"> Г.Т. </w:t>
      </w:r>
    </w:p>
    <w:p w:rsidR="00236362" w:rsidRDefault="00236362" w:rsidP="00236362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236362" w:rsidRDefault="00236362" w:rsidP="00236362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"____"___________201.. год. </w:t>
      </w:r>
    </w:p>
    <w:p w:rsidR="00281923" w:rsidRDefault="00281923"/>
    <w:sectPr w:rsidR="00281923" w:rsidSect="00236362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046"/>
    <w:multiLevelType w:val="hybridMultilevel"/>
    <w:tmpl w:val="01F6A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B1"/>
    <w:rsid w:val="000D198A"/>
    <w:rsid w:val="00236362"/>
    <w:rsid w:val="00281923"/>
    <w:rsid w:val="003E0520"/>
    <w:rsid w:val="00F2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6362"/>
    <w:pPr>
      <w:spacing w:after="0" w:line="240" w:lineRule="auto"/>
    </w:pPr>
    <w:rPr>
      <w:rFonts w:eastAsiaTheme="minorEastAsia"/>
      <w:lang w:eastAsia="zh-CN"/>
    </w:rPr>
  </w:style>
  <w:style w:type="character" w:styleId="a5">
    <w:name w:val="Hyperlink"/>
    <w:basedOn w:val="a0"/>
    <w:uiPriority w:val="99"/>
    <w:semiHidden/>
    <w:unhideWhenUsed/>
    <w:rsid w:val="00236362"/>
    <w:rPr>
      <w:color w:val="0000FF"/>
      <w:u w:val="single"/>
    </w:rPr>
  </w:style>
  <w:style w:type="character" w:customStyle="1" w:styleId="s1">
    <w:name w:val="s1"/>
    <w:basedOn w:val="a0"/>
    <w:rsid w:val="00236362"/>
  </w:style>
  <w:style w:type="character" w:customStyle="1" w:styleId="2">
    <w:name w:val="Основной текст (2)_"/>
    <w:basedOn w:val="a0"/>
    <w:link w:val="20"/>
    <w:rsid w:val="00236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6362"/>
    <w:pPr>
      <w:widowControl w:val="0"/>
      <w:shd w:val="clear" w:color="auto" w:fill="FFFFFF"/>
      <w:spacing w:after="180" w:line="293" w:lineRule="exact"/>
    </w:pPr>
    <w:rPr>
      <w:rFonts w:ascii="Times New Roman" w:eastAsia="Times New Roman" w:hAnsi="Times New Roman" w:cs="Times New Roman"/>
      <w:lang w:eastAsia="en-US"/>
    </w:rPr>
  </w:style>
  <w:style w:type="character" w:styleId="a6">
    <w:name w:val="Strong"/>
    <w:basedOn w:val="a0"/>
    <w:uiPriority w:val="22"/>
    <w:qFormat/>
    <w:rsid w:val="00236362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236362"/>
    <w:rPr>
      <w:rFonts w:eastAsiaTheme="minorEastAsia"/>
      <w:lang w:eastAsia="zh-CN"/>
    </w:rPr>
  </w:style>
  <w:style w:type="character" w:customStyle="1" w:styleId="21">
    <w:name w:val="Заголовок №2_"/>
    <w:basedOn w:val="a0"/>
    <w:link w:val="22"/>
    <w:locked/>
    <w:rsid w:val="00236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236362"/>
    <w:pPr>
      <w:widowControl w:val="0"/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6362"/>
    <w:pPr>
      <w:spacing w:after="0" w:line="240" w:lineRule="auto"/>
    </w:pPr>
    <w:rPr>
      <w:rFonts w:eastAsiaTheme="minorEastAsia"/>
      <w:lang w:eastAsia="zh-CN"/>
    </w:rPr>
  </w:style>
  <w:style w:type="character" w:styleId="a5">
    <w:name w:val="Hyperlink"/>
    <w:basedOn w:val="a0"/>
    <w:uiPriority w:val="99"/>
    <w:semiHidden/>
    <w:unhideWhenUsed/>
    <w:rsid w:val="00236362"/>
    <w:rPr>
      <w:color w:val="0000FF"/>
      <w:u w:val="single"/>
    </w:rPr>
  </w:style>
  <w:style w:type="character" w:customStyle="1" w:styleId="s1">
    <w:name w:val="s1"/>
    <w:basedOn w:val="a0"/>
    <w:rsid w:val="00236362"/>
  </w:style>
  <w:style w:type="character" w:customStyle="1" w:styleId="2">
    <w:name w:val="Основной текст (2)_"/>
    <w:basedOn w:val="a0"/>
    <w:link w:val="20"/>
    <w:rsid w:val="00236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6362"/>
    <w:pPr>
      <w:widowControl w:val="0"/>
      <w:shd w:val="clear" w:color="auto" w:fill="FFFFFF"/>
      <w:spacing w:after="180" w:line="293" w:lineRule="exact"/>
    </w:pPr>
    <w:rPr>
      <w:rFonts w:ascii="Times New Roman" w:eastAsia="Times New Roman" w:hAnsi="Times New Roman" w:cs="Times New Roman"/>
      <w:lang w:eastAsia="en-US"/>
    </w:rPr>
  </w:style>
  <w:style w:type="character" w:styleId="a6">
    <w:name w:val="Strong"/>
    <w:basedOn w:val="a0"/>
    <w:uiPriority w:val="22"/>
    <w:qFormat/>
    <w:rsid w:val="00236362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236362"/>
    <w:rPr>
      <w:rFonts w:eastAsiaTheme="minorEastAsia"/>
      <w:lang w:eastAsia="zh-CN"/>
    </w:rPr>
  </w:style>
  <w:style w:type="character" w:customStyle="1" w:styleId="21">
    <w:name w:val="Заголовок №2_"/>
    <w:basedOn w:val="a0"/>
    <w:link w:val="22"/>
    <w:locked/>
    <w:rsid w:val="00236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236362"/>
    <w:pPr>
      <w:widowControl w:val="0"/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t.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1399</Words>
  <Characters>7975</Characters>
  <Application>Microsoft Office Word</Application>
  <DocSecurity>0</DocSecurity>
  <Lines>66</Lines>
  <Paragraphs>18</Paragraphs>
  <ScaleCrop>false</ScaleCrop>
  <Company>Krokoz™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2019-01-06T15:38:00Z</dcterms:created>
  <dcterms:modified xsi:type="dcterms:W3CDTF">2019-01-06T16:07:00Z</dcterms:modified>
</cp:coreProperties>
</file>