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6A" w:rsidRDefault="00786C6A" w:rsidP="00786C6A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Правительство Республики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Казахстан</w:t>
      </w:r>
    </w:p>
    <w:p w:rsidR="00786C6A" w:rsidRDefault="00786C6A" w:rsidP="00786C6A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инд.: 010000,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адрес: г. Астана, Дом Правительства, Канцелярия Премьер-Министра,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Казахстан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86C6A" w:rsidRDefault="00786C6A" w:rsidP="00786C6A">
      <w:pPr>
        <w:pStyle w:val="a3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гр. ………. </w:t>
      </w:r>
    </w:p>
    <w:p w:rsidR="00786C6A" w:rsidRDefault="00786C6A" w:rsidP="00786C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ИНН: …                 </w:t>
      </w:r>
    </w:p>
    <w:p w:rsidR="00786C6A" w:rsidRDefault="00786C6A" w:rsidP="00786C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Адрес: г. Алматы, ……. р-н, </w:t>
      </w:r>
    </w:p>
    <w:p w:rsidR="00786C6A" w:rsidRDefault="00786C6A" w:rsidP="00786C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ул. ………, д. …… "….". </w:t>
      </w:r>
    </w:p>
    <w:p w:rsidR="00786C6A" w:rsidRDefault="00786C6A" w:rsidP="00786C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>
        <w:rPr>
          <w:rFonts w:ascii="Times New Roman" w:hAnsi="Times New Roman" w:cs="Times New Roman"/>
          <w:sz w:val="24"/>
          <w:szCs w:val="24"/>
        </w:rPr>
        <w:t>8 707 …….</w:t>
      </w:r>
    </w:p>
    <w:p w:rsidR="00786C6A" w:rsidRDefault="00786C6A" w:rsidP="00786C6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C6A" w:rsidRDefault="00786C6A" w:rsidP="00786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C6A" w:rsidRDefault="00786C6A" w:rsidP="00786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786C6A" w:rsidRDefault="00786C6A" w:rsidP="00786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«11» апреля 200.. года между мною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АО "Банк Центр Кредит", был заключен Договор банковского займа, № …., под 17 % годовых на сумму в размере 24 000 000  тенге, вознаграждение банка составило 39 415 782,55 тенге, итого к выплате 20.. году обязался выплатить денежные средства банку в сумме 63 415 782,55 тенге. Обеспечением исполнения обязательств, по договору банковского займа выступило мое залоговое имущество, являющееся для меня единственным жильем, расположенный по адресу: г. Алматы, ул. Орджоникидзе,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……, д.36/30а</w:t>
      </w:r>
    </w:p>
    <w:p w:rsidR="00786C6A" w:rsidRDefault="00786C6A" w:rsidP="00786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В АО "Банк Центр Кредит",  Я, гр. …………, признан проблемным заемщиком.</w:t>
      </w:r>
    </w:p>
    <w:p w:rsidR="00786C6A" w:rsidRDefault="00786C6A" w:rsidP="00786C6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>До вынесения решения суда 201.. года мною за счет погашения займа было выплачено боле 26 000 000 тенге. Однако в связи наступлением экономического кризиса Я приостановил деятельность своего ТОО которое  являлась основным источником моего дохода после чего в связи   с финансовыми затруднениями мною был</w:t>
      </w:r>
      <w:r>
        <w:rPr>
          <w:rFonts w:ascii="Times New Roman" w:hAnsi="Times New Roman" w:cs="Times New Roman"/>
          <w:sz w:val="24"/>
          <w:szCs w:val="24"/>
          <w:lang w:val="kk-KZ"/>
        </w:rPr>
        <w:t>и неоднакратные обращения в письменной и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 в адрес АО "Банк Центр Кредит" -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путем. </w:t>
      </w:r>
    </w:p>
    <w:p w:rsidR="00786C6A" w:rsidRDefault="00786C6A" w:rsidP="00786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Несмотря на  все мои обращения в адрес  </w:t>
      </w:r>
      <w:r>
        <w:rPr>
          <w:rFonts w:ascii="Times New Roman" w:hAnsi="Times New Roman" w:cs="Times New Roman"/>
          <w:sz w:val="24"/>
          <w:szCs w:val="24"/>
        </w:rPr>
        <w:t>АО "Банк Центр Кредит", на предоставление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путем, </w:t>
      </w:r>
      <w:r>
        <w:rPr>
          <w:rFonts w:ascii="Times New Roman" w:hAnsi="Times New Roman" w:cs="Times New Roman"/>
          <w:sz w:val="24"/>
          <w:szCs w:val="24"/>
        </w:rPr>
        <w:t xml:space="preserve">АО "Банк Центр Кредит"., проигнорировав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обратился с исковым заявлением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г. Алматы где иск АО "Банк Центр Кредит", был удовлетворен частично на сумму 36 452 350 тенге.</w:t>
      </w:r>
    </w:p>
    <w:p w:rsidR="00786C6A" w:rsidRDefault="00786C6A" w:rsidP="00786C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неисполнением решения суда,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судом выдан исполнительный лист №……… от 20.05.201… года, на основании которого Частным судебным исполнителем Региональной палаты частных судебных исполнителей г. Алматы, ……….., было возбуждено исполнительное производство №……….. от 14.08.201.. года. Который в январе 201.. года путем электронных торгов продал залоговое  недвижимость расположенный по адресу: г. Алматы, ул. Орджоникидзе,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……., д……., банку АО "Банк Центр Кредит".</w:t>
      </w:r>
    </w:p>
    <w:p w:rsidR="00786C6A" w:rsidRDefault="00786C6A" w:rsidP="00786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Благодаря поддержке и дальновидности нашего Лидера Нации, Гаранта государственности и защитника  всех граждан Республики Казахстан Нурсултаном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36 470 000,00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 </w:t>
      </w:r>
    </w:p>
    <w:p w:rsidR="00786C6A" w:rsidRDefault="00786C6A" w:rsidP="00786C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надеялся что попаду в Программу рефинансирования, и обратился в  АО "Банк Центр Кредит",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мне отказали, ссылаясь на то, что жилая площадь залоговой недвижимости превышает 120 квадратных метров и площадь земельного участка превышает 0,1000 га., а также у моей супруги гр. …………, до вступления со мной в брак уже имелась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квартира которая на момент обращения в  АО "Банк Центр Кредит", по программе рефинансирования она находилась в залоге АО «БТА Банк». </w:t>
      </w:r>
    </w:p>
    <w:p w:rsidR="00786C6A" w:rsidRDefault="00786C6A" w:rsidP="00786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являюсь бывшим Советским офицером, комиссован из вооруженных сил по состоянию здоровья в 1992 году. По лини Министерства обороны СССР жилой площадью не обеспечивался.</w:t>
      </w:r>
      <w:r>
        <w:rPr>
          <w:rFonts w:ascii="Times New Roman" w:hAnsi="Times New Roman" w:cs="Times New Roman"/>
          <w:b/>
          <w:sz w:val="24"/>
          <w:szCs w:val="24"/>
        </w:rPr>
        <w:t xml:space="preserve"> Я пережил четыре девальвации.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иждивений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 престарелую маму гр. …………, и несовершенно летнего сына гр. …………,</w:t>
      </w:r>
    </w:p>
    <w:p w:rsidR="00786C6A" w:rsidRDefault="00786C6A" w:rsidP="00786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Сложившиеся тяжелые времена не обошла и мою семью которые повлекли за собой ряд нежелательных и не приятных последствий для меня и для  моей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материальном, так и в моральном плане. Более того, это отразилась на взаимоотношения с моей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 которой мы фактически не проживаем. Законный брак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расторгали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имеется несовершеннолетний сын. В надежде восстановления семейных отношений хочу сохранить данный дом. Я пережил трудные времена и на сегодняшний день занимаюсь индивидуальным предпринимательством, что поможет мне своевременно оплачивать долговые обязательства пред АО "Банк Центр Кредит". </w:t>
      </w:r>
    </w:p>
    <w:p w:rsidR="00786C6A" w:rsidRDefault="00786C6A" w:rsidP="00786C6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86C6A" w:rsidRDefault="00786C6A" w:rsidP="00786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</w:t>
      </w:r>
    </w:p>
    <w:p w:rsidR="00786C6A" w:rsidRDefault="00786C6A" w:rsidP="00786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 ВАС:</w:t>
      </w:r>
    </w:p>
    <w:p w:rsidR="00786C6A" w:rsidRDefault="00786C6A" w:rsidP="00786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включения меня в Программу  рефинансирования ипотечных займов;</w:t>
      </w:r>
    </w:p>
    <w:p w:rsidR="00786C6A" w:rsidRDefault="00786C6A" w:rsidP="00786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Походатайствовать о  возврате залоговой недвижимости перешедшая на баланс банка;</w:t>
      </w:r>
    </w:p>
    <w:p w:rsidR="00786C6A" w:rsidRDefault="00786C6A" w:rsidP="00786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возможность выполнения долговых обязательств перед банком;</w:t>
      </w:r>
    </w:p>
    <w:p w:rsidR="00786C6A" w:rsidRDefault="00786C6A" w:rsidP="00786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Ответить на заявления законом установленные сроки.  </w:t>
      </w:r>
    </w:p>
    <w:p w:rsidR="00786C6A" w:rsidRDefault="00786C6A" w:rsidP="00786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C6A" w:rsidRDefault="00786C6A" w:rsidP="00786C6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___________________/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786C6A" w:rsidRDefault="00786C6A" w:rsidP="00786C6A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"____"__________201.... год.</w:t>
      </w:r>
    </w:p>
    <w:p w:rsidR="00786C6A" w:rsidRDefault="00786C6A" w:rsidP="00786C6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C6A" w:rsidRDefault="00786C6A" w:rsidP="00786C6A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673DA3" w:rsidRDefault="00673DA3"/>
    <w:sectPr w:rsidR="00673DA3" w:rsidSect="00786C6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0"/>
    <w:rsid w:val="002A700A"/>
    <w:rsid w:val="00673DA3"/>
    <w:rsid w:val="00786C6A"/>
    <w:rsid w:val="00E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C6A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786C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6C6A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786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C6A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786C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6C6A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78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813</Words>
  <Characters>4637</Characters>
  <Application>Microsoft Office Word</Application>
  <DocSecurity>0</DocSecurity>
  <Lines>38</Lines>
  <Paragraphs>10</Paragraphs>
  <ScaleCrop>false</ScaleCrop>
  <Company>Krokoz™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2019-01-11T15:37:00Z</dcterms:created>
  <dcterms:modified xsi:type="dcterms:W3CDTF">2019-01-11T15:48:00Z</dcterms:modified>
</cp:coreProperties>
</file>