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7D" w:rsidRDefault="001D647D" w:rsidP="001D647D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r>
        <w:fldChar w:fldCharType="begin"/>
      </w:r>
      <w:r>
        <w:instrText xml:space="preserve"> HYPERLINK "http://online.zakon.kz/Document/?link_id=1000044558" \o "Закон Республики Казахстан от 21 декабря 1995 года № 2709 " \t "_parent"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Генеральную Прокуратуру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7D" w:rsidRDefault="001D647D" w:rsidP="001D647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Республики Казахста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н</w:t>
      </w:r>
    </w:p>
    <w:p w:rsidR="001D647D" w:rsidRDefault="001D647D" w:rsidP="001D64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j21"/>
          <w:rFonts w:eastAsiaTheme="minorEastAsia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инд.:</w:t>
      </w:r>
      <w:r>
        <w:rPr>
          <w:rStyle w:val="j21"/>
          <w:rFonts w:eastAsiaTheme="minorEastAsia"/>
          <w:color w:val="000000"/>
          <w:sz w:val="22"/>
          <w:szCs w:val="22"/>
        </w:rPr>
        <w:t xml:space="preserve">010000, </w:t>
      </w:r>
    </w:p>
    <w:p w:rsidR="001D647D" w:rsidRDefault="001D647D" w:rsidP="001D64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proofErr w:type="spellStart"/>
      <w:r>
        <w:rPr>
          <w:rStyle w:val="j21"/>
          <w:rFonts w:eastAsiaTheme="minorEastAsia"/>
          <w:color w:val="000000"/>
          <w:sz w:val="22"/>
          <w:szCs w:val="22"/>
        </w:rPr>
        <w:t>адрес</w:t>
      </w:r>
      <w:proofErr w:type="gramStart"/>
      <w:r>
        <w:rPr>
          <w:rStyle w:val="j21"/>
          <w:rFonts w:eastAsiaTheme="minorEastAsia"/>
          <w:color w:val="000000"/>
          <w:sz w:val="22"/>
          <w:szCs w:val="22"/>
        </w:rPr>
        <w:t>:Р</w:t>
      </w:r>
      <w:proofErr w:type="gramEnd"/>
      <w:r>
        <w:rPr>
          <w:rStyle w:val="j21"/>
          <w:rFonts w:eastAsiaTheme="minorEastAsia"/>
          <w:color w:val="000000"/>
          <w:sz w:val="22"/>
          <w:szCs w:val="22"/>
        </w:rPr>
        <w:t>еспублика</w:t>
      </w:r>
      <w:proofErr w:type="spellEnd"/>
      <w:r>
        <w:rPr>
          <w:rStyle w:val="j21"/>
          <w:rFonts w:eastAsiaTheme="minorEastAsia"/>
          <w:color w:val="000000"/>
          <w:sz w:val="22"/>
          <w:szCs w:val="22"/>
        </w:rPr>
        <w:t xml:space="preserve"> Казахстан, город Астана, </w:t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proofErr w:type="spellStart"/>
      <w:r>
        <w:rPr>
          <w:rStyle w:val="j21"/>
          <w:rFonts w:eastAsiaTheme="minorEastAsia"/>
          <w:color w:val="000000"/>
          <w:sz w:val="22"/>
          <w:szCs w:val="22"/>
        </w:rPr>
        <w:t>Есильский</w:t>
      </w:r>
      <w:proofErr w:type="spellEnd"/>
      <w:r>
        <w:rPr>
          <w:rStyle w:val="j21"/>
          <w:rFonts w:eastAsiaTheme="minorEastAsia"/>
          <w:color w:val="000000"/>
          <w:sz w:val="22"/>
          <w:szCs w:val="22"/>
        </w:rPr>
        <w:t xml:space="preserve"> район (Левый берег), ул. </w:t>
      </w:r>
      <w:proofErr w:type="spellStart"/>
      <w:r>
        <w:rPr>
          <w:rStyle w:val="j21"/>
          <w:rFonts w:eastAsiaTheme="minorEastAsia"/>
          <w:color w:val="000000"/>
          <w:sz w:val="22"/>
          <w:szCs w:val="22"/>
        </w:rPr>
        <w:t>Орынбор</w:t>
      </w:r>
      <w:proofErr w:type="spellEnd"/>
      <w:r>
        <w:rPr>
          <w:rStyle w:val="j21"/>
          <w:rFonts w:eastAsiaTheme="minorEastAsia"/>
          <w:color w:val="000000"/>
          <w:sz w:val="22"/>
          <w:szCs w:val="22"/>
        </w:rPr>
        <w:t xml:space="preserve">, д.8 </w:t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  <w:t>(Дом министерств), подъезд № 2.</w:t>
      </w:r>
    </w:p>
    <w:p w:rsidR="001D647D" w:rsidRDefault="001D647D" w:rsidP="001D64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  <w:t>тел.: +7 (7172) 71-22-00</w:t>
      </w:r>
    </w:p>
    <w:p w:rsidR="001D647D" w:rsidRDefault="001D647D" w:rsidP="001D64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  <w:t>procuror@nursat.kz</w:t>
      </w:r>
    </w:p>
    <w:p w:rsidR="001D647D" w:rsidRDefault="001D647D" w:rsidP="001D64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647D" w:rsidRDefault="001D647D" w:rsidP="001D647D">
      <w:pPr>
        <w:pStyle w:val="a5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Заемщика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 "Банк Центр Кредит":</w:t>
      </w:r>
      <w:r>
        <w:rPr>
          <w:rFonts w:ascii="Times New Roman" w:hAnsi="Times New Roman" w:cs="Times New Roman"/>
          <w:sz w:val="24"/>
          <w:szCs w:val="24"/>
        </w:rPr>
        <w:t xml:space="preserve"> гр. …………,</w:t>
      </w:r>
    </w:p>
    <w:p w:rsidR="001D647D" w:rsidRDefault="001D647D" w:rsidP="001D6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ИНН: …              </w:t>
      </w:r>
    </w:p>
    <w:p w:rsidR="001D647D" w:rsidRDefault="001D647D" w:rsidP="001D6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1D647D" w:rsidRDefault="001D647D" w:rsidP="001D6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ул. ……., д. …….. </w:t>
      </w:r>
    </w:p>
    <w:p w:rsidR="001D647D" w:rsidRDefault="001D647D" w:rsidP="001D64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>
        <w:rPr>
          <w:rFonts w:ascii="Times New Roman" w:hAnsi="Times New Roman" w:cs="Times New Roman"/>
          <w:sz w:val="24"/>
          <w:szCs w:val="24"/>
        </w:rPr>
        <w:t>8 707 ……….</w:t>
      </w:r>
    </w:p>
    <w:p w:rsidR="001D647D" w:rsidRDefault="001D647D" w:rsidP="001D64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132, оф.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647D" w:rsidRDefault="001D647D" w:rsidP="001D64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: 8 707 (708)  578  57 58.</w:t>
      </w:r>
    </w:p>
    <w:p w:rsidR="001D647D" w:rsidRDefault="001D647D" w:rsidP="001D64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sgt.kz@mail.ru</w:t>
      </w:r>
    </w:p>
    <w:p w:rsidR="001D647D" w:rsidRDefault="001D647D" w:rsidP="001D64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47D" w:rsidRDefault="001D647D" w:rsidP="001D6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1D647D" w:rsidRDefault="001D647D" w:rsidP="001D64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«11» апреля 200.. года между мною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АО "Банк Центр Кредит", был заключен Договор банковского займа, № …., под 17 % годовых на сумму в размере 24 000 000  тенге, вознаграждение банка составило 39 415 782,55 тенге, итого к выплате 20… году обязался выплатить денежные средства банку в сумме 63 415 782,55 тенге. Обеспечением исполнения обязательств, по договору банковского займа выступило мое залоговое имущество, являющееся для меня единственным жильем,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г. Алматы, ул. ……….., д……..</w:t>
      </w:r>
    </w:p>
    <w:p w:rsidR="001D647D" w:rsidRDefault="001D647D" w:rsidP="001D64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АО "Банк Центр Кредит",  Я, …………. признан проблемным заемщиком.</w:t>
      </w:r>
    </w:p>
    <w:p w:rsidR="001D647D" w:rsidRDefault="001D647D" w:rsidP="001D647D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>До вынесения решения суда 2013 года мною за счет погашения займа было выплачено боле 26 000 000 тенге. Однако в связи наступлением экономического кризиса Я приостановил деятельность своего ТОО которое  являлась основным источником моего дохода после чего в связи   с финансовыми затруднениями мною был</w:t>
      </w:r>
      <w:r>
        <w:rPr>
          <w:rFonts w:ascii="Times New Roman" w:hAnsi="Times New Roman" w:cs="Times New Roman"/>
          <w:sz w:val="24"/>
          <w:szCs w:val="24"/>
          <w:lang w:val="kk-KZ"/>
        </w:rPr>
        <w:t>и неоднакратные обращения в письменной и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в адрес АО "Банк Центр Кредит" 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</w:t>
      </w:r>
    </w:p>
    <w:p w:rsidR="001D647D" w:rsidRDefault="001D647D" w:rsidP="001D64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Несмотря на  все мои обращения в адрес  </w:t>
      </w:r>
      <w:r>
        <w:rPr>
          <w:rFonts w:ascii="Times New Roman" w:hAnsi="Times New Roman" w:cs="Times New Roman"/>
          <w:sz w:val="24"/>
          <w:szCs w:val="24"/>
        </w:rPr>
        <w:t>АО "Банк Центр Кредит", на предоставление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путем, </w:t>
      </w:r>
      <w:r>
        <w:rPr>
          <w:rFonts w:ascii="Times New Roman" w:hAnsi="Times New Roman" w:cs="Times New Roman"/>
          <w:sz w:val="24"/>
          <w:szCs w:val="24"/>
        </w:rPr>
        <w:t xml:space="preserve">АО "Банк Центр Кредит"., проигнорировав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обратился с исковым заявлением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г. Алматы где иск АО "Банк Центр Кредит", был удовлетворен частично на сумму 36 452 350 тенге.</w:t>
      </w:r>
    </w:p>
    <w:p w:rsidR="001D647D" w:rsidRDefault="001D647D" w:rsidP="001D647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неисполнением решения суда,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 выдан исполнительный лист №………….. от 20.05.201… года, на основании которого Частным судебным исполнителем Региональной палаты частных судебных исполнителей г. Алматы, …………… было возбуждено исполнительное производство №…………. от 14.08.201…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 в январе 201…. года путем электронных торгов продал залоговое  недвижимость расположенный по адресу: г. Алматы, ул. ……., д………..., банку АО "Банк Центр Кредит".</w:t>
      </w:r>
      <w:proofErr w:type="gramEnd"/>
    </w:p>
    <w:p w:rsidR="001D647D" w:rsidRDefault="001D647D" w:rsidP="001D64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36 470 000,00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Выделяемые средства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</w:t>
      </w:r>
    </w:p>
    <w:p w:rsidR="001D647D" w:rsidRDefault="001D647D" w:rsidP="001D647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надеялся что попаду в Программу рефинансирования, и обратился в  АО "Банк Центр Кредит",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жилая площадь залоговой недвижимости превышает 120 квадратных метров и площадь земельного участка превышает 0,1000 га., а также у моей супруги гр. …………,., до вступления со мной в брак уже имелась квартира которая на момент обращения в  АО "Банк Центр Кредит", по программе рефинансирования она находилась в залоге АО «БТА Банк». </w:t>
      </w:r>
    </w:p>
    <w:p w:rsidR="001D647D" w:rsidRDefault="001D647D" w:rsidP="001D64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являюсь бывшим Советским офицером, комиссован из вооруженных сил по состоянию здоровья в 1992 году. По лини Министерства обороны СССР жилой площадью не обеспечивался.</w:t>
      </w:r>
      <w:r>
        <w:rPr>
          <w:rFonts w:ascii="Times New Roman" w:hAnsi="Times New Roman" w:cs="Times New Roman"/>
          <w:b/>
          <w:sz w:val="24"/>
          <w:szCs w:val="24"/>
        </w:rPr>
        <w:t xml:space="preserve"> Я пережил четыре девальвации.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иждивений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 престарелую маму гр. …………, и несовершенно летнего сына гр. …………,</w:t>
      </w:r>
    </w:p>
    <w:p w:rsidR="001D647D" w:rsidRDefault="001D647D" w:rsidP="001D64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Сложившиеся тяжелые времена не обошла и мою семью которые повлекли за собой ряд нежелательных и не приятных последствий для меня и для  моей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материальном, так и в моральном плане. Более того, это отразилась на взаимоотношения с моей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которой мы фактически не проживаем. Законный брак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расторгали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имеется несовершеннолетний сын. В надежде восстановления семейных отношений хочу сохранить данный дом. Я пережил трудные времена и на сегодняшний день занимаюсь индивидуальным предпринимательством, что поможет мне своевременно оплачивать долговые обязательства пред АО "Банк Центр Кредит". </w:t>
      </w:r>
    </w:p>
    <w:p w:rsidR="001D647D" w:rsidRDefault="001D647D" w:rsidP="001D647D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D647D" w:rsidRDefault="001D647D" w:rsidP="001D6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1D647D" w:rsidRDefault="001D647D" w:rsidP="001D6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1D647D" w:rsidRDefault="001D647D" w:rsidP="001D6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Ходатайствовать включения меня в Программу  рефинансирования ипотечных займов;</w:t>
      </w:r>
    </w:p>
    <w:p w:rsidR="001D647D" w:rsidRDefault="001D647D" w:rsidP="001D6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Ходатайствовать о  возврате залоговой недвижимости перешедшая на баланс банка;</w:t>
      </w:r>
    </w:p>
    <w:p w:rsidR="001D647D" w:rsidRDefault="001D647D" w:rsidP="001D6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возможность выполнения долговых обязательств перед банком;</w:t>
      </w:r>
    </w:p>
    <w:p w:rsidR="001D647D" w:rsidRDefault="001D647D" w:rsidP="001D6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Ответить на заявления законом установленные сроки.  </w:t>
      </w:r>
    </w:p>
    <w:p w:rsidR="001D647D" w:rsidRDefault="001D647D" w:rsidP="001D6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47D" w:rsidRDefault="001D647D" w:rsidP="001D6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1D647D" w:rsidRDefault="001D647D" w:rsidP="001D6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47D" w:rsidRDefault="001D647D" w:rsidP="001D647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___________________/ 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1D647D" w:rsidRDefault="001D647D" w:rsidP="001D647D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"____"__________201.. год.</w:t>
      </w:r>
    </w:p>
    <w:p w:rsidR="001D647D" w:rsidRDefault="001D647D" w:rsidP="001D647D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B74050" w:rsidRDefault="00B74050"/>
    <w:sectPr w:rsidR="00B74050" w:rsidSect="001D647D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8E"/>
    <w:rsid w:val="000D508E"/>
    <w:rsid w:val="001D647D"/>
    <w:rsid w:val="00B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4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647D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1D64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47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j21">
    <w:name w:val="j21"/>
    <w:basedOn w:val="a0"/>
    <w:rsid w:val="001D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4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647D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1D64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47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j21">
    <w:name w:val="j21"/>
    <w:basedOn w:val="a0"/>
    <w:rsid w:val="001D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4931</Characters>
  <Application>Microsoft Office Word</Application>
  <DocSecurity>0</DocSecurity>
  <Lines>41</Lines>
  <Paragraphs>11</Paragraphs>
  <ScaleCrop>false</ScaleCrop>
  <Company>Krokoz™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2019-01-11T16:14:00Z</dcterms:created>
  <dcterms:modified xsi:type="dcterms:W3CDTF">2019-01-11T16:15:00Z</dcterms:modified>
</cp:coreProperties>
</file>