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3936" w14:textId="2017BADD" w:rsidR="001E2399" w:rsidRDefault="001E2399" w:rsidP="001E2399">
      <w:pPr>
        <w:pStyle w:val="a5"/>
        <w:ind w:left="4248"/>
        <w:rPr>
          <w:sz w:val="24"/>
          <w:szCs w:val="24"/>
        </w:rPr>
      </w:pPr>
      <w:r>
        <w:rPr>
          <w:b/>
          <w:sz w:val="24"/>
          <w:szCs w:val="24"/>
        </w:rPr>
        <w:t>В АО «</w:t>
      </w:r>
      <w:r w:rsidR="004266E9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4EA99B4B" w14:textId="2BFD5511" w:rsidR="001E2399" w:rsidRDefault="001E2399" w:rsidP="001E2399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БИН </w:t>
      </w:r>
      <w:r w:rsidR="004266E9">
        <w:rPr>
          <w:b/>
          <w:sz w:val="24"/>
          <w:szCs w:val="24"/>
        </w:rPr>
        <w:t>__________________</w:t>
      </w:r>
    </w:p>
    <w:p w14:paraId="5BB75B72" w14:textId="60CA69AA" w:rsidR="001E2399" w:rsidRDefault="001E2399" w:rsidP="001E2399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Республика Казахстан, г. Астана, район Есиль, 010000, </w:t>
      </w:r>
      <w:r w:rsidR="004266E9">
        <w:rPr>
          <w:b/>
          <w:sz w:val="24"/>
          <w:szCs w:val="24"/>
        </w:rPr>
        <w:t>__________________</w:t>
      </w:r>
    </w:p>
    <w:p w14:paraId="243BFE08" w14:textId="77777777" w:rsidR="001E2399" w:rsidRDefault="001E2399" w:rsidP="001E2399">
      <w:pPr>
        <w:pStyle w:val="a5"/>
        <w:ind w:left="4248" w:right="-1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от Заемщика/Залогодателя:</w:t>
      </w:r>
    </w:p>
    <w:p w14:paraId="6F2F279A" w14:textId="77777777" w:rsidR="004266E9" w:rsidRDefault="004266E9" w:rsidP="001E2399">
      <w:pPr>
        <w:pStyle w:val="a5"/>
        <w:ind w:left="4248"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14:paraId="4050ED3D" w14:textId="504481AA" w:rsidR="001E2399" w:rsidRDefault="001E2399" w:rsidP="001E2399">
      <w:pPr>
        <w:pStyle w:val="a5"/>
        <w:ind w:left="4248" w:right="-1"/>
        <w:rPr>
          <w:sz w:val="24"/>
          <w:lang w:val="kk-KZ"/>
        </w:rPr>
      </w:pPr>
      <w:r>
        <w:rPr>
          <w:sz w:val="24"/>
          <w:lang w:val="kk-KZ"/>
        </w:rPr>
        <w:t xml:space="preserve">ИИН: </w:t>
      </w:r>
      <w:r w:rsidR="004266E9">
        <w:rPr>
          <w:b/>
          <w:sz w:val="24"/>
          <w:szCs w:val="24"/>
        </w:rPr>
        <w:t>__________________</w:t>
      </w:r>
    </w:p>
    <w:p w14:paraId="7BAA0A42" w14:textId="77777777" w:rsidR="001E2399" w:rsidRDefault="001E2399" w:rsidP="001E2399">
      <w:pPr>
        <w:pStyle w:val="a5"/>
        <w:ind w:left="4248"/>
        <w:rPr>
          <w:b/>
          <w:sz w:val="24"/>
          <w:lang w:val="kk-KZ"/>
        </w:rPr>
      </w:pPr>
      <w:r>
        <w:rPr>
          <w:b/>
          <w:sz w:val="24"/>
          <w:lang w:val="kk-KZ"/>
        </w:rPr>
        <w:t>Представитель по доверенности:</w:t>
      </w:r>
    </w:p>
    <w:p w14:paraId="455882A8" w14:textId="77777777" w:rsidR="001E2399" w:rsidRDefault="001E2399" w:rsidP="001E2399">
      <w:pPr>
        <w:pStyle w:val="a5"/>
        <w:ind w:left="4248"/>
        <w:rPr>
          <w:sz w:val="24"/>
        </w:rPr>
      </w:pPr>
      <w:proofErr w:type="spellStart"/>
      <w:r>
        <w:rPr>
          <w:sz w:val="24"/>
        </w:rPr>
        <w:t>Саржанов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Галымжан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Турлыбекович</w:t>
      </w:r>
      <w:proofErr w:type="spellEnd"/>
    </w:p>
    <w:p w14:paraId="6F994A75" w14:textId="77777777" w:rsidR="001E2399" w:rsidRDefault="001E2399" w:rsidP="001E2399">
      <w:pPr>
        <w:pStyle w:val="a5"/>
        <w:ind w:left="4248"/>
        <w:rPr>
          <w:sz w:val="24"/>
        </w:rPr>
      </w:pPr>
      <w:r>
        <w:rPr>
          <w:sz w:val="24"/>
        </w:rPr>
        <w:t xml:space="preserve">ИИН: 850722301036. </w:t>
      </w:r>
    </w:p>
    <w:p w14:paraId="66CA6C21" w14:textId="77777777" w:rsidR="001E2399" w:rsidRDefault="001E2399" w:rsidP="001E2399">
      <w:pPr>
        <w:pStyle w:val="a5"/>
        <w:ind w:left="4248"/>
        <w:rPr>
          <w:sz w:val="24"/>
        </w:rPr>
      </w:pPr>
      <w:r>
        <w:rPr>
          <w:sz w:val="24"/>
        </w:rPr>
        <w:t xml:space="preserve">г. Алматы, </w:t>
      </w:r>
      <w:proofErr w:type="spellStart"/>
      <w:r>
        <w:rPr>
          <w:sz w:val="24"/>
        </w:rPr>
        <w:t>Медеуский</w:t>
      </w:r>
      <w:proofErr w:type="spellEnd"/>
      <w:r>
        <w:rPr>
          <w:sz w:val="24"/>
        </w:rPr>
        <w:t xml:space="preserve"> район,050002, пр. </w:t>
      </w:r>
      <w:proofErr w:type="spellStart"/>
      <w:r>
        <w:rPr>
          <w:sz w:val="24"/>
        </w:rPr>
        <w:t>ЖибекЖолы</w:t>
      </w:r>
      <w:proofErr w:type="spellEnd"/>
      <w:r>
        <w:rPr>
          <w:sz w:val="24"/>
        </w:rPr>
        <w:t xml:space="preserve">, д. 50, офис 202, БЦ Квартал. </w:t>
      </w:r>
    </w:p>
    <w:p w14:paraId="7EA3111D" w14:textId="77777777" w:rsidR="001E2399" w:rsidRDefault="004266E9" w:rsidP="001E2399">
      <w:pPr>
        <w:pStyle w:val="a5"/>
        <w:ind w:left="4248"/>
        <w:rPr>
          <w:sz w:val="24"/>
        </w:rPr>
      </w:pPr>
      <w:hyperlink r:id="rId5" w:history="1">
        <w:r w:rsidR="001E2399">
          <w:rPr>
            <w:rStyle w:val="a3"/>
            <w:sz w:val="24"/>
            <w:lang w:val="en-US"/>
          </w:rPr>
          <w:t>info</w:t>
        </w:r>
        <w:r w:rsidR="001E2399">
          <w:rPr>
            <w:rStyle w:val="a3"/>
            <w:sz w:val="24"/>
          </w:rPr>
          <w:t>@</w:t>
        </w:r>
        <w:r w:rsidR="001E2399">
          <w:rPr>
            <w:rStyle w:val="a3"/>
            <w:sz w:val="24"/>
            <w:lang w:val="en-US"/>
          </w:rPr>
          <w:t>zakonpravo</w:t>
        </w:r>
        <w:r w:rsidR="001E2399">
          <w:rPr>
            <w:rStyle w:val="a3"/>
            <w:sz w:val="24"/>
          </w:rPr>
          <w:t>.</w:t>
        </w:r>
        <w:r w:rsidR="001E2399">
          <w:rPr>
            <w:rStyle w:val="a3"/>
            <w:sz w:val="24"/>
            <w:lang w:val="en-US"/>
          </w:rPr>
          <w:t>kz</w:t>
        </w:r>
      </w:hyperlink>
      <w:r w:rsidR="001E2399">
        <w:rPr>
          <w:sz w:val="24"/>
        </w:rPr>
        <w:t xml:space="preserve"> / </w:t>
      </w:r>
      <w:hyperlink r:id="rId6" w:history="1">
        <w:r w:rsidR="001E2399">
          <w:rPr>
            <w:rStyle w:val="a3"/>
            <w:sz w:val="24"/>
            <w:lang w:val="en-US"/>
          </w:rPr>
          <w:t>www</w:t>
        </w:r>
        <w:r w:rsidR="001E2399">
          <w:rPr>
            <w:rStyle w:val="a3"/>
            <w:sz w:val="24"/>
          </w:rPr>
          <w:t>.</w:t>
        </w:r>
        <w:r w:rsidR="001E2399">
          <w:rPr>
            <w:rStyle w:val="a3"/>
            <w:sz w:val="24"/>
            <w:lang w:val="en-US"/>
          </w:rPr>
          <w:t>zakonpravo</w:t>
        </w:r>
        <w:r w:rsidR="001E2399">
          <w:rPr>
            <w:rStyle w:val="a3"/>
            <w:sz w:val="24"/>
          </w:rPr>
          <w:t>.</w:t>
        </w:r>
        <w:proofErr w:type="spellStart"/>
        <w:r w:rsidR="001E2399">
          <w:rPr>
            <w:rStyle w:val="a3"/>
            <w:sz w:val="24"/>
            <w:lang w:val="en-US"/>
          </w:rPr>
          <w:t>kz</w:t>
        </w:r>
        <w:proofErr w:type="spellEnd"/>
      </w:hyperlink>
    </w:p>
    <w:p w14:paraId="50D491A6" w14:textId="77777777" w:rsidR="001E2399" w:rsidRDefault="001E2399" w:rsidP="001E2399">
      <w:pPr>
        <w:pStyle w:val="a5"/>
        <w:ind w:left="4248"/>
        <w:rPr>
          <w:sz w:val="24"/>
        </w:rPr>
      </w:pPr>
      <w:r>
        <w:rPr>
          <w:sz w:val="24"/>
        </w:rPr>
        <w:t>+ 7</w:t>
      </w:r>
      <w:r>
        <w:rPr>
          <w:sz w:val="24"/>
          <w:lang w:val="en-US"/>
        </w:rPr>
        <w:t> </w:t>
      </w:r>
      <w:r>
        <w:rPr>
          <w:sz w:val="24"/>
        </w:rPr>
        <w:t>(708) 578 57 58.</w:t>
      </w:r>
    </w:p>
    <w:p w14:paraId="05E480EC" w14:textId="77777777" w:rsidR="001E2399" w:rsidRDefault="001E2399" w:rsidP="001E2399">
      <w:pPr>
        <w:pStyle w:val="a5"/>
        <w:ind w:left="4248" w:firstLine="147"/>
        <w:rPr>
          <w:b/>
          <w:sz w:val="24"/>
          <w:szCs w:val="24"/>
        </w:rPr>
      </w:pPr>
    </w:p>
    <w:p w14:paraId="2A329BA0" w14:textId="77777777" w:rsidR="001E2399" w:rsidRDefault="001E2399" w:rsidP="001E2399">
      <w:pPr>
        <w:pStyle w:val="a5"/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7289244F" w14:textId="77777777" w:rsidR="001E2399" w:rsidRDefault="001E2399" w:rsidP="001E2399">
      <w:pPr>
        <w:pStyle w:val="a5"/>
        <w:ind w:left="4248" w:firstLine="14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242ED14" w14:textId="72C2936A" w:rsidR="001E2399" w:rsidRDefault="001E2399" w:rsidP="001E2399">
      <w:pPr>
        <w:pStyle w:val="a5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Между АО «</w:t>
      </w:r>
      <w:r w:rsidR="004266E9">
        <w:rPr>
          <w:rFonts w:eastAsiaTheme="minorHAnsi"/>
          <w:sz w:val="24"/>
          <w:lang w:eastAsia="en-US"/>
        </w:rPr>
        <w:t>________________________</w:t>
      </w:r>
      <w:r>
        <w:rPr>
          <w:rFonts w:eastAsiaTheme="minorHAnsi"/>
          <w:sz w:val="24"/>
          <w:lang w:eastAsia="en-US"/>
        </w:rPr>
        <w:t xml:space="preserve">» (далее – Банк) и </w:t>
      </w:r>
      <w:r w:rsidR="004266E9">
        <w:rPr>
          <w:rFonts w:eastAsiaTheme="minorHAnsi"/>
          <w:sz w:val="24"/>
          <w:lang w:eastAsia="en-US"/>
        </w:rPr>
        <w:t>________________________</w:t>
      </w:r>
      <w:r>
        <w:rPr>
          <w:rFonts w:eastAsiaTheme="minorHAnsi"/>
          <w:sz w:val="24"/>
          <w:lang w:eastAsia="en-US"/>
        </w:rPr>
        <w:t xml:space="preserve"> (далее – Заемщик) </w:t>
      </w:r>
      <w:r w:rsidR="004266E9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июля 20</w:t>
      </w:r>
      <w:r w:rsidR="004266E9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года был заключен Договор банковского займа № </w:t>
      </w:r>
      <w:r w:rsidR="004266E9">
        <w:rPr>
          <w:rFonts w:eastAsiaTheme="minorHAnsi"/>
          <w:sz w:val="24"/>
          <w:lang w:eastAsia="en-US"/>
        </w:rPr>
        <w:t>________________________</w:t>
      </w:r>
      <w:r>
        <w:rPr>
          <w:rFonts w:eastAsiaTheme="minorHAnsi"/>
          <w:sz w:val="24"/>
          <w:lang w:eastAsia="en-US"/>
        </w:rPr>
        <w:t xml:space="preserve">, по которому Заемщику банком был предоставлен заем в размере 5 000 000 тенге, сроком на 48 месяцев со ставкой вознаграждения в размере 19% годовых. </w:t>
      </w:r>
    </w:p>
    <w:p w14:paraId="2C8DCDD7" w14:textId="7A2775BD" w:rsidR="001E2399" w:rsidRDefault="001E2399" w:rsidP="001E2399">
      <w:pPr>
        <w:pStyle w:val="a5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Также между АО «</w:t>
      </w:r>
      <w:r w:rsidR="004266E9">
        <w:rPr>
          <w:rFonts w:eastAsiaTheme="minorHAnsi"/>
          <w:sz w:val="24"/>
          <w:lang w:eastAsia="en-US"/>
        </w:rPr>
        <w:t>________________________</w:t>
      </w:r>
      <w:r>
        <w:rPr>
          <w:rFonts w:eastAsiaTheme="minorHAnsi"/>
          <w:sz w:val="24"/>
          <w:lang w:eastAsia="en-US"/>
        </w:rPr>
        <w:t xml:space="preserve">» и </w:t>
      </w:r>
      <w:r w:rsidR="004266E9">
        <w:rPr>
          <w:rFonts w:eastAsiaTheme="minorHAnsi"/>
          <w:sz w:val="24"/>
          <w:lang w:eastAsia="en-US"/>
        </w:rPr>
        <w:t>________________________</w:t>
      </w:r>
      <w:r>
        <w:rPr>
          <w:rFonts w:eastAsiaTheme="minorHAnsi"/>
          <w:sz w:val="24"/>
          <w:lang w:eastAsia="en-US"/>
        </w:rPr>
        <w:t xml:space="preserve"> </w:t>
      </w:r>
      <w:r w:rsidR="004266E9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июня 20</w:t>
      </w:r>
      <w:r w:rsidR="004266E9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года был заключен Договор банковского займа № </w:t>
      </w:r>
      <w:r w:rsidR="004266E9">
        <w:rPr>
          <w:rFonts w:eastAsiaTheme="minorHAnsi"/>
          <w:sz w:val="24"/>
          <w:lang w:eastAsia="en-US"/>
        </w:rPr>
        <w:t>________________________</w:t>
      </w:r>
      <w:r>
        <w:rPr>
          <w:rFonts w:eastAsiaTheme="minorHAnsi"/>
          <w:sz w:val="24"/>
          <w:lang w:eastAsia="en-US"/>
        </w:rPr>
        <w:t>, по которому Заемщику банком был предоставлен заем в размере 5 000 000 тенге, сроком на 60 месяцев со ставкой вознаграждения в размере 19% годовых.</w:t>
      </w:r>
    </w:p>
    <w:p w14:paraId="571E8613" w14:textId="77777777" w:rsidR="001E2399" w:rsidRDefault="001E2399" w:rsidP="001E2399">
      <w:pPr>
        <w:pStyle w:val="a5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Обеспечением выполнения обязательств Должника выступают:</w:t>
      </w:r>
    </w:p>
    <w:p w14:paraId="490A5FFE" w14:textId="3BA6A386" w:rsidR="001E2399" w:rsidRDefault="001E2399" w:rsidP="001E2399">
      <w:pPr>
        <w:pStyle w:val="a5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- Договор залога недвижимости № </w:t>
      </w:r>
      <w:r w:rsidR="004266E9" w:rsidRPr="004266E9">
        <w:rPr>
          <w:rFonts w:eastAsiaTheme="minorHAnsi"/>
          <w:sz w:val="24"/>
          <w:lang w:eastAsia="en-US"/>
        </w:rPr>
        <w:t>________________________</w:t>
      </w:r>
      <w:r>
        <w:rPr>
          <w:rFonts w:eastAsiaTheme="minorHAnsi"/>
          <w:sz w:val="24"/>
          <w:lang w:eastAsia="en-US"/>
        </w:rPr>
        <w:t xml:space="preserve">от </w:t>
      </w:r>
      <w:r w:rsidR="004266E9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>.07.20</w:t>
      </w:r>
      <w:r w:rsidR="004266E9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года, согласно которого в залог был предоставлен Жилой дом, расположенный по адресу: г. Алматы, </w:t>
      </w:r>
      <w:r w:rsidR="004266E9">
        <w:rPr>
          <w:rFonts w:eastAsiaTheme="minorHAnsi"/>
          <w:sz w:val="24"/>
          <w:lang w:eastAsia="en-US"/>
        </w:rPr>
        <w:t>________________________</w:t>
      </w:r>
    </w:p>
    <w:p w14:paraId="2E116BFD" w14:textId="29F5795E" w:rsidR="001E2399" w:rsidRDefault="001E2399" w:rsidP="001E2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- Договор залога № </w:t>
      </w:r>
      <w:r>
        <w:rPr>
          <w:rFonts w:ascii="Times New Roman" w:eastAsiaTheme="minorHAnsi" w:hAnsi="Times New Roman" w:cs="Times New Roman"/>
          <w:sz w:val="24"/>
          <w:lang w:val="en-US" w:eastAsia="en-US"/>
        </w:rPr>
        <w:t>Z</w:t>
      </w:r>
      <w:r w:rsidR="004266E9">
        <w:rPr>
          <w:rFonts w:ascii="Times New Roman" w:eastAsiaTheme="minorHAnsi" w:hAnsi="Times New Roman" w:cs="Times New Roman"/>
          <w:sz w:val="24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от </w:t>
      </w:r>
      <w:r w:rsidR="004266E9">
        <w:rPr>
          <w:rFonts w:ascii="Times New Roman" w:eastAsiaTheme="minorHAnsi" w:hAnsi="Times New Roman" w:cs="Times New Roman"/>
          <w:sz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lang w:eastAsia="en-US"/>
        </w:rPr>
        <w:t>.06.20</w:t>
      </w:r>
      <w:r w:rsidR="004266E9">
        <w:rPr>
          <w:rFonts w:ascii="Times New Roman" w:eastAsiaTheme="minorHAnsi" w:hAnsi="Times New Roman" w:cs="Times New Roman"/>
          <w:sz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года, согласно которого в залог были предоставлены денежные средства в размере 565 000 (пятьсот шестьдесят пять тысяч) тенге.</w:t>
      </w:r>
    </w:p>
    <w:p w14:paraId="6D68A525" w14:textId="77777777" w:rsidR="001E2399" w:rsidRDefault="001E2399" w:rsidP="001E2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Банк взятые на себя обязательства исполнил, предоставил Заемщику заемные средства.</w:t>
      </w:r>
    </w:p>
    <w:p w14:paraId="62946D48" w14:textId="69C4A79A" w:rsidR="001E2399" w:rsidRDefault="001E2399" w:rsidP="001E2399">
      <w:pPr>
        <w:pStyle w:val="a5"/>
        <w:ind w:firstLine="708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sz w:val="24"/>
          <w:szCs w:val="24"/>
        </w:rPr>
        <w:t>В связи с наступивши</w:t>
      </w:r>
      <w:bookmarkStart w:id="0" w:name="_GoBack"/>
      <w:bookmarkEnd w:id="0"/>
      <w:r>
        <w:rPr>
          <w:sz w:val="24"/>
          <w:szCs w:val="24"/>
        </w:rPr>
        <w:t>м мировым кризисом,</w:t>
      </w:r>
      <w:proofErr w:type="gramEnd"/>
      <w:r>
        <w:rPr>
          <w:sz w:val="24"/>
          <w:szCs w:val="24"/>
        </w:rPr>
        <w:t xml:space="preserve"> работоспособные члены семьи потеряли работу, их сократили с рабочих мест и они лишились своих финансовых источников. Со стороны </w:t>
      </w:r>
      <w:r>
        <w:rPr>
          <w:rStyle w:val="2Exact"/>
          <w:rFonts w:eastAsiaTheme="minorEastAsia"/>
        </w:rPr>
        <w:t>Заемщика</w:t>
      </w:r>
      <w:r>
        <w:rPr>
          <w:color w:val="000000"/>
          <w:sz w:val="24"/>
          <w:szCs w:val="24"/>
          <w:lang w:bidi="ru-RU"/>
        </w:rPr>
        <w:t xml:space="preserve"> были неоднократные обращения в письменной и устной форме в Банк - на предоставление каких-либо льготных условий для исполнения обязательств по Договору банковского займа в надежде урегулировать сложившуюся ситуацию в </w:t>
      </w:r>
      <w:proofErr w:type="gramStart"/>
      <w:r>
        <w:rPr>
          <w:color w:val="000000"/>
          <w:sz w:val="24"/>
          <w:szCs w:val="24"/>
          <w:lang w:bidi="ru-RU"/>
        </w:rPr>
        <w:t>до судебном порядке</w:t>
      </w:r>
      <w:proofErr w:type="gramEnd"/>
      <w:r>
        <w:rPr>
          <w:color w:val="000000"/>
          <w:sz w:val="24"/>
          <w:szCs w:val="24"/>
          <w:lang w:bidi="ru-RU"/>
        </w:rPr>
        <w:t xml:space="preserve"> мирным путем. </w:t>
      </w:r>
      <w:r>
        <w:rPr>
          <w:sz w:val="24"/>
          <w:szCs w:val="24"/>
        </w:rPr>
        <w:t xml:space="preserve">Однако </w:t>
      </w:r>
      <w:r>
        <w:rPr>
          <w:rFonts w:eastAsia="Times New Roman"/>
          <w:sz w:val="24"/>
          <w:szCs w:val="24"/>
        </w:rPr>
        <w:t>в связи с нарушением принятых на себя обязательств по погашению Займа надлежащим образом,</w:t>
      </w:r>
      <w:r>
        <w:rPr>
          <w:sz w:val="24"/>
          <w:szCs w:val="24"/>
        </w:rPr>
        <w:t xml:space="preserve"> банк подал исковое заявление в суд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 xml:space="preserve">Судья </w:t>
      </w:r>
      <w:r>
        <w:rPr>
          <w:sz w:val="24"/>
          <w:szCs w:val="24"/>
          <w:lang w:val="kk-KZ"/>
        </w:rPr>
        <w:t xml:space="preserve">Алатауского районного суда г. Алматы </w:t>
      </w:r>
      <w:r w:rsidR="004266E9">
        <w:rPr>
          <w:sz w:val="24"/>
          <w:szCs w:val="24"/>
          <w:shd w:val="clear" w:color="auto" w:fill="FFFFFF"/>
        </w:rPr>
        <w:t>________________________</w:t>
      </w:r>
      <w:r>
        <w:rPr>
          <w:sz w:val="24"/>
          <w:szCs w:val="24"/>
        </w:rPr>
        <w:t>, рассматривает данное гражданское дело по иску Акционерного общества «</w:t>
      </w:r>
      <w:r w:rsidR="004266E9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» к </w:t>
      </w:r>
      <w:r w:rsidR="004266E9">
        <w:rPr>
          <w:sz w:val="24"/>
          <w:szCs w:val="24"/>
          <w:lang w:val="kk-KZ"/>
        </w:rPr>
        <w:t>________________________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о взыскании задолженности. </w:t>
      </w:r>
    </w:p>
    <w:p w14:paraId="73315246" w14:textId="01F25038" w:rsidR="001E2399" w:rsidRDefault="001E2399" w:rsidP="001E2399">
      <w:pPr>
        <w:pStyle w:val="a5"/>
        <w:ind w:firstLine="708"/>
        <w:rPr>
          <w:b/>
          <w:sz w:val="24"/>
          <w:szCs w:val="24"/>
        </w:rPr>
      </w:pPr>
      <w:r>
        <w:rPr>
          <w:rStyle w:val="2Exact"/>
          <w:rFonts w:eastAsiaTheme="minorEastAsia"/>
          <w:sz w:val="24"/>
          <w:szCs w:val="24"/>
        </w:rPr>
        <w:t xml:space="preserve">В </w:t>
      </w:r>
      <w:r>
        <w:rPr>
          <w:sz w:val="24"/>
          <w:szCs w:val="24"/>
        </w:rPr>
        <w:t>АО «</w:t>
      </w:r>
      <w:r w:rsidR="004266E9">
        <w:rPr>
          <w:rFonts w:eastAsiaTheme="minorHAnsi"/>
          <w:sz w:val="24"/>
          <w:lang w:eastAsia="en-US"/>
        </w:rPr>
        <w:t>________________________</w:t>
      </w:r>
      <w:r>
        <w:rPr>
          <w:sz w:val="24"/>
          <w:szCs w:val="24"/>
        </w:rPr>
        <w:t xml:space="preserve">», </w:t>
      </w:r>
      <w:r>
        <w:rPr>
          <w:rStyle w:val="2Exact"/>
          <w:rFonts w:eastAsiaTheme="minorEastAsia"/>
          <w:sz w:val="24"/>
          <w:szCs w:val="24"/>
        </w:rPr>
        <w:t xml:space="preserve">Заемщик признан проблемным заемщиком.  </w:t>
      </w:r>
    </w:p>
    <w:p w14:paraId="462E2F94" w14:textId="318A5E34" w:rsidR="001E2399" w:rsidRDefault="001E2399" w:rsidP="001E2399">
      <w:pPr>
        <w:pStyle w:val="a5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АО «</w:t>
      </w:r>
      <w:r w:rsidR="004266E9">
        <w:rPr>
          <w:rFonts w:eastAsiaTheme="minorHAnsi"/>
          <w:sz w:val="24"/>
          <w:lang w:eastAsia="en-US"/>
        </w:rPr>
        <w:t>________________________</w:t>
      </w:r>
      <w:r>
        <w:rPr>
          <w:sz w:val="24"/>
          <w:szCs w:val="24"/>
          <w:lang w:bidi="ru-RU"/>
        </w:rPr>
        <w:t xml:space="preserve">» сегодня предпринимаются все меры по реализации </w:t>
      </w:r>
      <w:proofErr w:type="gramStart"/>
      <w:r>
        <w:rPr>
          <w:sz w:val="24"/>
          <w:szCs w:val="24"/>
          <w:lang w:bidi="ru-RU"/>
        </w:rPr>
        <w:t>залоговой  недвижимости</w:t>
      </w:r>
      <w:proofErr w:type="gramEnd"/>
      <w:r>
        <w:rPr>
          <w:sz w:val="24"/>
          <w:szCs w:val="24"/>
          <w:lang w:bidi="ru-RU"/>
        </w:rPr>
        <w:t xml:space="preserve"> Заемщиков.   </w:t>
      </w:r>
    </w:p>
    <w:p w14:paraId="74E42D2F" w14:textId="77777777" w:rsidR="001E2399" w:rsidRDefault="001E2399" w:rsidP="001E239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bidi="ru-RU"/>
        </w:rPr>
        <w:t>Благодаря поддержке и дальновидности нашего Лидера Нации Гаранта государственности и защитника всех граждан Республики Казахстан Нурсултаном Абишевичем Назарбаевым было указанно принять программа рефинансирования ипотечных жилищных займов/ипотечных займов для нуждающихся своих соотечественников.</w:t>
      </w:r>
      <w:r>
        <w:rPr>
          <w:sz w:val="24"/>
          <w:szCs w:val="24"/>
        </w:rPr>
        <w:t xml:space="preserve"> </w:t>
      </w:r>
    </w:p>
    <w:p w14:paraId="70A65DE8" w14:textId="77777777" w:rsidR="001E2399" w:rsidRDefault="001E2399" w:rsidP="001E239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поручения Главы государства. Правительством и Национальным банком Республики Казахстан принята Программа рефинансирования ипотечных жилищных займов/ипотечных займов. Указанной Программой предполагается, что государственная поддержка будет оказана гражданам, получившим ипотечные жилищные займы/ипотечные в </w:t>
      </w:r>
      <w:r>
        <w:rPr>
          <w:sz w:val="24"/>
          <w:szCs w:val="24"/>
        </w:rPr>
        <w:lastRenderedPageBreak/>
        <w:t>сумме не более 36 470 000.00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  относимся к социально уязвимым слоям населения, (пенсионеры по возрасту)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</w:t>
      </w:r>
    </w:p>
    <w:p w14:paraId="396D749C" w14:textId="2FB11FD2" w:rsidR="001E2399" w:rsidRDefault="004266E9" w:rsidP="001E239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1E2399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__</w:t>
      </w:r>
      <w:r w:rsidR="001E2399">
        <w:rPr>
          <w:sz w:val="24"/>
          <w:szCs w:val="24"/>
        </w:rPr>
        <w:t xml:space="preserve"> года Правление Национального Банка РК утвердило изменения и дополнения в Программу рефинансирования ипотечных займов, принятую в апреле 20</w:t>
      </w:r>
      <w:r>
        <w:rPr>
          <w:sz w:val="24"/>
          <w:szCs w:val="24"/>
        </w:rPr>
        <w:t>__</w:t>
      </w:r>
      <w:r w:rsidR="001E2399">
        <w:rPr>
          <w:sz w:val="24"/>
          <w:szCs w:val="24"/>
        </w:rPr>
        <w:t xml:space="preserve"> года. Об этом рассказал Председатель НБ РК </w:t>
      </w:r>
      <w:r>
        <w:rPr>
          <w:sz w:val="24"/>
          <w:szCs w:val="24"/>
        </w:rPr>
        <w:t>________________________</w:t>
      </w:r>
      <w:r w:rsidR="001E2399">
        <w:rPr>
          <w:sz w:val="24"/>
          <w:szCs w:val="24"/>
        </w:rPr>
        <w:t xml:space="preserve"> по итогам Заседания Правления. </w:t>
      </w:r>
    </w:p>
    <w:p w14:paraId="371F4ABB" w14:textId="261C8FAF" w:rsidR="001E2399" w:rsidRDefault="001E2399" w:rsidP="001E2399">
      <w:pPr>
        <w:pStyle w:val="a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«Изменения и дополнения в программу состоят из двух блоков. Первый блок направлен на реализацию поручения Главы Государства, данного Национальному Банку </w:t>
      </w:r>
      <w:r w:rsidR="004266E9">
        <w:rPr>
          <w:sz w:val="24"/>
          <w:szCs w:val="24"/>
          <w:lang w:bidi="ru-RU"/>
        </w:rPr>
        <w:t>__</w:t>
      </w:r>
      <w:r>
        <w:rPr>
          <w:sz w:val="24"/>
          <w:szCs w:val="24"/>
          <w:lang w:bidi="ru-RU"/>
        </w:rPr>
        <w:t xml:space="preserve"> января 20</w:t>
      </w:r>
      <w:r w:rsidR="004266E9">
        <w:rPr>
          <w:sz w:val="24"/>
          <w:szCs w:val="24"/>
          <w:lang w:bidi="ru-RU"/>
        </w:rPr>
        <w:t>__</w:t>
      </w:r>
      <w:r>
        <w:rPr>
          <w:sz w:val="24"/>
          <w:szCs w:val="24"/>
          <w:lang w:bidi="ru-RU"/>
        </w:rPr>
        <w:t xml:space="preserve"> года в Послании народу Казахстана. Глава государства поручил Национальному Банку окончательно решить вопрос по валютным ипотечным займам населения, которые были предоставлены до </w:t>
      </w:r>
      <w:r w:rsidR="004266E9">
        <w:rPr>
          <w:sz w:val="24"/>
          <w:szCs w:val="24"/>
          <w:lang w:bidi="ru-RU"/>
        </w:rPr>
        <w:t>__</w:t>
      </w:r>
      <w:r>
        <w:rPr>
          <w:sz w:val="24"/>
          <w:szCs w:val="24"/>
          <w:lang w:bidi="ru-RU"/>
        </w:rPr>
        <w:t xml:space="preserve"> января 20</w:t>
      </w:r>
      <w:r w:rsidR="004266E9">
        <w:rPr>
          <w:sz w:val="24"/>
          <w:szCs w:val="24"/>
          <w:lang w:bidi="ru-RU"/>
        </w:rPr>
        <w:t>__</w:t>
      </w:r>
      <w:r>
        <w:rPr>
          <w:sz w:val="24"/>
          <w:szCs w:val="24"/>
          <w:lang w:bidi="ru-RU"/>
        </w:rPr>
        <w:t xml:space="preserve"> года. По итогам реализации этой программы в Казахстане фактически все валютные ипотечные займы физических лиц, обеспеченные жилой и </w:t>
      </w:r>
      <w:r>
        <w:rPr>
          <w:sz w:val="24"/>
          <w:szCs w:val="24"/>
          <w:u w:val="single"/>
          <w:lang w:bidi="ru-RU"/>
        </w:rPr>
        <w:t>иной недвижимостью,</w:t>
      </w:r>
      <w:r>
        <w:rPr>
          <w:sz w:val="24"/>
          <w:szCs w:val="24"/>
          <w:lang w:bidi="ru-RU"/>
        </w:rPr>
        <w:t xml:space="preserve"> будут переведены в тенге», - отметил глава </w:t>
      </w:r>
      <w:proofErr w:type="spellStart"/>
      <w:r>
        <w:rPr>
          <w:sz w:val="24"/>
          <w:szCs w:val="24"/>
          <w:lang w:bidi="ru-RU"/>
        </w:rPr>
        <w:t>финрегулятора</w:t>
      </w:r>
      <w:proofErr w:type="spellEnd"/>
      <w:r>
        <w:rPr>
          <w:sz w:val="24"/>
          <w:szCs w:val="24"/>
          <w:lang w:bidi="ru-RU"/>
        </w:rPr>
        <w:t xml:space="preserve">. </w:t>
      </w:r>
    </w:p>
    <w:p w14:paraId="4682BB67" w14:textId="05147536" w:rsidR="001E2399" w:rsidRDefault="001E2399" w:rsidP="001E2399">
      <w:pPr>
        <w:pStyle w:val="a5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«Она предусматривает рефинансирование валютных ипотечных займов физических лиц, полученных до </w:t>
      </w:r>
      <w:r w:rsidR="004266E9">
        <w:rPr>
          <w:sz w:val="24"/>
          <w:szCs w:val="24"/>
          <w:lang w:bidi="ru-RU"/>
        </w:rPr>
        <w:t>__</w:t>
      </w:r>
      <w:r>
        <w:rPr>
          <w:sz w:val="24"/>
          <w:szCs w:val="24"/>
          <w:lang w:bidi="ru-RU"/>
        </w:rPr>
        <w:t xml:space="preserve"> января 20</w:t>
      </w:r>
      <w:r w:rsidR="004266E9">
        <w:rPr>
          <w:sz w:val="24"/>
          <w:szCs w:val="24"/>
          <w:lang w:bidi="ru-RU"/>
        </w:rPr>
        <w:t>__</w:t>
      </w:r>
      <w:r>
        <w:rPr>
          <w:sz w:val="24"/>
          <w:szCs w:val="24"/>
          <w:lang w:bidi="ru-RU"/>
        </w:rPr>
        <w:t xml:space="preserve"> года, в тенге по курсу Национального Банка на </w:t>
      </w:r>
      <w:r w:rsidR="004266E9">
        <w:rPr>
          <w:sz w:val="24"/>
          <w:szCs w:val="24"/>
          <w:lang w:bidi="ru-RU"/>
        </w:rPr>
        <w:t>__</w:t>
      </w:r>
      <w:r>
        <w:rPr>
          <w:sz w:val="24"/>
          <w:szCs w:val="24"/>
          <w:lang w:bidi="ru-RU"/>
        </w:rPr>
        <w:t xml:space="preserve"> августа 20</w:t>
      </w:r>
      <w:r w:rsidR="004266E9">
        <w:rPr>
          <w:sz w:val="24"/>
          <w:szCs w:val="24"/>
          <w:lang w:bidi="ru-RU"/>
        </w:rPr>
        <w:t>__</w:t>
      </w:r>
      <w:r>
        <w:rPr>
          <w:sz w:val="24"/>
          <w:szCs w:val="24"/>
          <w:lang w:bidi="ru-RU"/>
        </w:rPr>
        <w:t xml:space="preserve"> года. Внесенные в программу дополнения, создадут оптимальные условия погашения займов для более 21 000 заемщиков».  </w:t>
      </w:r>
      <w:r w:rsidR="004266E9">
        <w:rPr>
          <w:sz w:val="24"/>
          <w:szCs w:val="24"/>
          <w:lang w:bidi="ru-RU"/>
        </w:rPr>
        <w:t>________________________</w:t>
      </w:r>
      <w:r>
        <w:rPr>
          <w:sz w:val="24"/>
          <w:szCs w:val="24"/>
          <w:lang w:bidi="ru-RU"/>
        </w:rPr>
        <w:t>акцентировал внимание валютных ипотечных заемщиков на необходимости незамедлительно обратиться в свой банк-кредитор с заявлением о рефинансировании займа в рамках программы. «В этой связи Национальным банком в адрес банков направлено письмо с рекомендацией приостановить процедуры выселения заемщиков, потенциально соответствующих разрабатываемым критериям, а также осуществить отзыв исполнительных листов, переданных государственным и частным судебным исполнителям по взысканию долга путем реализации залогового жилья и выселению заемщиков/залогодателей из имущества.</w:t>
      </w:r>
    </w:p>
    <w:p w14:paraId="205C4599" w14:textId="77777777" w:rsidR="001E2399" w:rsidRDefault="001E2399" w:rsidP="001E2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вышеуказанная Программа утверждена и у Вас есть возможность рассмотрения заявлений по условиям утвержденной Программы, а Национальным банком Республики Казахстан в банки второго уровня и ипотечные организации направлено письмо с предложением, до принятия соответствующей программы реструктуризации ипотечных жилищных займов/ипотечных займов, рассмотреть возможность приостановления процедур выселения и реализации залогового жилья заемщиков банков, возврата судебных исков и отзыва исполнительных листов.</w:t>
      </w:r>
    </w:p>
    <w:p w14:paraId="0EE6B6A2" w14:textId="77777777" w:rsidR="001E2399" w:rsidRDefault="001E2399" w:rsidP="001E2399">
      <w:pPr>
        <w:pStyle w:val="a5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 основании </w:t>
      </w:r>
      <w:proofErr w:type="gramStart"/>
      <w:r>
        <w:rPr>
          <w:color w:val="000000"/>
          <w:sz w:val="24"/>
          <w:szCs w:val="24"/>
          <w:lang w:bidi="ru-RU"/>
        </w:rPr>
        <w:t>выше изложенного</w:t>
      </w:r>
      <w:proofErr w:type="gramEnd"/>
      <w:r>
        <w:rPr>
          <w:color w:val="000000"/>
          <w:sz w:val="24"/>
          <w:szCs w:val="24"/>
          <w:lang w:bidi="ru-RU"/>
        </w:rPr>
        <w:t>,</w:t>
      </w:r>
    </w:p>
    <w:p w14:paraId="43F9133B" w14:textId="77777777" w:rsidR="001E2399" w:rsidRDefault="001E2399" w:rsidP="001E2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3A8FB" w14:textId="77777777" w:rsidR="001E2399" w:rsidRDefault="001E2399" w:rsidP="001E2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ПРОШУ  ВАС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568A44" w14:textId="77777777" w:rsidR="001E2399" w:rsidRDefault="001E2399" w:rsidP="001E2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Включить Заемщика в государственную программу рефинансирования займов;</w:t>
      </w:r>
    </w:p>
    <w:p w14:paraId="62030773" w14:textId="77777777" w:rsidR="001E2399" w:rsidRDefault="001E2399" w:rsidP="001E2399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Отозвать иск с суда, так как Заемщик не отказывается от выполнения долговых обязательств</w:t>
      </w:r>
      <w:r>
        <w:rPr>
          <w:color w:val="000000"/>
          <w:sz w:val="24"/>
          <w:szCs w:val="24"/>
          <w:lang w:bidi="ru-RU"/>
        </w:rPr>
        <w:t>;</w:t>
      </w:r>
    </w:p>
    <w:p w14:paraId="2941C230" w14:textId="77777777" w:rsidR="001E2399" w:rsidRDefault="001E2399" w:rsidP="001E2399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Ответить на Заявление в установленные законом сроки.</w:t>
      </w:r>
    </w:p>
    <w:p w14:paraId="5AC36522" w14:textId="77777777" w:rsidR="001E2399" w:rsidRDefault="001E2399" w:rsidP="001E2399">
      <w:pPr>
        <w:pStyle w:val="a5"/>
        <w:ind w:left="720"/>
        <w:jc w:val="both"/>
        <w:rPr>
          <w:sz w:val="24"/>
          <w:szCs w:val="24"/>
        </w:rPr>
      </w:pPr>
    </w:p>
    <w:p w14:paraId="150B9DF3" w14:textId="77777777" w:rsidR="001E2399" w:rsidRDefault="001E2399" w:rsidP="001E2399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Надеюсь, что наше дальнейшее сотрудничество с Вами будет продолжаться на взаимовыгодных и взаимоприемлемых условиях.</w:t>
      </w:r>
    </w:p>
    <w:p w14:paraId="79B72986" w14:textId="77777777" w:rsidR="001E2399" w:rsidRDefault="001E2399" w:rsidP="001E2399">
      <w:pPr>
        <w:pStyle w:val="a5"/>
        <w:ind w:firstLine="567"/>
        <w:jc w:val="both"/>
        <w:rPr>
          <w:sz w:val="24"/>
          <w:szCs w:val="24"/>
        </w:rPr>
      </w:pPr>
    </w:p>
    <w:p w14:paraId="02C0E701" w14:textId="77777777" w:rsidR="001E2399" w:rsidRDefault="001E2399" w:rsidP="001E2399">
      <w:pPr>
        <w:pStyle w:val="a5"/>
        <w:tabs>
          <w:tab w:val="left" w:pos="1720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 уважением,</w:t>
      </w:r>
      <w:r>
        <w:rPr>
          <w:rFonts w:eastAsia="Times New Roman"/>
          <w:b/>
          <w:sz w:val="24"/>
          <w:szCs w:val="24"/>
        </w:rPr>
        <w:tab/>
      </w:r>
    </w:p>
    <w:p w14:paraId="3D6AC570" w14:textId="77777777" w:rsidR="001E2399" w:rsidRDefault="001E2399" w:rsidP="001E2399">
      <w:pPr>
        <w:pStyle w:val="a5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Представитель по доверенности </w:t>
      </w:r>
    </w:p>
    <w:p w14:paraId="44253CBF" w14:textId="77777777" w:rsidR="001E2399" w:rsidRDefault="001E2399" w:rsidP="001E2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</w:t>
      </w:r>
      <w:proofErr w:type="spellStart"/>
      <w:r>
        <w:rPr>
          <w:rStyle w:val="2Exact"/>
          <w:rFonts w:eastAsiaTheme="minorEastAsia"/>
          <w:b/>
          <w:sz w:val="24"/>
          <w:szCs w:val="24"/>
        </w:rPr>
        <w:t>Саржанов</w:t>
      </w:r>
      <w:proofErr w:type="spellEnd"/>
      <w:r>
        <w:rPr>
          <w:rStyle w:val="2Exact"/>
          <w:rFonts w:eastAsiaTheme="minorEastAsia"/>
          <w:b/>
          <w:sz w:val="24"/>
          <w:szCs w:val="24"/>
        </w:rPr>
        <w:t xml:space="preserve"> Г.Т.</w:t>
      </w:r>
    </w:p>
    <w:p w14:paraId="63983ACF" w14:textId="77777777" w:rsidR="001E2399" w:rsidRDefault="001E2399" w:rsidP="001E2399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14:paraId="621505B7" w14:textId="77777777" w:rsidR="001E2399" w:rsidRDefault="001E2399" w:rsidP="001E2399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14:paraId="5B893A9C" w14:textId="77777777" w:rsidR="001E2399" w:rsidRDefault="001E2399" w:rsidP="001E2399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14:paraId="3A9A598D" w14:textId="534A0AFB" w:rsidR="001E2399" w:rsidRDefault="001E2399" w:rsidP="001E2399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</w:t>
      </w:r>
      <w:r w:rsidR="004266E9">
        <w:rPr>
          <w:rFonts w:ascii="Times New Roman" w:hAnsi="Times New Roman" w:cs="Times New Roman"/>
          <w:sz w:val="16"/>
          <w:szCs w:val="16"/>
          <w:lang w:val="kk-KZ"/>
        </w:rPr>
        <w:t>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14:paraId="4E6A38C2" w14:textId="77777777" w:rsidR="001E2399" w:rsidRDefault="001E2399" w:rsidP="001E2399">
      <w:pPr>
        <w:pStyle w:val="a5"/>
        <w:jc w:val="both"/>
        <w:rPr>
          <w:sz w:val="16"/>
          <w:szCs w:val="16"/>
          <w:lang w:val="kk-KZ"/>
        </w:rPr>
      </w:pPr>
    </w:p>
    <w:p w14:paraId="5C104FB4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78CE9570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2847DCDB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67F07813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0F3B6BCA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75A2D3A9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029EEBD7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25CA4AE2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CA78749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21FDDB6E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22D7D19F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4C917F40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04CBA6D3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13CBA7B3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06ED369A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5546ABD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228FC8BA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011448E9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023DD51C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19254B12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46BDC3D8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790F1FE7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447CEC3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61D3F3C4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1B3B99BF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885EB4F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24A11503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2AFC95D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3CCCD43F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18F7381A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F2FEE4C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4CD5C3EF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3FCA77FF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56A591D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6BE98174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781829C3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20709F6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73160066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2E1A47AF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413CDD84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70ADBBB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69C7969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4BEAA13D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033870D0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274C9243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3F93DEBF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26D51E07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8EDC7CF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3517452A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8C5247D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1E15AD26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40A04732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5FD83270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0413D466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07C7FB24" w14:textId="77777777" w:rsidR="001E2399" w:rsidRDefault="001E2399" w:rsidP="001E2399">
      <w:pPr>
        <w:pStyle w:val="a5"/>
        <w:ind w:left="2832" w:firstLine="708"/>
        <w:rPr>
          <w:sz w:val="16"/>
          <w:szCs w:val="16"/>
        </w:rPr>
      </w:pPr>
    </w:p>
    <w:p w14:paraId="1DFA3C64" w14:textId="77777777" w:rsidR="001E2399" w:rsidRDefault="001E2399" w:rsidP="001E2399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23EB9788" w14:textId="77777777" w:rsidR="00245627" w:rsidRDefault="00245627"/>
    <w:sectPr w:rsidR="00245627" w:rsidSect="001E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47619"/>
    <w:multiLevelType w:val="hybridMultilevel"/>
    <w:tmpl w:val="F9107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369"/>
    <w:rsid w:val="001E2399"/>
    <w:rsid w:val="00245627"/>
    <w:rsid w:val="004266E9"/>
    <w:rsid w:val="008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E32A"/>
  <w15:docId w15:val="{08D2D9F4-0E0C-4066-A3B9-3D32B4A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2399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1E2399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E23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">
    <w:name w:val="Основной текст (5)_"/>
    <w:basedOn w:val="a0"/>
    <w:link w:val="50"/>
    <w:locked/>
    <w:rsid w:val="001E23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2399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Exact">
    <w:name w:val="Основной текст (2) Exact"/>
    <w:basedOn w:val="a0"/>
    <w:rsid w:val="001E23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4</cp:revision>
  <dcterms:created xsi:type="dcterms:W3CDTF">2019-03-12T12:24:00Z</dcterms:created>
  <dcterms:modified xsi:type="dcterms:W3CDTF">2019-06-19T11:28:00Z</dcterms:modified>
</cp:coreProperties>
</file>