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017E" w14:textId="561DD5C3" w:rsidR="00E11C03" w:rsidRDefault="00E11C03" w:rsidP="00E11C03">
      <w:pPr>
        <w:pStyle w:val="a5"/>
        <w:ind w:left="4248"/>
        <w:rPr>
          <w:sz w:val="24"/>
          <w:szCs w:val="24"/>
        </w:rPr>
      </w:pPr>
      <w:r>
        <w:rPr>
          <w:b/>
          <w:sz w:val="24"/>
          <w:szCs w:val="24"/>
        </w:rPr>
        <w:t>В АО «</w:t>
      </w:r>
      <w:r w:rsidR="007602BD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14:paraId="3C891445" w14:textId="7ADB7A18" w:rsidR="00E11C03" w:rsidRDefault="00E11C03" w:rsidP="00E11C03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БИН </w:t>
      </w:r>
      <w:r w:rsidR="007602BD">
        <w:rPr>
          <w:b/>
          <w:sz w:val="24"/>
          <w:szCs w:val="24"/>
        </w:rPr>
        <w:t>___________________</w:t>
      </w:r>
    </w:p>
    <w:p w14:paraId="71DB6F35" w14:textId="5C9CD4AD" w:rsidR="00E11C03" w:rsidRDefault="00E11C03" w:rsidP="00E11C03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Республика Казахстан, г. Астана, район Есиль, 010000, </w:t>
      </w:r>
      <w:r w:rsidR="007602BD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 xml:space="preserve">.  </w:t>
      </w:r>
    </w:p>
    <w:p w14:paraId="0A4643C9" w14:textId="77777777" w:rsidR="00E11C03" w:rsidRDefault="00E11C03" w:rsidP="00E11C03">
      <w:pPr>
        <w:pStyle w:val="a5"/>
        <w:ind w:left="4248" w:right="-1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от Заемщика/Залогодателя:</w:t>
      </w:r>
    </w:p>
    <w:p w14:paraId="75E92CC9" w14:textId="77777777" w:rsidR="007602BD" w:rsidRDefault="007602BD" w:rsidP="00E11C03">
      <w:pPr>
        <w:pStyle w:val="a5"/>
        <w:ind w:left="4248"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p w14:paraId="4361B476" w14:textId="1583A1F7" w:rsidR="00E11C03" w:rsidRDefault="00E11C03" w:rsidP="00E11C03">
      <w:pPr>
        <w:pStyle w:val="a5"/>
        <w:ind w:left="4248" w:right="-1"/>
        <w:rPr>
          <w:sz w:val="24"/>
          <w:lang w:val="kk-KZ"/>
        </w:rPr>
      </w:pPr>
      <w:r>
        <w:rPr>
          <w:sz w:val="24"/>
          <w:lang w:val="kk-KZ"/>
        </w:rPr>
        <w:t xml:space="preserve">ИИН: </w:t>
      </w:r>
      <w:r w:rsidR="007602BD">
        <w:rPr>
          <w:sz w:val="24"/>
          <w:lang w:val="kk-KZ"/>
        </w:rPr>
        <w:t>__</w:t>
      </w:r>
      <w:r w:rsidR="007602BD">
        <w:rPr>
          <w:b/>
          <w:sz w:val="24"/>
          <w:szCs w:val="24"/>
        </w:rPr>
        <w:t>___________________</w:t>
      </w:r>
    </w:p>
    <w:p w14:paraId="1654FBD8" w14:textId="77777777" w:rsidR="00E11C03" w:rsidRDefault="00E11C03" w:rsidP="00E11C03">
      <w:pPr>
        <w:pStyle w:val="a5"/>
        <w:ind w:left="4248"/>
        <w:rPr>
          <w:b/>
          <w:sz w:val="24"/>
          <w:lang w:val="kk-KZ"/>
        </w:rPr>
      </w:pPr>
      <w:r>
        <w:rPr>
          <w:b/>
          <w:sz w:val="24"/>
          <w:lang w:val="kk-KZ"/>
        </w:rPr>
        <w:t>Представитель по доверенности:</w:t>
      </w:r>
    </w:p>
    <w:p w14:paraId="554E534D" w14:textId="77777777" w:rsidR="00E11C03" w:rsidRDefault="00E11C03" w:rsidP="00E11C03">
      <w:pPr>
        <w:pStyle w:val="a5"/>
        <w:ind w:left="4248"/>
        <w:rPr>
          <w:sz w:val="24"/>
        </w:rPr>
      </w:pPr>
      <w:r>
        <w:rPr>
          <w:sz w:val="24"/>
        </w:rPr>
        <w:t>Саржанов Галымжан Турлыбекович</w:t>
      </w:r>
    </w:p>
    <w:p w14:paraId="38DE95E7" w14:textId="77777777" w:rsidR="00E11C03" w:rsidRDefault="00E11C03" w:rsidP="00E11C03">
      <w:pPr>
        <w:pStyle w:val="a5"/>
        <w:ind w:left="4248"/>
        <w:rPr>
          <w:sz w:val="24"/>
        </w:rPr>
      </w:pPr>
      <w:r>
        <w:rPr>
          <w:sz w:val="24"/>
        </w:rPr>
        <w:t xml:space="preserve">ИИН: 850722301036. </w:t>
      </w:r>
    </w:p>
    <w:p w14:paraId="4E298C18" w14:textId="77777777" w:rsidR="00E11C03" w:rsidRDefault="00E11C03" w:rsidP="00E11C03">
      <w:pPr>
        <w:pStyle w:val="a5"/>
        <w:ind w:left="4248"/>
        <w:rPr>
          <w:sz w:val="24"/>
        </w:rPr>
      </w:pPr>
      <w:r>
        <w:rPr>
          <w:sz w:val="24"/>
        </w:rPr>
        <w:t xml:space="preserve">г. Алматы, Медеуский район,050002, пр. ЖибекЖолы, д. 50, офис 202, БЦ Квартал. </w:t>
      </w:r>
    </w:p>
    <w:p w14:paraId="2AF05202" w14:textId="77777777" w:rsidR="00E11C03" w:rsidRDefault="007602BD" w:rsidP="00E11C03">
      <w:pPr>
        <w:pStyle w:val="a5"/>
        <w:ind w:left="4248"/>
        <w:rPr>
          <w:sz w:val="24"/>
        </w:rPr>
      </w:pPr>
      <w:hyperlink r:id="rId5" w:history="1">
        <w:r w:rsidR="00E11C03">
          <w:rPr>
            <w:rStyle w:val="a3"/>
            <w:sz w:val="24"/>
            <w:lang w:val="en-US"/>
          </w:rPr>
          <w:t>info</w:t>
        </w:r>
        <w:r w:rsidR="00E11C03">
          <w:rPr>
            <w:rStyle w:val="a3"/>
            <w:sz w:val="24"/>
          </w:rPr>
          <w:t>@</w:t>
        </w:r>
        <w:r w:rsidR="00E11C03">
          <w:rPr>
            <w:rStyle w:val="a3"/>
            <w:sz w:val="24"/>
            <w:lang w:val="en-US"/>
          </w:rPr>
          <w:t>zakonpravo</w:t>
        </w:r>
        <w:r w:rsidR="00E11C03">
          <w:rPr>
            <w:rStyle w:val="a3"/>
            <w:sz w:val="24"/>
          </w:rPr>
          <w:t>.</w:t>
        </w:r>
        <w:r w:rsidR="00E11C03">
          <w:rPr>
            <w:rStyle w:val="a3"/>
            <w:sz w:val="24"/>
            <w:lang w:val="en-US"/>
          </w:rPr>
          <w:t>kz</w:t>
        </w:r>
      </w:hyperlink>
      <w:r w:rsidR="00E11C03">
        <w:rPr>
          <w:sz w:val="24"/>
        </w:rPr>
        <w:t xml:space="preserve"> / </w:t>
      </w:r>
      <w:hyperlink r:id="rId6" w:history="1">
        <w:r w:rsidR="00E11C03">
          <w:rPr>
            <w:rStyle w:val="a3"/>
            <w:sz w:val="24"/>
            <w:lang w:val="en-US"/>
          </w:rPr>
          <w:t>www</w:t>
        </w:r>
        <w:r w:rsidR="00E11C03">
          <w:rPr>
            <w:rStyle w:val="a3"/>
            <w:sz w:val="24"/>
          </w:rPr>
          <w:t>.</w:t>
        </w:r>
        <w:r w:rsidR="00E11C03">
          <w:rPr>
            <w:rStyle w:val="a3"/>
            <w:sz w:val="24"/>
            <w:lang w:val="en-US"/>
          </w:rPr>
          <w:t>zakonpravo</w:t>
        </w:r>
        <w:r w:rsidR="00E11C03">
          <w:rPr>
            <w:rStyle w:val="a3"/>
            <w:sz w:val="24"/>
          </w:rPr>
          <w:t>.</w:t>
        </w:r>
        <w:r w:rsidR="00E11C03">
          <w:rPr>
            <w:rStyle w:val="a3"/>
            <w:sz w:val="24"/>
            <w:lang w:val="en-US"/>
          </w:rPr>
          <w:t>kz</w:t>
        </w:r>
      </w:hyperlink>
    </w:p>
    <w:p w14:paraId="6086CFAC" w14:textId="77777777" w:rsidR="00E11C03" w:rsidRDefault="00E11C03" w:rsidP="00E11C03">
      <w:pPr>
        <w:pStyle w:val="a5"/>
        <w:ind w:left="4248"/>
        <w:rPr>
          <w:sz w:val="24"/>
        </w:rPr>
      </w:pPr>
      <w:r>
        <w:rPr>
          <w:sz w:val="24"/>
        </w:rPr>
        <w:t>+ 7</w:t>
      </w:r>
      <w:r>
        <w:rPr>
          <w:sz w:val="24"/>
          <w:lang w:val="en-US"/>
        </w:rPr>
        <w:t> </w:t>
      </w:r>
      <w:r>
        <w:rPr>
          <w:sz w:val="24"/>
        </w:rPr>
        <w:t>(708) 578 57 58.</w:t>
      </w:r>
    </w:p>
    <w:p w14:paraId="2ED9D520" w14:textId="77777777" w:rsidR="00E11C03" w:rsidRDefault="00E11C03" w:rsidP="00E11C03">
      <w:pPr>
        <w:pStyle w:val="a5"/>
        <w:ind w:left="4248"/>
        <w:rPr>
          <w:sz w:val="24"/>
          <w:szCs w:val="24"/>
        </w:rPr>
      </w:pPr>
    </w:p>
    <w:p w14:paraId="75D1E5B8" w14:textId="77777777" w:rsidR="00E11C03" w:rsidRDefault="00E11C03" w:rsidP="00E11C03">
      <w:pPr>
        <w:pStyle w:val="a5"/>
        <w:ind w:left="4248"/>
        <w:rPr>
          <w:sz w:val="24"/>
          <w:szCs w:val="24"/>
        </w:rPr>
      </w:pPr>
    </w:p>
    <w:p w14:paraId="1066AD6C" w14:textId="77777777" w:rsidR="00E11C03" w:rsidRDefault="00E11C03" w:rsidP="00E11C03">
      <w:pPr>
        <w:pStyle w:val="a5"/>
        <w:jc w:val="center"/>
        <w:rPr>
          <w:b/>
          <w:sz w:val="24"/>
          <w:szCs w:val="24"/>
          <w:shd w:val="clear" w:color="auto" w:fill="FFFFFF"/>
        </w:rPr>
      </w:pPr>
    </w:p>
    <w:p w14:paraId="4E17B929" w14:textId="77777777" w:rsidR="00E11C03" w:rsidRDefault="00E11C03" w:rsidP="00E11C03">
      <w:pPr>
        <w:pStyle w:val="a5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Заявление</w:t>
      </w:r>
    </w:p>
    <w:p w14:paraId="7F274B2F" w14:textId="77777777" w:rsidR="00E11C03" w:rsidRDefault="00E11C03" w:rsidP="00E11C03">
      <w:pPr>
        <w:pStyle w:val="a5"/>
        <w:jc w:val="both"/>
        <w:rPr>
          <w:sz w:val="24"/>
          <w:szCs w:val="24"/>
          <w:shd w:val="clear" w:color="auto" w:fill="FFFFFF"/>
        </w:rPr>
      </w:pPr>
    </w:p>
    <w:p w14:paraId="217C3C7E" w14:textId="6238B0A5" w:rsidR="00E11C03" w:rsidRDefault="00E11C03" w:rsidP="00E11C03">
      <w:pPr>
        <w:pStyle w:val="a5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Между АО «</w:t>
      </w:r>
      <w:r w:rsidR="007602BD">
        <w:rPr>
          <w:b/>
          <w:sz w:val="24"/>
          <w:szCs w:val="24"/>
        </w:rPr>
        <w:t>___________________</w:t>
      </w:r>
      <w:r>
        <w:rPr>
          <w:rFonts w:eastAsiaTheme="minorHAnsi"/>
          <w:sz w:val="24"/>
          <w:lang w:eastAsia="en-US"/>
        </w:rPr>
        <w:t xml:space="preserve">» (далее – Банк) и </w:t>
      </w:r>
      <w:r w:rsidR="007602BD">
        <w:rPr>
          <w:b/>
          <w:sz w:val="24"/>
          <w:szCs w:val="24"/>
        </w:rPr>
        <w:t>___________________</w:t>
      </w:r>
      <w:r>
        <w:rPr>
          <w:rFonts w:eastAsiaTheme="minorHAnsi"/>
          <w:sz w:val="24"/>
          <w:lang w:eastAsia="en-US"/>
        </w:rPr>
        <w:t xml:space="preserve"> (далее – Заемщик) </w:t>
      </w:r>
      <w:r w:rsidR="007602BD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июля 20</w:t>
      </w:r>
      <w:r w:rsidR="007602BD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года был заключен Договор банковского займа № </w:t>
      </w:r>
      <w:r w:rsidR="007602BD">
        <w:rPr>
          <w:b/>
          <w:sz w:val="24"/>
          <w:szCs w:val="24"/>
        </w:rPr>
        <w:t>___________________</w:t>
      </w:r>
      <w:r>
        <w:rPr>
          <w:rFonts w:eastAsiaTheme="minorHAnsi"/>
          <w:sz w:val="24"/>
          <w:lang w:eastAsia="en-US"/>
        </w:rPr>
        <w:t xml:space="preserve">, по которому Заемщику банком был предоставлен заем в размере 5 000 000 тенге, сроком на 48 месяцев со ставкой вознаграждения в размере 19% годовых. </w:t>
      </w:r>
    </w:p>
    <w:p w14:paraId="36296F56" w14:textId="6B436B21" w:rsidR="00E11C03" w:rsidRDefault="00E11C03" w:rsidP="00E11C03">
      <w:pPr>
        <w:pStyle w:val="a5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Также между АО «</w:t>
      </w:r>
      <w:r w:rsidR="007602BD">
        <w:rPr>
          <w:b/>
          <w:sz w:val="24"/>
          <w:szCs w:val="24"/>
        </w:rPr>
        <w:t>___________________</w:t>
      </w:r>
      <w:r>
        <w:rPr>
          <w:rFonts w:eastAsiaTheme="minorHAnsi"/>
          <w:sz w:val="24"/>
          <w:lang w:eastAsia="en-US"/>
        </w:rPr>
        <w:t xml:space="preserve">» и </w:t>
      </w:r>
      <w:r w:rsidR="007602BD">
        <w:rPr>
          <w:b/>
          <w:sz w:val="24"/>
          <w:szCs w:val="24"/>
        </w:rPr>
        <w:t>___________________</w:t>
      </w:r>
      <w:r>
        <w:rPr>
          <w:rFonts w:eastAsiaTheme="minorHAnsi"/>
          <w:sz w:val="24"/>
          <w:lang w:eastAsia="en-US"/>
        </w:rPr>
        <w:t xml:space="preserve"> </w:t>
      </w:r>
      <w:r w:rsidR="007602BD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июня 20</w:t>
      </w:r>
      <w:r w:rsidR="007602BD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года был заключен Договор банковского займа № </w:t>
      </w:r>
      <w:r w:rsidR="007602BD">
        <w:rPr>
          <w:b/>
          <w:sz w:val="24"/>
          <w:szCs w:val="24"/>
        </w:rPr>
        <w:t>___________________</w:t>
      </w:r>
      <w:r>
        <w:rPr>
          <w:rFonts w:eastAsiaTheme="minorHAnsi"/>
          <w:sz w:val="24"/>
          <w:lang w:eastAsia="en-US"/>
        </w:rPr>
        <w:t>, по которому Заемщику банком был предоставлен заем в размере 5 000 000 тенге, сроком на 60 месяцев со ставкой вознаграждения в размере 19% годовых.</w:t>
      </w:r>
    </w:p>
    <w:p w14:paraId="6EA10D9B" w14:textId="77777777" w:rsidR="00E11C03" w:rsidRDefault="00E11C03" w:rsidP="00E11C03">
      <w:pPr>
        <w:pStyle w:val="a5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Обеспечением выполнения обязательств Должника выступают:</w:t>
      </w:r>
    </w:p>
    <w:p w14:paraId="3393EB92" w14:textId="252F948F" w:rsidR="00E11C03" w:rsidRDefault="00E11C03" w:rsidP="00E11C03">
      <w:pPr>
        <w:pStyle w:val="a5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- Договор залога недвижимости № </w:t>
      </w:r>
      <w:r w:rsidR="007602BD">
        <w:rPr>
          <w:b/>
          <w:sz w:val="24"/>
          <w:szCs w:val="24"/>
        </w:rPr>
        <w:t>___________________</w:t>
      </w:r>
      <w:r w:rsidR="007602BD"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от </w:t>
      </w:r>
      <w:r w:rsidR="007602BD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>.07.20</w:t>
      </w:r>
      <w:r w:rsidR="007602BD">
        <w:rPr>
          <w:rFonts w:eastAsiaTheme="minorHAnsi"/>
          <w:sz w:val="24"/>
          <w:lang w:eastAsia="en-US"/>
        </w:rPr>
        <w:t>__</w:t>
      </w:r>
      <w:r>
        <w:rPr>
          <w:rFonts w:eastAsiaTheme="minorHAnsi"/>
          <w:sz w:val="24"/>
          <w:lang w:eastAsia="en-US"/>
        </w:rPr>
        <w:t xml:space="preserve"> года, согласно которого в залог был предоставлен Жилой дом, расположенный по адресу: г. Алматы, </w:t>
      </w:r>
      <w:r w:rsidR="007602BD">
        <w:rPr>
          <w:b/>
          <w:sz w:val="24"/>
          <w:szCs w:val="24"/>
        </w:rPr>
        <w:t>___________________</w:t>
      </w:r>
      <w:r>
        <w:rPr>
          <w:rFonts w:eastAsiaTheme="minorHAnsi"/>
          <w:sz w:val="24"/>
          <w:lang w:eastAsia="en-US"/>
        </w:rPr>
        <w:t>.</w:t>
      </w:r>
    </w:p>
    <w:p w14:paraId="4CC1080B" w14:textId="15F74C95" w:rsidR="00E11C03" w:rsidRDefault="00E11C03" w:rsidP="00E1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- Договор залога № </w:t>
      </w:r>
      <w:r w:rsidR="007602BD">
        <w:rPr>
          <w:b/>
          <w:sz w:val="24"/>
          <w:szCs w:val="24"/>
        </w:rPr>
        <w:t>___________________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от </w:t>
      </w:r>
      <w:r w:rsidR="007602BD">
        <w:rPr>
          <w:rFonts w:ascii="Times New Roman" w:eastAsiaTheme="minorHAnsi" w:hAnsi="Times New Roman" w:cs="Times New Roman"/>
          <w:sz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lang w:eastAsia="en-US"/>
        </w:rPr>
        <w:t>.06.20</w:t>
      </w:r>
      <w:r w:rsidR="007602BD">
        <w:rPr>
          <w:rFonts w:ascii="Times New Roman" w:eastAsiaTheme="minorHAnsi" w:hAnsi="Times New Roman" w:cs="Times New Roman"/>
          <w:sz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года, согласно которого в залог были предоставлены денежные средства в размере 565 000 (пятьсот шестьдесят пять тысяч) тенге.</w:t>
      </w:r>
    </w:p>
    <w:p w14:paraId="245E7D31" w14:textId="77777777" w:rsidR="00E11C03" w:rsidRDefault="00E11C03" w:rsidP="00E11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Банк взятые на себя обязательства исполнил, предоставил Заемщику заемные средства.</w:t>
      </w:r>
    </w:p>
    <w:p w14:paraId="57F5898E" w14:textId="26BEEDA8" w:rsidR="00E11C03" w:rsidRDefault="00E11C03" w:rsidP="00E11C03">
      <w:pPr>
        <w:pStyle w:val="a5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В связи с наступившим мировым кризисом, работоспособные члены семьи потеряли работу, их сократили с рабочих мест и они лишились своих финансовых источников. Со стороны </w:t>
      </w:r>
      <w:r>
        <w:rPr>
          <w:rStyle w:val="2Exact"/>
          <w:rFonts w:eastAsiaTheme="minorEastAsia"/>
          <w:sz w:val="24"/>
          <w:szCs w:val="24"/>
        </w:rPr>
        <w:t>Заемщика</w:t>
      </w:r>
      <w:r>
        <w:rPr>
          <w:color w:val="000000"/>
          <w:sz w:val="24"/>
          <w:szCs w:val="24"/>
          <w:lang w:bidi="ru-RU"/>
        </w:rPr>
        <w:t xml:space="preserve"> были неоднократные обращения в письменной и устной форме в Банк - на предоставление каких-либо льготных условий для исполнения обязательств по Договору банковского займа в надежде урегулировать сложившуюся ситуацию в до судебном порядке мирным путем. </w:t>
      </w:r>
      <w:r>
        <w:rPr>
          <w:sz w:val="24"/>
          <w:szCs w:val="24"/>
        </w:rPr>
        <w:t xml:space="preserve">Однако </w:t>
      </w:r>
      <w:r>
        <w:rPr>
          <w:rFonts w:eastAsia="Times New Roman"/>
          <w:sz w:val="24"/>
          <w:szCs w:val="24"/>
        </w:rPr>
        <w:t>в связи с нарушением принятых на себя обязательств по погашению Займа надлежащим образом,</w:t>
      </w:r>
      <w:r>
        <w:rPr>
          <w:sz w:val="24"/>
          <w:szCs w:val="24"/>
        </w:rPr>
        <w:t xml:space="preserve"> банк подал исковое заявление в суд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 xml:space="preserve">Судья </w:t>
      </w:r>
      <w:r>
        <w:rPr>
          <w:sz w:val="24"/>
          <w:szCs w:val="24"/>
          <w:lang w:val="kk-KZ"/>
        </w:rPr>
        <w:t xml:space="preserve">Алатауского районного суда г.Алматы </w:t>
      </w:r>
      <w:r w:rsidR="007602BD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>, рассматривает данное гражданское дело по иску Акционерного общества «</w:t>
      </w:r>
      <w:r w:rsidR="007602BD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 xml:space="preserve">» к </w:t>
      </w:r>
      <w:r w:rsidR="007602BD">
        <w:rPr>
          <w:b/>
          <w:sz w:val="24"/>
          <w:szCs w:val="24"/>
        </w:rPr>
        <w:t>___________________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о взыскании задолженности. </w:t>
      </w:r>
    </w:p>
    <w:p w14:paraId="01AAF4BE" w14:textId="77777777" w:rsidR="00E11C03" w:rsidRDefault="00E11C03" w:rsidP="00E11C03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Сложившиеся тяжелые времена не обошли и семью Заемщика которые повлекли за собой ряд нежелательных и неприятных последствий для Заемщика и для их семьи, как в материальном, так и в моральном плане. Более того, это отразилось губительно на здоровье и благополучии семьи. В следствии сильного психологически-эмоциального напряжения по причине отсутствия возможности выплатить долговые обязательства,  что вызывало крайне безысходное состояние выплачивать свои обязательства по Займу. </w:t>
      </w:r>
    </w:p>
    <w:p w14:paraId="167BBC92" w14:textId="77777777" w:rsidR="00E11C03" w:rsidRDefault="00E11C03" w:rsidP="00E11C03">
      <w:pPr>
        <w:pStyle w:val="a5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 настоящее время тяжелые времена позади</w:t>
      </w:r>
      <w:r>
        <w:rPr>
          <w:sz w:val="24"/>
          <w:szCs w:val="24"/>
        </w:rPr>
        <w:t>!!!</w:t>
      </w:r>
    </w:p>
    <w:p w14:paraId="23FDF294" w14:textId="77777777" w:rsidR="00E11C03" w:rsidRDefault="00E11C03" w:rsidP="00E11C03">
      <w:pPr>
        <w:pStyle w:val="a5"/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На сегодняшний день Заемщики </w:t>
      </w:r>
      <w:r>
        <w:rPr>
          <w:sz w:val="24"/>
          <w:szCs w:val="24"/>
        </w:rPr>
        <w:t>пережил трудные времена</w:t>
      </w:r>
      <w:r>
        <w:rPr>
          <w:sz w:val="24"/>
          <w:szCs w:val="24"/>
          <w:lang w:val="kk-KZ"/>
        </w:rPr>
        <w:t xml:space="preserve">, так как работают в сфере услуги в связи с  кризисом у  граждан упала покупательская способность  где  несут убытки, </w:t>
      </w:r>
      <w:r>
        <w:rPr>
          <w:sz w:val="24"/>
          <w:szCs w:val="24"/>
          <w:lang w:val="kk-KZ"/>
        </w:rPr>
        <w:lastRenderedPageBreak/>
        <w:t>однако несмотря  на кризис Заемщик предпренимает все меры для улудшения финансового положения.</w:t>
      </w:r>
    </w:p>
    <w:p w14:paraId="604FD175" w14:textId="77777777" w:rsidR="00E11C03" w:rsidRDefault="00E11C03" w:rsidP="00E11C03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Из-за выше указанных обстоятельств ране Заемщик, не имели возможности оплачивать по графику погошения согласно договорным обязательствам</w:t>
      </w:r>
      <w:r>
        <w:rPr>
          <w:sz w:val="24"/>
          <w:szCs w:val="24"/>
        </w:rPr>
        <w:t>. Ф</w:t>
      </w:r>
      <w:r>
        <w:rPr>
          <w:sz w:val="24"/>
          <w:szCs w:val="24"/>
          <w:lang w:val="kk-KZ"/>
        </w:rPr>
        <w:t>инансовое положение Заемщиков, с истечением времени востанавливаются</w:t>
      </w:r>
      <w:r>
        <w:rPr>
          <w:sz w:val="24"/>
          <w:szCs w:val="24"/>
        </w:rPr>
        <w:t>. И имеется возможность продолжения выполнения обязательств по льготным возможностям.</w:t>
      </w:r>
    </w:p>
    <w:p w14:paraId="71237075" w14:textId="77777777" w:rsidR="00E11C03" w:rsidRDefault="00E11C03" w:rsidP="00E11C03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хотим сообщить что, Заемщик намеревается продолжить выполнение обязательств и выплачивать по 50 000 тенге и белее ежемесячно до  6 месяцев в течении которого обязуются погасить просроченную задолженность. По улучшению финансового состояния, обязуются в своих же интересах полностью покрыть Заем, либо увеличить ежемесячный платеж. Вышеуказанная сумма является максимальной на данный момент, в связи с чем просим Вас, в эти трудные времена для семьи Заемщика и всего народа Казахстана предоставить какие-либо льготные возможности по выполнению договорных обязательств, и урегулировать сложившуюся ситуацию мирным путем.</w:t>
      </w:r>
    </w:p>
    <w:p w14:paraId="779E3B7A" w14:textId="77777777" w:rsidR="00E11C03" w:rsidRDefault="00E11C03" w:rsidP="00E11C03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Однако требование банка о погашения полностью займа в настоящее время не представляется возможным, так как данная сумма в материальном плане приведет семью к ещё тяжелым последствиям.</w:t>
      </w:r>
    </w:p>
    <w:p w14:paraId="0C5CA4A5" w14:textId="77777777" w:rsidR="00E11C03" w:rsidRDefault="00E11C03" w:rsidP="00E11C03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На основании выше изложенного,</w:t>
      </w:r>
    </w:p>
    <w:p w14:paraId="59250204" w14:textId="77777777" w:rsidR="00E11C03" w:rsidRDefault="00E11C03" w:rsidP="00E11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B3681" w14:textId="77777777" w:rsidR="00E11C03" w:rsidRDefault="00E11C03" w:rsidP="00E11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14:paraId="3DF6F803" w14:textId="77777777" w:rsidR="00E11C03" w:rsidRDefault="00E11C03" w:rsidP="00E11C03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Отозвать иск с суда, так как Заемщик не отказываются от выполнения долговых обязательств;</w:t>
      </w:r>
    </w:p>
    <w:p w14:paraId="46955C63" w14:textId="77777777" w:rsidR="00E11C03" w:rsidRDefault="00E11C03" w:rsidP="00E11C03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возможность для продолжения выполнения долговых обязательств ежемесячными платежами по 50 000 тенге и более ежемесячно до 6 месяцев в течении которого обязуются погасить просроченную задолженность;</w:t>
      </w:r>
    </w:p>
    <w:p w14:paraId="6B061EE0" w14:textId="77777777" w:rsidR="00E11C03" w:rsidRDefault="00E11C03" w:rsidP="00E11C03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Урегулировать данный вопрос мирным путем;</w:t>
      </w:r>
    </w:p>
    <w:p w14:paraId="64DB5A34" w14:textId="77777777" w:rsidR="00E11C03" w:rsidRDefault="00E11C03" w:rsidP="00E11C03">
      <w:pPr>
        <w:pStyle w:val="a5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Ответить на Заявление в установленные законом сроки.</w:t>
      </w:r>
    </w:p>
    <w:p w14:paraId="4E206D35" w14:textId="77777777" w:rsidR="00E11C03" w:rsidRDefault="00E11C03" w:rsidP="00E11C03">
      <w:pPr>
        <w:pStyle w:val="a5"/>
        <w:ind w:firstLine="360"/>
        <w:jc w:val="both"/>
        <w:rPr>
          <w:sz w:val="24"/>
          <w:szCs w:val="24"/>
        </w:rPr>
      </w:pPr>
    </w:p>
    <w:p w14:paraId="4D0A6ECF" w14:textId="77777777" w:rsidR="00E11C03" w:rsidRDefault="00E11C03" w:rsidP="00E11C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Надеюсь, что наше дальнейшее сотрудничество с Вами будет продолжаться на взаимовыгодных и взаимоприемлемых условиях.</w:t>
      </w:r>
    </w:p>
    <w:p w14:paraId="2449CBE6" w14:textId="77777777" w:rsidR="00E11C03" w:rsidRDefault="00E11C03" w:rsidP="00E11C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200215" w14:textId="77777777" w:rsidR="00E11C03" w:rsidRDefault="00E11C03" w:rsidP="00E11C0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14:paraId="6CFCBD10" w14:textId="77777777" w:rsidR="00E11C03" w:rsidRDefault="00E11C03" w:rsidP="00E11C0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14:paraId="36EDFC0F" w14:textId="77777777" w:rsidR="00E11C03" w:rsidRDefault="00E11C03" w:rsidP="00E11C03">
      <w:pPr>
        <w:pStyle w:val="a5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_________________/ Саржанов Г.Т.</w:t>
      </w:r>
    </w:p>
    <w:p w14:paraId="62EB9EFE" w14:textId="77777777" w:rsidR="00E11C03" w:rsidRDefault="00E11C03" w:rsidP="00E11C03">
      <w:pPr>
        <w:pStyle w:val="a5"/>
        <w:rPr>
          <w:sz w:val="16"/>
          <w:szCs w:val="16"/>
        </w:rPr>
      </w:pPr>
    </w:p>
    <w:p w14:paraId="043F646C" w14:textId="77777777" w:rsidR="00E11C03" w:rsidRDefault="00E11C03" w:rsidP="00E11C03">
      <w:pPr>
        <w:pStyle w:val="a5"/>
        <w:rPr>
          <w:sz w:val="16"/>
          <w:szCs w:val="16"/>
        </w:rPr>
      </w:pPr>
    </w:p>
    <w:p w14:paraId="0EFC372A" w14:textId="77777777" w:rsidR="00E11C03" w:rsidRDefault="00E11C03" w:rsidP="00E11C03">
      <w:pPr>
        <w:pStyle w:val="a5"/>
        <w:ind w:left="2832" w:firstLine="708"/>
        <w:rPr>
          <w:sz w:val="16"/>
          <w:szCs w:val="16"/>
        </w:rPr>
      </w:pPr>
    </w:p>
    <w:p w14:paraId="7CDCF502" w14:textId="77777777" w:rsidR="00E11C03" w:rsidRDefault="00E11C03" w:rsidP="00E11C03">
      <w:pPr>
        <w:pStyle w:val="a5"/>
        <w:jc w:val="center"/>
        <w:rPr>
          <w:sz w:val="16"/>
          <w:szCs w:val="16"/>
        </w:rPr>
      </w:pPr>
    </w:p>
    <w:p w14:paraId="43B05B1E" w14:textId="77777777" w:rsidR="00E11C03" w:rsidRDefault="00E11C03" w:rsidP="00E11C03">
      <w:pPr>
        <w:pStyle w:val="a5"/>
        <w:jc w:val="center"/>
        <w:rPr>
          <w:sz w:val="16"/>
          <w:szCs w:val="16"/>
        </w:rPr>
      </w:pPr>
    </w:p>
    <w:p w14:paraId="5FA45E72" w14:textId="604A75B8" w:rsidR="00E11C03" w:rsidRDefault="00E11C03" w:rsidP="00E11C03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«___» _____________20</w:t>
      </w:r>
      <w:r w:rsidR="007602BD">
        <w:rPr>
          <w:sz w:val="16"/>
          <w:szCs w:val="16"/>
        </w:rPr>
        <w:t>__</w:t>
      </w:r>
      <w:bookmarkStart w:id="0" w:name="_GoBack"/>
      <w:bookmarkEnd w:id="0"/>
      <w:r>
        <w:rPr>
          <w:sz w:val="16"/>
          <w:szCs w:val="16"/>
        </w:rPr>
        <w:t xml:space="preserve"> год.</w:t>
      </w:r>
    </w:p>
    <w:p w14:paraId="3FC81F5E" w14:textId="77777777" w:rsidR="00D5537D" w:rsidRDefault="00D5537D"/>
    <w:sectPr w:rsidR="00D5537D" w:rsidSect="00E11C0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0DD7"/>
    <w:multiLevelType w:val="hybridMultilevel"/>
    <w:tmpl w:val="446C5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34E"/>
    <w:rsid w:val="007602BD"/>
    <w:rsid w:val="00B1034E"/>
    <w:rsid w:val="00D5537D"/>
    <w:rsid w:val="00E1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1125"/>
  <w15:docId w15:val="{A898CCFB-AD79-4A0E-A8A9-265ED30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C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C0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11C03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E11C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11C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Exact">
    <w:name w:val="Основной текст (2) Exact"/>
    <w:basedOn w:val="a0"/>
    <w:rsid w:val="00E11C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4</cp:revision>
  <dcterms:created xsi:type="dcterms:W3CDTF">2019-03-12T12:25:00Z</dcterms:created>
  <dcterms:modified xsi:type="dcterms:W3CDTF">2019-06-19T11:22:00Z</dcterms:modified>
</cp:coreProperties>
</file>