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F3B0" w14:textId="77777777" w:rsidR="00452FFC" w:rsidRPr="004333F2" w:rsidRDefault="00C94C87" w:rsidP="00452FFC">
      <w:pPr>
        <w:pStyle w:val="a7"/>
        <w:spacing w:after="0"/>
        <w:ind w:left="4248" w:firstLine="0"/>
        <w:rPr>
          <w:b/>
        </w:rPr>
      </w:pPr>
      <w:r>
        <w:rPr>
          <w:b/>
        </w:rPr>
        <w:t xml:space="preserve"> </w:t>
      </w:r>
      <w:r w:rsidR="00076C75">
        <w:rPr>
          <w:b/>
        </w:rPr>
        <w:t>В</w:t>
      </w:r>
      <w:r w:rsidR="00452FFC" w:rsidRPr="004333F2">
        <w:rPr>
          <w:b/>
        </w:rPr>
        <w:t xml:space="preserve"> Верховн</w:t>
      </w:r>
      <w:r w:rsidR="00076C75">
        <w:rPr>
          <w:b/>
        </w:rPr>
        <w:t>ый суд Республики Казахстан</w:t>
      </w:r>
    </w:p>
    <w:p w14:paraId="248B9F80" w14:textId="77777777" w:rsidR="00076C75" w:rsidRDefault="00076C75" w:rsidP="00452FFC">
      <w:pPr>
        <w:pStyle w:val="a7"/>
        <w:pBdr>
          <w:bottom w:val="single" w:sz="12" w:space="1" w:color="auto"/>
        </w:pBdr>
        <w:spacing w:after="0"/>
        <w:ind w:left="4248" w:firstLine="0"/>
        <w:rPr>
          <w:b/>
        </w:rPr>
      </w:pPr>
      <w:r>
        <w:rPr>
          <w:b/>
        </w:rPr>
        <w:t xml:space="preserve">Председателю судебной </w:t>
      </w:r>
      <w:r w:rsidR="00452FFC" w:rsidRPr="004333F2">
        <w:rPr>
          <w:b/>
        </w:rPr>
        <w:t xml:space="preserve">коллегии </w:t>
      </w:r>
    </w:p>
    <w:p w14:paraId="1B72AF05" w14:textId="77777777" w:rsidR="00A96D95" w:rsidRDefault="00076C75" w:rsidP="00452FFC">
      <w:pPr>
        <w:pStyle w:val="a7"/>
        <w:pBdr>
          <w:bottom w:val="single" w:sz="12" w:space="1" w:color="auto"/>
        </w:pBdr>
        <w:spacing w:after="0"/>
        <w:ind w:left="4248" w:firstLine="0"/>
        <w:rPr>
          <w:b/>
        </w:rPr>
      </w:pPr>
      <w:r>
        <w:rPr>
          <w:b/>
        </w:rPr>
        <w:t xml:space="preserve">по гражданским </w:t>
      </w:r>
      <w:r w:rsidR="00452FFC" w:rsidRPr="004333F2">
        <w:rPr>
          <w:b/>
        </w:rPr>
        <w:t>делам</w:t>
      </w:r>
    </w:p>
    <w:p w14:paraId="19B10B2A" w14:textId="77777777" w:rsidR="00452FFC" w:rsidRPr="009063D1" w:rsidRDefault="00452FFC" w:rsidP="00452FFC">
      <w:pPr>
        <w:pStyle w:val="a7"/>
        <w:spacing w:after="0"/>
        <w:ind w:left="4248" w:firstLine="0"/>
      </w:pPr>
      <w:r w:rsidRPr="009063D1">
        <w:t xml:space="preserve">Республика Казахстан, </w:t>
      </w:r>
    </w:p>
    <w:p w14:paraId="38061483" w14:textId="77777777" w:rsidR="00452FFC" w:rsidRPr="002000EB" w:rsidRDefault="00452FFC" w:rsidP="00452FFC">
      <w:pPr>
        <w:pStyle w:val="a7"/>
        <w:spacing w:after="0"/>
        <w:ind w:left="4248" w:firstLine="0"/>
      </w:pPr>
      <w:r w:rsidRPr="009063D1">
        <w:t xml:space="preserve">новый почтовый индекс </w:t>
      </w:r>
      <w:r w:rsidR="002000EB">
        <w:t>_____________</w:t>
      </w:r>
    </w:p>
    <w:p w14:paraId="5C4DBFA7" w14:textId="77777777" w:rsidR="00452FFC" w:rsidRPr="009063D1" w:rsidRDefault="00452FFC" w:rsidP="00452FFC">
      <w:pPr>
        <w:pStyle w:val="a7"/>
        <w:spacing w:after="0"/>
        <w:ind w:left="4248" w:firstLine="0"/>
      </w:pPr>
      <w:r w:rsidRPr="009063D1">
        <w:t>(старый почтовый</w:t>
      </w:r>
      <w:r w:rsidR="00076C75">
        <w:t xml:space="preserve"> </w:t>
      </w:r>
      <w:r w:rsidRPr="009063D1">
        <w:t xml:space="preserve">индекс </w:t>
      </w:r>
      <w:r w:rsidR="002000EB">
        <w:t>_____________</w:t>
      </w:r>
      <w:r w:rsidRPr="009063D1">
        <w:t>),</w:t>
      </w:r>
    </w:p>
    <w:p w14:paraId="2DBE503F" w14:textId="77777777" w:rsidR="00452FFC" w:rsidRPr="009063D1" w:rsidRDefault="00452FFC" w:rsidP="002000EB">
      <w:pPr>
        <w:pStyle w:val="a7"/>
        <w:spacing w:after="0"/>
        <w:ind w:left="4248" w:firstLine="0"/>
        <w:rPr>
          <w:b/>
        </w:rPr>
      </w:pPr>
      <w:r w:rsidRPr="009063D1">
        <w:t>г.Астана,</w:t>
      </w:r>
      <w:r w:rsidR="002000EB" w:rsidRPr="002000EB">
        <w:t xml:space="preserve"> </w:t>
      </w:r>
      <w:r w:rsidR="002000EB">
        <w:t>_____________</w:t>
      </w:r>
    </w:p>
    <w:p w14:paraId="79194DE9" w14:textId="77777777" w:rsidR="00A96D95" w:rsidRDefault="00076C75" w:rsidP="00A96D95">
      <w:pPr>
        <w:pStyle w:val="a8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452FFC" w:rsidRPr="009063D1">
        <w:rPr>
          <w:rFonts w:ascii="Times New Roman" w:hAnsi="Times New Roman" w:cs="Times New Roman"/>
          <w:sz w:val="24"/>
          <w:szCs w:val="24"/>
        </w:rPr>
        <w:t xml:space="preserve">заявляющее ходатайство: </w:t>
      </w:r>
    </w:p>
    <w:p w14:paraId="5ACED95B" w14:textId="77777777" w:rsidR="002000EB" w:rsidRDefault="002000EB" w:rsidP="00A96D95">
      <w:pPr>
        <w:pStyle w:val="a8"/>
        <w:ind w:left="4253"/>
      </w:pPr>
      <w:r>
        <w:t>_______________________</w:t>
      </w:r>
    </w:p>
    <w:p w14:paraId="4C755FAF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2000EB">
        <w:t>_____________</w:t>
      </w:r>
    </w:p>
    <w:p w14:paraId="4DE49E6E" w14:textId="77777777" w:rsidR="002000EB" w:rsidRDefault="002000EB" w:rsidP="00A96D95">
      <w:pPr>
        <w:pStyle w:val="a8"/>
        <w:ind w:left="4253"/>
      </w:pPr>
      <w:r>
        <w:t>_______________________</w:t>
      </w:r>
    </w:p>
    <w:p w14:paraId="569EC457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2000EB">
        <w:t>_____________</w:t>
      </w:r>
      <w:r w:rsidRPr="00E779BC">
        <w:rPr>
          <w:rFonts w:ascii="Times New Roman" w:hAnsi="Times New Roman"/>
          <w:sz w:val="24"/>
          <w:szCs w:val="24"/>
        </w:rPr>
        <w:t>.</w:t>
      </w:r>
    </w:p>
    <w:p w14:paraId="23DF2A67" w14:textId="77777777" w:rsidR="00A206BE" w:rsidRPr="00E779BC" w:rsidRDefault="002000EB" w:rsidP="00A96D95">
      <w:pPr>
        <w:pStyle w:val="a8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14:paraId="436A815E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2000EB">
        <w:t>_____________</w:t>
      </w:r>
    </w:p>
    <w:p w14:paraId="67F1C5B8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  <w:lang w:val="kk-KZ"/>
        </w:rPr>
      </w:pPr>
      <w:r w:rsidRPr="00E779BC">
        <w:rPr>
          <w:rFonts w:ascii="Times New Roman" w:hAnsi="Times New Roman"/>
          <w:sz w:val="24"/>
          <w:szCs w:val="24"/>
        </w:rPr>
        <w:t>Адрес:</w:t>
      </w:r>
      <w:r w:rsidRPr="00E779B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9BC">
        <w:rPr>
          <w:rStyle w:val="711pt"/>
          <w:rFonts w:eastAsia="Arial Unicode MS"/>
          <w:sz w:val="24"/>
          <w:szCs w:val="24"/>
          <w:lang w:val="kk-KZ"/>
        </w:rPr>
        <w:t xml:space="preserve">г. Алматы, </w:t>
      </w:r>
      <w:r w:rsidR="002000EB">
        <w:t>_____________</w:t>
      </w:r>
    </w:p>
    <w:p w14:paraId="413B0420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b/>
          <w:sz w:val="24"/>
          <w:szCs w:val="24"/>
        </w:rPr>
      </w:pPr>
      <w:r w:rsidRPr="00E779BC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101A2921" w14:textId="77777777" w:rsidR="00A206BE" w:rsidRPr="00E779BC" w:rsidRDefault="00076C75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Саржанов </w:t>
      </w:r>
      <w:r w:rsidR="00A206BE" w:rsidRPr="00E779BC">
        <w:rPr>
          <w:rFonts w:ascii="Times New Roman" w:hAnsi="Times New Roman"/>
          <w:sz w:val="24"/>
          <w:szCs w:val="24"/>
        </w:rPr>
        <w:t>Галымжан Турлыбекович</w:t>
      </w:r>
    </w:p>
    <w:p w14:paraId="56A880DF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ИИН: 85</w:t>
      </w:r>
      <w:r w:rsidR="00801D3F">
        <w:rPr>
          <w:rFonts w:ascii="Times New Roman" w:hAnsi="Times New Roman"/>
          <w:sz w:val="24"/>
          <w:szCs w:val="24"/>
        </w:rPr>
        <w:t>07</w:t>
      </w:r>
      <w:r w:rsidRPr="00E779BC">
        <w:rPr>
          <w:rFonts w:ascii="Times New Roman" w:hAnsi="Times New Roman"/>
          <w:sz w:val="24"/>
          <w:szCs w:val="24"/>
        </w:rPr>
        <w:t>22301036.</w:t>
      </w:r>
    </w:p>
    <w:p w14:paraId="1964D975" w14:textId="77777777" w:rsidR="00A206BE" w:rsidRPr="00E779BC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г. Алматы, Медеуский район,050002, пр. Жибек Жолы, д. 50, БЦ Квартал, офис №</w:t>
      </w:r>
      <w:r w:rsidR="00801D3F">
        <w:rPr>
          <w:rFonts w:ascii="Times New Roman" w:hAnsi="Times New Roman"/>
          <w:sz w:val="24"/>
          <w:szCs w:val="24"/>
        </w:rPr>
        <w:t>20</w:t>
      </w:r>
      <w:r w:rsidRPr="00E779BC">
        <w:rPr>
          <w:rFonts w:ascii="Times New Roman" w:hAnsi="Times New Roman"/>
          <w:sz w:val="24"/>
          <w:szCs w:val="24"/>
        </w:rPr>
        <w:t>2.</w:t>
      </w:r>
    </w:p>
    <w:p w14:paraId="4CF72D4D" w14:textId="77777777" w:rsidR="00A206BE" w:rsidRPr="00A94072" w:rsidRDefault="00B95631" w:rsidP="00A96D95">
      <w:pPr>
        <w:pStyle w:val="a8"/>
        <w:ind w:left="425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206BE" w:rsidRPr="00A940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</w:t>
        </w:r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npravo</w:t>
        </w:r>
        <w:r w:rsidR="00A206BE" w:rsidRPr="00A940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206BE" w:rsidRPr="00A94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1CDF8" w14:textId="77777777" w:rsidR="00A206BE" w:rsidRPr="00A206BE" w:rsidRDefault="00A206BE" w:rsidP="00A96D95">
      <w:pPr>
        <w:pStyle w:val="a8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Pr="00A94072">
        <w:rPr>
          <w:rFonts w:ascii="Times New Roman" w:hAnsi="Times New Roman"/>
          <w:sz w:val="24"/>
          <w:szCs w:val="24"/>
        </w:rPr>
        <w:t xml:space="preserve"> 7</w:t>
      </w:r>
      <w:r w:rsidR="00801D3F">
        <w:rPr>
          <w:rFonts w:ascii="Times New Roman" w:hAnsi="Times New Roman"/>
          <w:sz w:val="24"/>
          <w:szCs w:val="24"/>
        </w:rPr>
        <w:t>08</w:t>
      </w:r>
      <w:r w:rsidRPr="00A94072">
        <w:rPr>
          <w:rFonts w:ascii="Times New Roman" w:hAnsi="Times New Roman"/>
          <w:sz w:val="24"/>
          <w:szCs w:val="24"/>
        </w:rPr>
        <w:t xml:space="preserve"> 578 57 58</w:t>
      </w:r>
      <w:r>
        <w:rPr>
          <w:rFonts w:ascii="Times New Roman" w:hAnsi="Times New Roman"/>
          <w:sz w:val="24"/>
          <w:szCs w:val="24"/>
        </w:rPr>
        <w:t>.</w:t>
      </w:r>
    </w:p>
    <w:p w14:paraId="11978B9F" w14:textId="77777777" w:rsidR="00452FFC" w:rsidRPr="00A94072" w:rsidRDefault="00452FFC" w:rsidP="00A206B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7DD41525" w14:textId="77777777" w:rsidR="00452FFC" w:rsidRPr="009063D1" w:rsidRDefault="00076C75" w:rsidP="00452FF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4C3C2A19" w14:textId="77777777" w:rsidR="00452FFC" w:rsidRPr="00A635C9" w:rsidRDefault="00452FFC" w:rsidP="00A635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>о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A635C9">
        <w:rPr>
          <w:rFonts w:ascii="Times New Roman" w:hAnsi="Times New Roman" w:cs="Times New Roman"/>
          <w:sz w:val="24"/>
          <w:szCs w:val="24"/>
        </w:rPr>
        <w:t>пересмотре в кассационном порядке</w:t>
      </w:r>
    </w:p>
    <w:p w14:paraId="3B27CC16" w14:textId="77777777" w:rsidR="00452FFC" w:rsidRPr="00A635C9" w:rsidRDefault="00A635C9" w:rsidP="00A635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>Решение</w:t>
      </w:r>
      <w:r w:rsidR="00A206BE" w:rsidRPr="00A635C9">
        <w:rPr>
          <w:rFonts w:ascii="Times New Roman" w:hAnsi="Times New Roman" w:cs="Times New Roman"/>
          <w:sz w:val="24"/>
          <w:szCs w:val="24"/>
        </w:rPr>
        <w:t xml:space="preserve"> суда</w:t>
      </w:r>
      <w:r w:rsidRPr="00A635C9">
        <w:rPr>
          <w:rFonts w:ascii="Times New Roman" w:hAnsi="Times New Roman" w:cs="Times New Roman"/>
          <w:sz w:val="24"/>
          <w:szCs w:val="24"/>
        </w:rPr>
        <w:t xml:space="preserve"> от </w:t>
      </w:r>
      <w:r w:rsidR="002000EB">
        <w:rPr>
          <w:rFonts w:ascii="Times New Roman" w:hAnsi="Times New Roman" w:cs="Times New Roman"/>
          <w:sz w:val="24"/>
          <w:szCs w:val="24"/>
        </w:rPr>
        <w:t>«__</w:t>
      </w:r>
      <w:r w:rsidR="00A206BE" w:rsidRPr="00A635C9"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="00A206BE" w:rsidRPr="00A635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000EB">
        <w:rPr>
          <w:rFonts w:ascii="Times New Roman" w:hAnsi="Times New Roman" w:cs="Times New Roman"/>
          <w:sz w:val="24"/>
          <w:szCs w:val="24"/>
        </w:rPr>
        <w:t>Районного суда № ___</w:t>
      </w:r>
      <w:r w:rsidRPr="00A635C9">
        <w:rPr>
          <w:rFonts w:ascii="Times New Roman" w:hAnsi="Times New Roman" w:cs="Times New Roman"/>
          <w:sz w:val="24"/>
          <w:szCs w:val="24"/>
        </w:rPr>
        <w:t xml:space="preserve"> Ауэзовского района гор.Алматы</w:t>
      </w:r>
    </w:p>
    <w:p w14:paraId="00CD3B04" w14:textId="77777777" w:rsidR="00A635C9" w:rsidRPr="00A635C9" w:rsidRDefault="00A635C9" w:rsidP="00A635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 xml:space="preserve">(судья –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A635C9">
        <w:rPr>
          <w:rFonts w:ascii="Times New Roman" w:hAnsi="Times New Roman" w:cs="Times New Roman"/>
          <w:sz w:val="24"/>
          <w:szCs w:val="24"/>
        </w:rPr>
        <w:t>,</w:t>
      </w:r>
      <w:r w:rsidR="00452FFC" w:rsidRPr="00A635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C9"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200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5DC5D1" w14:textId="77777777" w:rsidR="0069484F" w:rsidRDefault="0069484F" w:rsidP="0069484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7ADA11" w14:textId="77777777" w:rsidR="0069484F" w:rsidRPr="008A504E" w:rsidRDefault="0069484F" w:rsidP="008A50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>Распоряжением акима Ауэзовс</w:t>
      </w:r>
      <w:r w:rsidR="002000EB">
        <w:rPr>
          <w:rFonts w:ascii="Times New Roman" w:hAnsi="Times New Roman" w:cs="Times New Roman"/>
          <w:sz w:val="24"/>
          <w:szCs w:val="24"/>
        </w:rPr>
        <w:t>кого района гор.Алматы № __________ от __ марта 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на состав из пяти человек, непосредственно самой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супругу,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дочери,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дочери,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сыну предоставлена однокомнатная квартира, расположенная по адресу: гор.Алматы,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. На основании вышеуказанного распоряжения с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заключен договор найма жилища из государственного жилищного фонда №</w:t>
      </w:r>
      <w:r w:rsidR="002000EB">
        <w:rPr>
          <w:rFonts w:ascii="Times New Roman" w:hAnsi="Times New Roman" w:cs="Times New Roman"/>
          <w:sz w:val="24"/>
          <w:szCs w:val="24"/>
        </w:rPr>
        <w:t>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июля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>года на этот же состав семьи. Пунктом 7 договора найма установлено, что «договор может быть расторгнут по требованию наймодателя лишь по основаниям, установленным законом и в судебном порядке». Постановлением акимата гор. Алматы №-</w:t>
      </w:r>
      <w:r w:rsidR="002000EB">
        <w:rPr>
          <w:rFonts w:ascii="Times New Roman" w:hAnsi="Times New Roman" w:cs="Times New Roman"/>
          <w:sz w:val="24"/>
          <w:szCs w:val="24"/>
        </w:rPr>
        <w:t>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«О предоставлении жилищ из коммунального жилищного фонда»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на состав из пяти человек,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супругу,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дочери,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дочери,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сыну предоставлена трехкомнатная квартира по адресу: гор.Алматы, </w:t>
      </w:r>
      <w:r w:rsidR="002000EB">
        <w:rPr>
          <w:rFonts w:ascii="Times New Roman" w:hAnsi="Times New Roman" w:cs="Times New Roman"/>
          <w:sz w:val="24"/>
          <w:szCs w:val="24"/>
        </w:rPr>
        <w:t>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с учетом сдачи ранее предоставленной квартиры, а также с ответчиком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заключен новый договор найма жилища из коммунального жилищного фонда №-</w:t>
      </w:r>
      <w:r w:rsidR="002000EB">
        <w:rPr>
          <w:rFonts w:ascii="Times New Roman" w:hAnsi="Times New Roman" w:cs="Times New Roman"/>
          <w:sz w:val="24"/>
          <w:szCs w:val="24"/>
        </w:rPr>
        <w:t>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Письмом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ответчик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была уведомлена о том, что договор найма №-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июля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>года расторгается и ей необходимо освободить квартиру. Под давлением сотрудников Управления жилья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в написала заявлении от 10.04.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обязалась сдать занимаемую жилую площадь в течение нескольких месяцев.</w:t>
      </w:r>
    </w:p>
    <w:p w14:paraId="480C75C6" w14:textId="77777777" w:rsidR="0069484F" w:rsidRPr="008A504E" w:rsidRDefault="00B40AAE" w:rsidP="008A50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>После КГУ «Управление жилья и жилищной инспекции гор. Алматы» обрат</w:t>
      </w:r>
      <w:r w:rsidR="002000EB">
        <w:rPr>
          <w:rFonts w:ascii="Times New Roman" w:hAnsi="Times New Roman" w:cs="Times New Roman"/>
          <w:sz w:val="24"/>
          <w:szCs w:val="24"/>
        </w:rPr>
        <w:t>илась с иском в Районный суд № 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Ауэзовского района гор.Алматы где в составе председательствующего, судьи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>, и всех представителей сторон в открытом судебном заседании было рассмотрено данное гражданское дело. Суд выслушав пояснения истца, ответчиков, третьих лиц, изучив материалы дела, заключение прокурора, суд, посчитал, что иск КГУ «Управление жилья и жилищной инспекции гор.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Алматы» к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 расторжении договора найма, выселении подлежит удовлетворению и Решил: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Расторгнуть договор найма жилища из государственного жилищного фонда №-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июля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года, заключенный между Департаментом жилья города Алматы и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Pr="008A504E">
        <w:rPr>
          <w:rFonts w:ascii="Times New Roman" w:hAnsi="Times New Roman" w:cs="Times New Roman"/>
          <w:sz w:val="24"/>
          <w:szCs w:val="24"/>
        </w:rPr>
        <w:lastRenderedPageBreak/>
        <w:t xml:space="preserve">её семьи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из квартиры, расположенной по адресу: гор.Алматы, </w:t>
      </w:r>
      <w:r w:rsidR="002000EB">
        <w:rPr>
          <w:rFonts w:ascii="Times New Roman" w:hAnsi="Times New Roman" w:cs="Times New Roman"/>
          <w:sz w:val="24"/>
          <w:szCs w:val="24"/>
        </w:rPr>
        <w:t>___________________</w:t>
      </w:r>
      <w:r w:rsidRPr="008A504E">
        <w:rPr>
          <w:rFonts w:ascii="Times New Roman" w:hAnsi="Times New Roman" w:cs="Times New Roman"/>
          <w:sz w:val="24"/>
          <w:szCs w:val="24"/>
        </w:rPr>
        <w:t>.</w:t>
      </w:r>
      <w:r w:rsidR="008A504E">
        <w:rPr>
          <w:rFonts w:ascii="Times New Roman" w:hAnsi="Times New Roman" w:cs="Times New Roman"/>
          <w:sz w:val="24"/>
          <w:szCs w:val="24"/>
        </w:rPr>
        <w:t xml:space="preserve"> и </w:t>
      </w:r>
      <w:r w:rsidRPr="008A504E">
        <w:rPr>
          <w:rFonts w:ascii="Times New Roman" w:hAnsi="Times New Roman" w:cs="Times New Roman"/>
          <w:sz w:val="24"/>
          <w:szCs w:val="24"/>
        </w:rPr>
        <w:t xml:space="preserve">Солидарно взыскать с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в доход государства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государственную пошлину в размере 2.269 (две тысячи двести шестьдесят девять) тенге.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FE3B" w14:textId="77777777" w:rsidR="00511A0E" w:rsidRPr="008A504E" w:rsidRDefault="00511A0E" w:rsidP="008A504E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>Не согласившись вынесенным решеним суда первой инстанции и по считав незаконным, необоснованным и подлежащим отмене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нами было подано Апелляционная жалоба на решение Районного суда №2 Ауэзовского района г. Алматы от </w:t>
      </w:r>
      <w:r w:rsidR="002000E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A504E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="002000E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8A504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A504E">
        <w:rPr>
          <w:rFonts w:ascii="Times New Roman" w:hAnsi="Times New Roman" w:cs="Times New Roman"/>
          <w:sz w:val="24"/>
          <w:szCs w:val="24"/>
        </w:rPr>
        <w:t>.</w:t>
      </w:r>
    </w:p>
    <w:p w14:paraId="573BD3FB" w14:textId="77777777" w:rsidR="008A504E" w:rsidRDefault="00076C75" w:rsidP="008A504E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04E">
        <w:rPr>
          <w:rFonts w:ascii="Times New Roman" w:hAnsi="Times New Roman" w:cs="Times New Roman"/>
          <w:sz w:val="24"/>
          <w:szCs w:val="24"/>
        </w:rPr>
        <w:tab/>
        <w:t>«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="008A504E">
        <w:rPr>
          <w:rFonts w:ascii="Times New Roman" w:hAnsi="Times New Roman" w:cs="Times New Roman"/>
          <w:sz w:val="24"/>
          <w:szCs w:val="24"/>
        </w:rPr>
        <w:t>»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года Апелляционная судебная коллегия по гражданским делам Алматинского городского суда под председательством судьи </w:t>
      </w:r>
      <w:r w:rsidR="002000EB">
        <w:rPr>
          <w:rFonts w:ascii="Times New Roman" w:hAnsi="Times New Roman" w:cs="Times New Roman"/>
          <w:sz w:val="24"/>
          <w:szCs w:val="24"/>
        </w:rPr>
        <w:t>______________________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и судей </w:t>
      </w:r>
      <w:r w:rsidR="002000EB">
        <w:rPr>
          <w:rFonts w:ascii="Times New Roman" w:hAnsi="Times New Roman" w:cs="Times New Roman"/>
          <w:sz w:val="24"/>
          <w:szCs w:val="24"/>
        </w:rPr>
        <w:t>______________________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______________________</w:t>
      </w:r>
      <w:r w:rsidR="004333F2" w:rsidRPr="008A504E">
        <w:rPr>
          <w:rFonts w:ascii="Times New Roman" w:hAnsi="Times New Roman" w:cs="Times New Roman"/>
          <w:sz w:val="24"/>
          <w:szCs w:val="24"/>
        </w:rPr>
        <w:t>,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с участием прокурора, представителя истца, ответчика рассмотрев на открытом судебном заседании в помещении Алматинского городского суда гражданское дело по иску КГУ «Управление жилья и жилищной инспекции г. Алматы» к </w:t>
      </w:r>
      <w:r w:rsidR="002000EB">
        <w:rPr>
          <w:rFonts w:ascii="Times New Roman" w:hAnsi="Times New Roman" w:cs="Times New Roman"/>
          <w:sz w:val="24"/>
          <w:szCs w:val="24"/>
        </w:rPr>
        <w:t>______________________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______________________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, </w:t>
      </w:r>
      <w:r w:rsidR="002000EB">
        <w:rPr>
          <w:rFonts w:ascii="Times New Roman" w:hAnsi="Times New Roman" w:cs="Times New Roman"/>
          <w:sz w:val="24"/>
          <w:szCs w:val="24"/>
        </w:rPr>
        <w:t>_________________</w:t>
      </w:r>
      <w:r w:rsidR="004333F2" w:rsidRPr="008A504E">
        <w:rPr>
          <w:rFonts w:ascii="Times New Roman" w:hAnsi="Times New Roman" w:cs="Times New Roman"/>
          <w:sz w:val="24"/>
          <w:szCs w:val="24"/>
          <w:lang w:val="kk-KZ"/>
        </w:rPr>
        <w:t xml:space="preserve"> о расторжении договора найма, </w:t>
      </w:r>
      <w:r w:rsidR="004333F2" w:rsidRPr="008A504E">
        <w:rPr>
          <w:rFonts w:ascii="Times New Roman" w:hAnsi="Times New Roman" w:cs="Times New Roman"/>
          <w:sz w:val="24"/>
          <w:szCs w:val="24"/>
        </w:rPr>
        <w:t>выселении, поступившее по апелляционной жалобе представителя ответчи</w:t>
      </w:r>
      <w:r w:rsidR="002000EB">
        <w:rPr>
          <w:rFonts w:ascii="Times New Roman" w:hAnsi="Times New Roman" w:cs="Times New Roman"/>
          <w:sz w:val="24"/>
          <w:szCs w:val="24"/>
        </w:rPr>
        <w:t>цы на решение районного суда № 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Ауэзовского района г. Алматы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 xml:space="preserve">руководствуясь ст. ст. 423 - 426 ГПК РК, коллегия </w:t>
      </w:r>
      <w:r w:rsidR="008A504E">
        <w:rPr>
          <w:rFonts w:ascii="Times New Roman" w:hAnsi="Times New Roman" w:cs="Times New Roman"/>
          <w:sz w:val="24"/>
          <w:szCs w:val="24"/>
        </w:rPr>
        <w:t>Постановила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 xml:space="preserve">решение 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районного суда № 2 Ауэзовского района г. Алматы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>по настоящему делу оставить без изменения, а апелляционную жалобу - без удовлетворения.</w:t>
      </w:r>
    </w:p>
    <w:p w14:paraId="2D402704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Вынесенное решение </w:t>
      </w:r>
      <w:r w:rsidRPr="008A504E">
        <w:rPr>
          <w:rFonts w:ascii="Times New Roman" w:hAnsi="Times New Roman" w:cs="Times New Roman"/>
          <w:sz w:val="24"/>
          <w:szCs w:val="24"/>
        </w:rPr>
        <w:t xml:space="preserve">районного суда № 2 Ауэзовского района г. Алматы от 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Постановление </w:t>
      </w:r>
      <w:r w:rsidRPr="008A504E">
        <w:rPr>
          <w:rFonts w:ascii="Times New Roman" w:hAnsi="Times New Roman" w:cs="Times New Roman"/>
          <w:sz w:val="24"/>
          <w:szCs w:val="24"/>
        </w:rPr>
        <w:t>Апелляционная судебная коллегия по гражданским делам Алматинского городского суда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504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79BC">
        <w:rPr>
          <w:rFonts w:ascii="Times New Roman" w:hAnsi="Times New Roman"/>
          <w:sz w:val="24"/>
          <w:szCs w:val="24"/>
        </w:rPr>
        <w:t xml:space="preserve"> считаем незаконным, необоснованным и подлежащим отмене по следующим основаниям:</w:t>
      </w:r>
      <w:r w:rsidR="00076C75">
        <w:rPr>
          <w:rFonts w:ascii="Times New Roman" w:hAnsi="Times New Roman"/>
          <w:sz w:val="24"/>
          <w:szCs w:val="24"/>
        </w:rPr>
        <w:t xml:space="preserve"> </w:t>
      </w:r>
    </w:p>
    <w:p w14:paraId="11258E56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Распоряжением акима Ауэзовского района города Алматы №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от 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>.03.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 xml:space="preserve">года </w:t>
      </w:r>
      <w:r w:rsidR="002000EB">
        <w:rPr>
          <w:rFonts w:ascii="Times New Roman" w:hAnsi="Times New Roman"/>
          <w:sz w:val="24"/>
          <w:szCs w:val="24"/>
        </w:rPr>
        <w:t>___________________</w:t>
      </w:r>
      <w:r w:rsidRPr="00E779BC">
        <w:rPr>
          <w:rFonts w:ascii="Times New Roman" w:hAnsi="Times New Roman"/>
          <w:sz w:val="24"/>
          <w:szCs w:val="24"/>
        </w:rPr>
        <w:t xml:space="preserve"> на состав семьи пять человек (она, муж, 2 дочери и сын) предоставлена однокомнатная квартира по адресу: г.Алматы,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</w:p>
    <w:p w14:paraId="68D23076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На основании вышеуказанного распоряжения с </w:t>
      </w:r>
      <w:r w:rsidR="002000EB">
        <w:rPr>
          <w:rFonts w:ascii="Times New Roman" w:hAnsi="Times New Roman"/>
          <w:sz w:val="24"/>
          <w:szCs w:val="24"/>
        </w:rPr>
        <w:t>___________________</w:t>
      </w:r>
      <w:r w:rsidRPr="00E779BC">
        <w:rPr>
          <w:rFonts w:ascii="Times New Roman" w:hAnsi="Times New Roman"/>
          <w:sz w:val="24"/>
          <w:szCs w:val="24"/>
        </w:rPr>
        <w:t xml:space="preserve"> заключен договор найма жилища из государственного жилищного фонда №</w:t>
      </w:r>
      <w:r w:rsidR="002000EB">
        <w:rPr>
          <w:rFonts w:ascii="Times New Roman" w:hAnsi="Times New Roman"/>
          <w:sz w:val="24"/>
          <w:szCs w:val="24"/>
        </w:rPr>
        <w:t>_____________________</w:t>
      </w:r>
      <w:r w:rsidRPr="00E779BC">
        <w:rPr>
          <w:rFonts w:ascii="Times New Roman" w:hAnsi="Times New Roman"/>
          <w:sz w:val="24"/>
          <w:szCs w:val="24"/>
        </w:rPr>
        <w:t xml:space="preserve"> от 12.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>.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 xml:space="preserve">года о предоставлении в найм жилища по адресу: г.Алматы,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на состав семьи 5 человек (муж –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, дочь -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, дочь -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сын – </w:t>
      </w:r>
      <w:r w:rsidR="002000EB">
        <w:rPr>
          <w:rFonts w:ascii="Times New Roman" w:hAnsi="Times New Roman"/>
          <w:sz w:val="24"/>
          <w:szCs w:val="24"/>
        </w:rPr>
        <w:t>______________________</w:t>
      </w:r>
    </w:p>
    <w:p w14:paraId="629A1A0C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779BC">
        <w:rPr>
          <w:rFonts w:ascii="Times New Roman" w:hAnsi="Times New Roman"/>
          <w:sz w:val="24"/>
          <w:szCs w:val="24"/>
        </w:rPr>
        <w:t xml:space="preserve">После многочисленных писем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во все инстанций исполнительной власти о просьбе предоставить жилье, Управление жилья города Алматы поставив в учет нуждающимся в улучшении жилищных условии среди социально – защищаемых слоям населения в порядке очередности семья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Постановлением акимата города Алматы №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от 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 xml:space="preserve"> апреля 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 xml:space="preserve"> года «О предоставлении жилищ из коммунального жилищного фонда» </w:t>
      </w:r>
      <w:r w:rsidR="002000EB">
        <w:rPr>
          <w:rFonts w:ascii="Times New Roman" w:hAnsi="Times New Roman"/>
          <w:sz w:val="24"/>
          <w:szCs w:val="24"/>
        </w:rPr>
        <w:t>___________________</w:t>
      </w:r>
      <w:r w:rsidRPr="00E779BC">
        <w:rPr>
          <w:rFonts w:ascii="Times New Roman" w:hAnsi="Times New Roman"/>
          <w:sz w:val="24"/>
          <w:szCs w:val="24"/>
        </w:rPr>
        <w:t xml:space="preserve">, на состав семьи пять человек была предоставлена трехкомнатная квартира из коммунального жилищного фонда города Алматы по адресу: г.Алматы,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>,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  <w:u w:val="single"/>
        </w:rPr>
        <w:t>с учетом сдачи однокомнатной квартиры по адресу</w:t>
      </w:r>
      <w:r w:rsidRPr="00E779BC">
        <w:rPr>
          <w:rFonts w:ascii="Times New Roman" w:hAnsi="Times New Roman"/>
          <w:sz w:val="24"/>
          <w:szCs w:val="24"/>
        </w:rPr>
        <w:t xml:space="preserve">: г.Алматы.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>, предоставленной ей распоряжением акима Ауэзовского района г.Алматы №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от 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>.03.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>(договор найма жилища из государственно жилищного фонда №</w:t>
      </w:r>
      <w:r w:rsidR="002000EB">
        <w:rPr>
          <w:rFonts w:ascii="Times New Roman" w:hAnsi="Times New Roman"/>
          <w:sz w:val="24"/>
          <w:szCs w:val="24"/>
        </w:rPr>
        <w:t>_____________________</w:t>
      </w:r>
      <w:r w:rsidRPr="00E779BC">
        <w:rPr>
          <w:rFonts w:ascii="Times New Roman" w:hAnsi="Times New Roman"/>
          <w:sz w:val="24"/>
          <w:szCs w:val="24"/>
        </w:rPr>
        <w:t xml:space="preserve"> от 12.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>.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 xml:space="preserve">г.), </w:t>
      </w:r>
      <w:r w:rsidR="002000EB">
        <w:rPr>
          <w:rFonts w:ascii="Times New Roman" w:hAnsi="Times New Roman"/>
          <w:sz w:val="24"/>
          <w:szCs w:val="24"/>
        </w:rPr>
        <w:t>_____________________ в заявлении от __</w:t>
      </w:r>
      <w:r w:rsidRPr="00E779BC">
        <w:rPr>
          <w:rFonts w:ascii="Times New Roman" w:hAnsi="Times New Roman"/>
          <w:sz w:val="24"/>
          <w:szCs w:val="24"/>
        </w:rPr>
        <w:t>.04.</w:t>
      </w:r>
      <w:r w:rsidR="002000EB">
        <w:rPr>
          <w:rFonts w:ascii="Times New Roman" w:hAnsi="Times New Roman"/>
          <w:sz w:val="24"/>
          <w:szCs w:val="24"/>
        </w:rPr>
        <w:t>____</w:t>
      </w:r>
      <w:r w:rsidRPr="00E779BC">
        <w:rPr>
          <w:rFonts w:ascii="Times New Roman" w:hAnsi="Times New Roman"/>
          <w:sz w:val="24"/>
          <w:szCs w:val="24"/>
        </w:rPr>
        <w:t xml:space="preserve"> года обязалась сдать занимаемую жилую площадь в течении нескольких месяцев, поскольку переезд и ремонт занимает время. Однако Истец не </w:t>
      </w:r>
      <w:r w:rsidRPr="00E779BC">
        <w:rPr>
          <w:rFonts w:ascii="Times New Roman" w:hAnsi="Times New Roman"/>
          <w:sz w:val="24"/>
          <w:szCs w:val="24"/>
          <w:u w:val="single"/>
        </w:rPr>
        <w:t xml:space="preserve">предоставил распоряжение либо постановление либо другой документ акима о выселение семьи </w:t>
      </w:r>
      <w:r w:rsidR="002000EB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E779BC">
        <w:rPr>
          <w:rFonts w:ascii="Times New Roman" w:hAnsi="Times New Roman"/>
          <w:sz w:val="24"/>
          <w:szCs w:val="24"/>
          <w:u w:val="single"/>
        </w:rPr>
        <w:t xml:space="preserve"> с однокомнатой квартиры расположенной по адресу г.Алматы. </w:t>
      </w:r>
      <w:r w:rsidR="002000EB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E779BC">
        <w:rPr>
          <w:rFonts w:ascii="Times New Roman" w:hAnsi="Times New Roman"/>
          <w:sz w:val="24"/>
          <w:szCs w:val="24"/>
          <w:u w:val="single"/>
        </w:rPr>
        <w:t>.</w:t>
      </w:r>
    </w:p>
    <w:p w14:paraId="4CE62FE0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Согласно Исковому заявлению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КГУ «Управления жилья и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br/>
        <w:t xml:space="preserve">жилищной инспекции города Алматы» </w:t>
      </w:r>
      <w:r w:rsidR="002000EB">
        <w:rPr>
          <w:rFonts w:ascii="Times New Roman" w:hAnsi="Times New Roman"/>
          <w:color w:val="000000"/>
          <w:sz w:val="24"/>
          <w:szCs w:val="24"/>
          <w:lang w:bidi="ru-RU"/>
        </w:rPr>
        <w:t>______________________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после получения квартиры расположенной по адресу</w:t>
      </w:r>
      <w:r w:rsidR="00076C7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 xml:space="preserve">г.Алматы,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>, должны сдать в Управления жилья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 xml:space="preserve">однокомнатную квартиру по адресу: г.Алматы,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</w:p>
    <w:p w14:paraId="35C78555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Однако полученное жилье расположенной по адресу г. 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>, построенной по государственной программе социально уязвимым слоям населения которые были выданы гражданам из коммунального жилищного фонда в кредит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дал крен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(по вертикали данные получены от письма ГУ Управления государственного архитектурно-строительного контроля г. Алматы.)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 xml:space="preserve">и посей день строительными компаниями ведутся строительные работы по укреплению фундамента дома. Уполномоченные государственные и негосударственные органы по сей день не дали окончательное заключение о безопасности дома для проживания. И считаем Исковые </w:t>
      </w:r>
      <w:r w:rsidRPr="00E779BC">
        <w:rPr>
          <w:rFonts w:ascii="Times New Roman" w:hAnsi="Times New Roman"/>
          <w:sz w:val="24"/>
          <w:szCs w:val="24"/>
        </w:rPr>
        <w:lastRenderedPageBreak/>
        <w:t xml:space="preserve">требования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КГУ «Управления жилья и жилищной инспекции города Алматы» преждевременные так как для начало Управление строительства города Алматы и другие уполномоченные органы должны устранить все нарушения допущенных в ходе строительных работ дома и сдать в эксплуатацию безопасный дом для проживания.</w:t>
      </w:r>
    </w:p>
    <w:p w14:paraId="4252E95E" w14:textId="77777777"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В настоящее время проживания в данном доме опасно и всей семьей живем однокомнатной квартире г. Алматы,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, из которой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КГУ «Управления жилья и жилищной инспекции города Алматы» пытается</w:t>
      </w:r>
      <w:r w:rsidR="00076C7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лишить и выселить семью </w:t>
      </w:r>
      <w:r w:rsidR="002000EB">
        <w:rPr>
          <w:rFonts w:ascii="Times New Roman" w:hAnsi="Times New Roman"/>
          <w:color w:val="000000"/>
          <w:sz w:val="24"/>
          <w:szCs w:val="24"/>
          <w:lang w:bidi="ru-RU"/>
        </w:rPr>
        <w:t>______________________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 относящие к</w:t>
      </w:r>
      <w:r w:rsidR="00076C7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категорий социально уязвимым слоям населения (пострадавшие от ядерных испытаний на семипалатинском ядерном полигоне). Если все-таки </w:t>
      </w:r>
      <w:r w:rsidRPr="00E779BC">
        <w:rPr>
          <w:rFonts w:ascii="Times New Roman" w:hAnsi="Times New Roman"/>
          <w:sz w:val="24"/>
          <w:szCs w:val="24"/>
        </w:rPr>
        <w:t>дом №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,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признают аварийным (а это не удивительно) семье </w:t>
      </w:r>
      <w:r w:rsidR="002000EB">
        <w:rPr>
          <w:rFonts w:ascii="Times New Roman" w:hAnsi="Times New Roman"/>
          <w:sz w:val="24"/>
          <w:szCs w:val="24"/>
        </w:rPr>
        <w:t>______________________</w:t>
      </w:r>
      <w:r w:rsidRPr="00E779BC">
        <w:rPr>
          <w:rFonts w:ascii="Times New Roman" w:hAnsi="Times New Roman"/>
          <w:sz w:val="24"/>
          <w:szCs w:val="24"/>
        </w:rPr>
        <w:t xml:space="preserve"> некуда идти. </w:t>
      </w:r>
    </w:p>
    <w:p w14:paraId="01CF8CAD" w14:textId="77777777" w:rsidR="00BC4C7A" w:rsidRPr="00A94072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Также согласно СНиП РК 5.01-01-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 xml:space="preserve">02 от </w:t>
      </w:r>
      <w:r w:rsidR="002000EB">
        <w:rPr>
          <w:rFonts w:ascii="Times New Roman" w:hAnsi="Times New Roman"/>
          <w:sz w:val="24"/>
          <w:szCs w:val="24"/>
        </w:rPr>
        <w:t>__</w:t>
      </w:r>
      <w:r w:rsidRPr="00E779BC">
        <w:rPr>
          <w:rFonts w:ascii="Times New Roman" w:hAnsi="Times New Roman"/>
          <w:sz w:val="24"/>
          <w:szCs w:val="24"/>
        </w:rPr>
        <w:t>02 года в приложении №4 страницах 80-81 указанно Пределы деформаций основания</w:t>
      </w:r>
      <w:r w:rsidR="00076C75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(крен) многоэтажных сооружениях не должен превышать 0,005 см. А в настоящем случае крен 142 мм недопустимо и влечет за собой разрушения дома.</w:t>
      </w:r>
    </w:p>
    <w:p w14:paraId="12546DF1" w14:textId="77777777" w:rsidR="00BC4C7A" w:rsidRPr="005C1F12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5C1F12">
        <w:rPr>
          <w:rFonts w:ascii="Times New Roman" w:hAnsi="Times New Roman" w:cs="Times New Roman"/>
          <w:sz w:val="24"/>
          <w:szCs w:val="24"/>
        </w:rPr>
        <w:t>каждый имеет право на защиту своих нарушенных или оспариваемых прав, свобод или охраняемых законом интересов.</w:t>
      </w:r>
    </w:p>
    <w:p w14:paraId="4C0A66A8" w14:textId="77777777" w:rsidR="00BC4C7A" w:rsidRPr="005C1F12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5C1F12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5C1F12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14:paraId="46111D0A" w14:textId="77777777" w:rsidR="00BC4C7A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1993D297" w14:textId="77777777" w:rsidR="00BC4C7A" w:rsidRPr="00A94072" w:rsidRDefault="00BC4C7A" w:rsidP="00A9407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072">
        <w:rPr>
          <w:rFonts w:ascii="Times New Roman" w:hAnsi="Times New Roman" w:cs="Times New Roman"/>
          <w:sz w:val="24"/>
          <w:szCs w:val="24"/>
        </w:rPr>
        <w:t>Всеобщая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A94072">
        <w:rPr>
          <w:rFonts w:ascii="Times New Roman" w:hAnsi="Times New Roman" w:cs="Times New Roman"/>
          <w:sz w:val="24"/>
          <w:szCs w:val="24"/>
        </w:rPr>
        <w:t>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5702A90B" w14:textId="77777777" w:rsidR="00A94072" w:rsidRPr="00A94072" w:rsidRDefault="00A94072" w:rsidP="00A94072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с</w:t>
      </w:r>
      <w:r w:rsidRPr="00A94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татье 541 п. 16. </w:t>
      </w: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(Налоговый кодекс),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государственные учреждения - при предъявлении исков </w:t>
      </w:r>
      <w:r w:rsidRPr="00A94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суд освобождены от уплаты государственной пошлины</w:t>
      </w:r>
      <w:r w:rsidRPr="00A94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4072">
        <w:rPr>
          <w:rFonts w:ascii="Times New Roman" w:hAnsi="Times New Roman" w:cs="Times New Roman"/>
          <w:sz w:val="24"/>
          <w:szCs w:val="24"/>
        </w:rPr>
        <w:t xml:space="preserve">соответственно в данном гражданском деле не определено сумма государственной пошлины и считаем не оплачивать государственную пошлину согласно п. 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1-1. Ст. 535 </w:t>
      </w: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(Налоговый кодекс),</w:t>
      </w:r>
      <w:r w:rsidR="0007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ходатайств о пересмотре судебных актов в кассационном порядке на определения,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статьи, при подаче искового заявления по таким спорам.</w:t>
      </w:r>
    </w:p>
    <w:p w14:paraId="1C1C020F" w14:textId="77777777" w:rsidR="00A94072" w:rsidRDefault="00A94072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7C4F9" w14:textId="77777777" w:rsidR="00D95E36" w:rsidRDefault="00D95E36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оснований выше изложенного, и руководствуясь Главой 54 ГПК РК,</w:t>
      </w:r>
    </w:p>
    <w:p w14:paraId="689C8841" w14:textId="77777777" w:rsidR="00D95E36" w:rsidRDefault="00D95E36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2412EF" w14:textId="77777777" w:rsidR="00D95E36" w:rsidRPr="00A96D95" w:rsidRDefault="00D95E36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D9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AF7352F" w14:textId="77777777" w:rsidR="009A7A6B" w:rsidRPr="009A7A6B" w:rsidRDefault="009A7A6B" w:rsidP="00A96D95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color w:val="000000"/>
          <w:sz w:val="24"/>
          <w:szCs w:val="24"/>
        </w:rPr>
        <w:t>Принять ходатайство по пересмотру оспариваемого судебного акта и рассмотрение ходатайства в кассационной инстанции с истребованием гражданского дела;</w:t>
      </w:r>
    </w:p>
    <w:p w14:paraId="78C04E85" w14:textId="77777777" w:rsidR="009A7A6B" w:rsidRPr="009A7A6B" w:rsidRDefault="009A7A6B" w:rsidP="00A96D95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color w:val="000000"/>
          <w:sz w:val="24"/>
          <w:szCs w:val="24"/>
        </w:rPr>
        <w:t>В период проверки одновременно с истребованием гражданского дела приостановить исполнение указанного судебного акта.</w:t>
      </w:r>
    </w:p>
    <w:p w14:paraId="04914DAA" w14:textId="77777777" w:rsidR="009A7A6B" w:rsidRPr="009A7A6B" w:rsidRDefault="009A7A6B" w:rsidP="00A96D95">
      <w:pPr>
        <w:pStyle w:val="a8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bCs/>
          <w:sz w:val="24"/>
          <w:szCs w:val="24"/>
        </w:rPr>
        <w:t>Вынести по делу</w:t>
      </w:r>
      <w:r w:rsidR="00076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новый</w:t>
      </w:r>
      <w:r w:rsidR="00076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судебный акт, которым</w:t>
      </w:r>
      <w:r w:rsidR="00076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отменить</w:t>
      </w:r>
      <w:r w:rsidRPr="009A7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Решение суда от «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9A7A6B"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2000EB">
        <w:rPr>
          <w:rFonts w:ascii="Times New Roman" w:hAnsi="Times New Roman" w:cs="Times New Roman"/>
          <w:sz w:val="24"/>
          <w:szCs w:val="24"/>
        </w:rPr>
        <w:t>____ года Районного суда № ____</w:t>
      </w:r>
      <w:r w:rsidRPr="009A7A6B">
        <w:rPr>
          <w:rFonts w:ascii="Times New Roman" w:hAnsi="Times New Roman" w:cs="Times New Roman"/>
          <w:sz w:val="24"/>
          <w:szCs w:val="24"/>
        </w:rPr>
        <w:t xml:space="preserve"> Ауэзовского района гор.Алматы и Постановление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от</w:t>
      </w:r>
      <w:r w:rsidR="00076C75">
        <w:rPr>
          <w:rFonts w:ascii="Times New Roman" w:hAnsi="Times New Roman" w:cs="Times New Roman"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«</w:t>
      </w:r>
      <w:r w:rsidR="002000EB">
        <w:rPr>
          <w:rFonts w:ascii="Times New Roman" w:hAnsi="Times New Roman" w:cs="Times New Roman"/>
          <w:sz w:val="24"/>
          <w:szCs w:val="24"/>
        </w:rPr>
        <w:t>__</w:t>
      </w:r>
      <w:r w:rsidRPr="009A7A6B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2000EB">
        <w:rPr>
          <w:rFonts w:ascii="Times New Roman" w:hAnsi="Times New Roman" w:cs="Times New Roman"/>
          <w:sz w:val="24"/>
          <w:szCs w:val="24"/>
        </w:rPr>
        <w:t>____</w:t>
      </w:r>
      <w:r w:rsidRPr="009A7A6B">
        <w:rPr>
          <w:rFonts w:ascii="Times New Roman" w:hAnsi="Times New Roman" w:cs="Times New Roman"/>
          <w:sz w:val="24"/>
          <w:szCs w:val="24"/>
        </w:rPr>
        <w:t xml:space="preserve"> года Апелляционной судебной коллегий по гражданским делам Алматинского городского суда </w:t>
      </w:r>
      <w:r w:rsidRPr="009A7A6B">
        <w:rPr>
          <w:rFonts w:ascii="Times New Roman" w:hAnsi="Times New Roman" w:cs="Times New Roman"/>
          <w:bCs/>
          <w:sz w:val="24"/>
          <w:szCs w:val="24"/>
        </w:rPr>
        <w:t>и направить дело на рассмотрение по существу в суд</w:t>
      </w:r>
      <w:r w:rsidR="00076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первой инстанции</w:t>
      </w:r>
      <w:r w:rsidRPr="009A7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D2449" w14:textId="77777777" w:rsidR="009A7A6B" w:rsidRDefault="009A7A6B" w:rsidP="009A7A6B">
      <w:pPr>
        <w:pStyle w:val="a3"/>
        <w:suppressAutoHyphens/>
        <w:spacing w:after="0" w:line="240" w:lineRule="auto"/>
        <w:jc w:val="both"/>
        <w:rPr>
          <w:sz w:val="28"/>
          <w:szCs w:val="28"/>
        </w:rPr>
      </w:pPr>
    </w:p>
    <w:p w14:paraId="7145E0D4" w14:textId="77777777" w:rsidR="009A7A6B" w:rsidRPr="005E2B12" w:rsidRDefault="009A7A6B" w:rsidP="009A7A6B">
      <w:pPr>
        <w:pStyle w:val="a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20CF1CD4" w14:textId="77777777" w:rsidR="009A7A6B" w:rsidRDefault="009A7A6B" w:rsidP="009A7A6B">
      <w:pPr>
        <w:pStyle w:val="a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4491B593" w14:textId="77777777" w:rsidR="009A7A6B" w:rsidRDefault="009A7A6B" w:rsidP="009A7A6B">
      <w:pPr>
        <w:pStyle w:val="a8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_________________/ Саржанов Г.Т.</w:t>
      </w:r>
    </w:p>
    <w:p w14:paraId="24EFA9F6" w14:textId="77777777" w:rsidR="009A7A6B" w:rsidRDefault="009A7A6B" w:rsidP="009A7A6B">
      <w:pPr>
        <w:pStyle w:val="a8"/>
        <w:rPr>
          <w:rFonts w:ascii="Times New Roman" w:hAnsi="Times New Roman" w:cs="Times New Roman"/>
          <w:b/>
        </w:rPr>
      </w:pPr>
    </w:p>
    <w:p w14:paraId="19BB0415" w14:textId="4FF3808A" w:rsidR="00FC4029" w:rsidRPr="00BD7D2F" w:rsidRDefault="008F0B74" w:rsidP="00CD66D6">
      <w:pPr>
        <w:pStyle w:val="a8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«___»_____________</w:t>
      </w:r>
      <w:r w:rsidR="002000EB">
        <w:rPr>
          <w:rFonts w:ascii="Times New Roman" w:hAnsi="Times New Roman" w:cs="Times New Roman"/>
          <w:sz w:val="16"/>
          <w:szCs w:val="16"/>
        </w:rPr>
        <w:t>____</w:t>
      </w:r>
      <w:r w:rsidR="009A7A6B" w:rsidRPr="005E2B12">
        <w:rPr>
          <w:rFonts w:ascii="Times New Roman" w:hAnsi="Times New Roman" w:cs="Times New Roman"/>
          <w:sz w:val="16"/>
          <w:szCs w:val="16"/>
        </w:rPr>
        <w:t>год.</w:t>
      </w:r>
      <w:bookmarkStart w:id="0" w:name="_GoBack"/>
      <w:bookmarkEnd w:id="0"/>
    </w:p>
    <w:sectPr w:rsidR="00FC4029" w:rsidRPr="00BD7D2F" w:rsidSect="0069484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02CB" w14:textId="77777777" w:rsidR="00B95631" w:rsidRDefault="00B95631" w:rsidP="00AE328D">
      <w:pPr>
        <w:spacing w:after="0" w:line="240" w:lineRule="auto"/>
      </w:pPr>
      <w:r>
        <w:separator/>
      </w:r>
    </w:p>
  </w:endnote>
  <w:endnote w:type="continuationSeparator" w:id="0">
    <w:p w14:paraId="230F348B" w14:textId="77777777" w:rsidR="00B95631" w:rsidRDefault="00B95631" w:rsidP="00A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641A" w14:textId="77777777" w:rsidR="00B95631" w:rsidRDefault="00B95631" w:rsidP="00AE328D">
      <w:pPr>
        <w:spacing w:after="0" w:line="240" w:lineRule="auto"/>
      </w:pPr>
      <w:r>
        <w:separator/>
      </w:r>
    </w:p>
  </w:footnote>
  <w:footnote w:type="continuationSeparator" w:id="0">
    <w:p w14:paraId="4E6A542F" w14:textId="77777777" w:rsidR="00B95631" w:rsidRDefault="00B95631" w:rsidP="00AE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237"/>
    <w:multiLevelType w:val="multilevel"/>
    <w:tmpl w:val="5E94D0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0D7FC8"/>
    <w:multiLevelType w:val="hybridMultilevel"/>
    <w:tmpl w:val="D14E4FD6"/>
    <w:lvl w:ilvl="0" w:tplc="D0FCC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EEF"/>
    <w:multiLevelType w:val="hybridMultilevel"/>
    <w:tmpl w:val="84621A6E"/>
    <w:lvl w:ilvl="0" w:tplc="C42A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280C7E"/>
    <w:multiLevelType w:val="hybridMultilevel"/>
    <w:tmpl w:val="18D401E4"/>
    <w:lvl w:ilvl="0" w:tplc="4BB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D927FB"/>
    <w:multiLevelType w:val="hybridMultilevel"/>
    <w:tmpl w:val="834A5792"/>
    <w:lvl w:ilvl="0" w:tplc="9E74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FE0E7D"/>
    <w:multiLevelType w:val="hybridMultilevel"/>
    <w:tmpl w:val="2F7E4988"/>
    <w:lvl w:ilvl="0" w:tplc="8D8A7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3A7CA2"/>
    <w:multiLevelType w:val="hybridMultilevel"/>
    <w:tmpl w:val="1EE8F004"/>
    <w:lvl w:ilvl="0" w:tplc="55446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2224A5"/>
    <w:multiLevelType w:val="multilevel"/>
    <w:tmpl w:val="FD88FC1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F82"/>
    <w:multiLevelType w:val="hybridMultilevel"/>
    <w:tmpl w:val="CB86660A"/>
    <w:lvl w:ilvl="0" w:tplc="7AA80E4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ED60AE"/>
    <w:multiLevelType w:val="hybridMultilevel"/>
    <w:tmpl w:val="31CA6698"/>
    <w:lvl w:ilvl="0" w:tplc="CF3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F1847"/>
    <w:multiLevelType w:val="hybridMultilevel"/>
    <w:tmpl w:val="101671B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6BE61BE7"/>
    <w:multiLevelType w:val="hybridMultilevel"/>
    <w:tmpl w:val="FF006E56"/>
    <w:lvl w:ilvl="0" w:tplc="D83E7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B82774"/>
    <w:multiLevelType w:val="hybridMultilevel"/>
    <w:tmpl w:val="982EB776"/>
    <w:lvl w:ilvl="0" w:tplc="F1ACF5D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7E0E44B8"/>
    <w:multiLevelType w:val="hybridMultilevel"/>
    <w:tmpl w:val="B6AEA08A"/>
    <w:lvl w:ilvl="0" w:tplc="3786952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F55"/>
    <w:rsid w:val="00003AC8"/>
    <w:rsid w:val="0000595F"/>
    <w:rsid w:val="000172EE"/>
    <w:rsid w:val="000221B2"/>
    <w:rsid w:val="000229C5"/>
    <w:rsid w:val="000300E9"/>
    <w:rsid w:val="000345FC"/>
    <w:rsid w:val="000368AC"/>
    <w:rsid w:val="00044C4F"/>
    <w:rsid w:val="00053E61"/>
    <w:rsid w:val="00055BD3"/>
    <w:rsid w:val="00057DF7"/>
    <w:rsid w:val="000604D7"/>
    <w:rsid w:val="00063600"/>
    <w:rsid w:val="000649D3"/>
    <w:rsid w:val="00073E0A"/>
    <w:rsid w:val="00076C75"/>
    <w:rsid w:val="00081557"/>
    <w:rsid w:val="000A5AF2"/>
    <w:rsid w:val="000A6D32"/>
    <w:rsid w:val="000A73FA"/>
    <w:rsid w:val="000B2D56"/>
    <w:rsid w:val="000B4CFB"/>
    <w:rsid w:val="000B663D"/>
    <w:rsid w:val="000C59E6"/>
    <w:rsid w:val="000C7EAF"/>
    <w:rsid w:val="000D0D96"/>
    <w:rsid w:val="000D2121"/>
    <w:rsid w:val="000D4141"/>
    <w:rsid w:val="000D6397"/>
    <w:rsid w:val="000D6E15"/>
    <w:rsid w:val="000E1856"/>
    <w:rsid w:val="000F5ED0"/>
    <w:rsid w:val="00102F98"/>
    <w:rsid w:val="0010343D"/>
    <w:rsid w:val="001041B2"/>
    <w:rsid w:val="001075E5"/>
    <w:rsid w:val="00110EE0"/>
    <w:rsid w:val="00111E12"/>
    <w:rsid w:val="001128EE"/>
    <w:rsid w:val="00114903"/>
    <w:rsid w:val="00117124"/>
    <w:rsid w:val="00117CF0"/>
    <w:rsid w:val="00133300"/>
    <w:rsid w:val="001348EF"/>
    <w:rsid w:val="00134C19"/>
    <w:rsid w:val="00136F55"/>
    <w:rsid w:val="00143A72"/>
    <w:rsid w:val="00153052"/>
    <w:rsid w:val="0015434B"/>
    <w:rsid w:val="001549D0"/>
    <w:rsid w:val="001668FF"/>
    <w:rsid w:val="00166D93"/>
    <w:rsid w:val="001767F3"/>
    <w:rsid w:val="001775D9"/>
    <w:rsid w:val="00182040"/>
    <w:rsid w:val="00183EF9"/>
    <w:rsid w:val="0018456A"/>
    <w:rsid w:val="00186295"/>
    <w:rsid w:val="001878DC"/>
    <w:rsid w:val="00187A89"/>
    <w:rsid w:val="00193A0F"/>
    <w:rsid w:val="001A0CD8"/>
    <w:rsid w:val="001A410F"/>
    <w:rsid w:val="001B1B63"/>
    <w:rsid w:val="001B2819"/>
    <w:rsid w:val="001B5428"/>
    <w:rsid w:val="001B7D07"/>
    <w:rsid w:val="001D01D1"/>
    <w:rsid w:val="001D1670"/>
    <w:rsid w:val="001D7785"/>
    <w:rsid w:val="001E40E7"/>
    <w:rsid w:val="001F02A8"/>
    <w:rsid w:val="001F4FF9"/>
    <w:rsid w:val="001F71C7"/>
    <w:rsid w:val="002000EB"/>
    <w:rsid w:val="00203A2C"/>
    <w:rsid w:val="0021456A"/>
    <w:rsid w:val="002218C8"/>
    <w:rsid w:val="0022426B"/>
    <w:rsid w:val="00230A4C"/>
    <w:rsid w:val="002313C3"/>
    <w:rsid w:val="00244723"/>
    <w:rsid w:val="0024723B"/>
    <w:rsid w:val="002534A3"/>
    <w:rsid w:val="0025764C"/>
    <w:rsid w:val="00265B7B"/>
    <w:rsid w:val="0026721B"/>
    <w:rsid w:val="0027566E"/>
    <w:rsid w:val="002811C5"/>
    <w:rsid w:val="0028186E"/>
    <w:rsid w:val="00291884"/>
    <w:rsid w:val="0029413F"/>
    <w:rsid w:val="002A0743"/>
    <w:rsid w:val="002A1951"/>
    <w:rsid w:val="002A57FD"/>
    <w:rsid w:val="002A6279"/>
    <w:rsid w:val="002A64C6"/>
    <w:rsid w:val="002A76C6"/>
    <w:rsid w:val="002B004F"/>
    <w:rsid w:val="002C3CCA"/>
    <w:rsid w:val="002C4080"/>
    <w:rsid w:val="002C4360"/>
    <w:rsid w:val="002C6199"/>
    <w:rsid w:val="002D1400"/>
    <w:rsid w:val="002D38F8"/>
    <w:rsid w:val="002D5EBF"/>
    <w:rsid w:val="002E3E82"/>
    <w:rsid w:val="002E5F01"/>
    <w:rsid w:val="002F17CB"/>
    <w:rsid w:val="00301266"/>
    <w:rsid w:val="003029BF"/>
    <w:rsid w:val="003106F8"/>
    <w:rsid w:val="00313E71"/>
    <w:rsid w:val="0031436D"/>
    <w:rsid w:val="003168E3"/>
    <w:rsid w:val="0031776C"/>
    <w:rsid w:val="00324C1E"/>
    <w:rsid w:val="003252A2"/>
    <w:rsid w:val="00335394"/>
    <w:rsid w:val="00337C0E"/>
    <w:rsid w:val="00341EE3"/>
    <w:rsid w:val="00343E0F"/>
    <w:rsid w:val="00344324"/>
    <w:rsid w:val="00353054"/>
    <w:rsid w:val="003553EB"/>
    <w:rsid w:val="00363FAC"/>
    <w:rsid w:val="00364499"/>
    <w:rsid w:val="00364FC1"/>
    <w:rsid w:val="00365FCE"/>
    <w:rsid w:val="003832AB"/>
    <w:rsid w:val="0039015A"/>
    <w:rsid w:val="0039225A"/>
    <w:rsid w:val="003A036A"/>
    <w:rsid w:val="003B09B0"/>
    <w:rsid w:val="003D40AD"/>
    <w:rsid w:val="003D63E8"/>
    <w:rsid w:val="003D6CF2"/>
    <w:rsid w:val="003F08F4"/>
    <w:rsid w:val="003F14CF"/>
    <w:rsid w:val="003F34CF"/>
    <w:rsid w:val="003F4657"/>
    <w:rsid w:val="003F7818"/>
    <w:rsid w:val="003F78A9"/>
    <w:rsid w:val="003F7CBE"/>
    <w:rsid w:val="00416B53"/>
    <w:rsid w:val="004170E4"/>
    <w:rsid w:val="0042212F"/>
    <w:rsid w:val="00424E3F"/>
    <w:rsid w:val="004262F2"/>
    <w:rsid w:val="004333F2"/>
    <w:rsid w:val="00435DDB"/>
    <w:rsid w:val="0044383C"/>
    <w:rsid w:val="00452FFC"/>
    <w:rsid w:val="0046483A"/>
    <w:rsid w:val="004710D4"/>
    <w:rsid w:val="004714AA"/>
    <w:rsid w:val="00476F6E"/>
    <w:rsid w:val="00480D9C"/>
    <w:rsid w:val="00483392"/>
    <w:rsid w:val="00483661"/>
    <w:rsid w:val="004852DC"/>
    <w:rsid w:val="00491EEB"/>
    <w:rsid w:val="00495226"/>
    <w:rsid w:val="00497D7F"/>
    <w:rsid w:val="004A0860"/>
    <w:rsid w:val="004A2150"/>
    <w:rsid w:val="004B0BB6"/>
    <w:rsid w:val="004D28CD"/>
    <w:rsid w:val="004D365B"/>
    <w:rsid w:val="004D5A88"/>
    <w:rsid w:val="004F1022"/>
    <w:rsid w:val="004F17D0"/>
    <w:rsid w:val="0050053F"/>
    <w:rsid w:val="00502260"/>
    <w:rsid w:val="00506570"/>
    <w:rsid w:val="00507F92"/>
    <w:rsid w:val="00511A0E"/>
    <w:rsid w:val="00532A43"/>
    <w:rsid w:val="005340A7"/>
    <w:rsid w:val="0054044B"/>
    <w:rsid w:val="00541672"/>
    <w:rsid w:val="00547637"/>
    <w:rsid w:val="005509FC"/>
    <w:rsid w:val="0055395D"/>
    <w:rsid w:val="00554256"/>
    <w:rsid w:val="005548E6"/>
    <w:rsid w:val="00555686"/>
    <w:rsid w:val="00557ECE"/>
    <w:rsid w:val="00560264"/>
    <w:rsid w:val="005606F7"/>
    <w:rsid w:val="005775D0"/>
    <w:rsid w:val="00577F1D"/>
    <w:rsid w:val="005929BE"/>
    <w:rsid w:val="00594079"/>
    <w:rsid w:val="005A1B5D"/>
    <w:rsid w:val="005B2BFA"/>
    <w:rsid w:val="005C02DA"/>
    <w:rsid w:val="005E3C4F"/>
    <w:rsid w:val="005E5C2F"/>
    <w:rsid w:val="005F7938"/>
    <w:rsid w:val="006030E3"/>
    <w:rsid w:val="00603376"/>
    <w:rsid w:val="00604FAE"/>
    <w:rsid w:val="00607045"/>
    <w:rsid w:val="00610E52"/>
    <w:rsid w:val="006113A8"/>
    <w:rsid w:val="00616F69"/>
    <w:rsid w:val="00625954"/>
    <w:rsid w:val="00631FD1"/>
    <w:rsid w:val="00641C62"/>
    <w:rsid w:val="00644A9F"/>
    <w:rsid w:val="00647460"/>
    <w:rsid w:val="006522D0"/>
    <w:rsid w:val="00662ED1"/>
    <w:rsid w:val="0066531E"/>
    <w:rsid w:val="00667363"/>
    <w:rsid w:val="00667D04"/>
    <w:rsid w:val="006710C0"/>
    <w:rsid w:val="00672A48"/>
    <w:rsid w:val="00673E30"/>
    <w:rsid w:val="00677D04"/>
    <w:rsid w:val="00677DF1"/>
    <w:rsid w:val="00683D17"/>
    <w:rsid w:val="00693652"/>
    <w:rsid w:val="0069484F"/>
    <w:rsid w:val="006977A3"/>
    <w:rsid w:val="006A0ED1"/>
    <w:rsid w:val="006A3AC6"/>
    <w:rsid w:val="006A4984"/>
    <w:rsid w:val="006A4FD1"/>
    <w:rsid w:val="006B64B2"/>
    <w:rsid w:val="006C240C"/>
    <w:rsid w:val="006C5B50"/>
    <w:rsid w:val="006C5E05"/>
    <w:rsid w:val="006C7FB9"/>
    <w:rsid w:val="006D121A"/>
    <w:rsid w:val="006D515F"/>
    <w:rsid w:val="006D70A6"/>
    <w:rsid w:val="006E0417"/>
    <w:rsid w:val="006F0472"/>
    <w:rsid w:val="006F09F4"/>
    <w:rsid w:val="006F3357"/>
    <w:rsid w:val="006F5C6E"/>
    <w:rsid w:val="0070318A"/>
    <w:rsid w:val="00720C84"/>
    <w:rsid w:val="00730EBF"/>
    <w:rsid w:val="0073792A"/>
    <w:rsid w:val="00753C1E"/>
    <w:rsid w:val="00756DD9"/>
    <w:rsid w:val="00762E47"/>
    <w:rsid w:val="0076799B"/>
    <w:rsid w:val="00781262"/>
    <w:rsid w:val="00782317"/>
    <w:rsid w:val="0078300C"/>
    <w:rsid w:val="007871EA"/>
    <w:rsid w:val="007878E3"/>
    <w:rsid w:val="007926D8"/>
    <w:rsid w:val="007A22A6"/>
    <w:rsid w:val="007A5BE3"/>
    <w:rsid w:val="007A62FC"/>
    <w:rsid w:val="007B3AA6"/>
    <w:rsid w:val="007B3ABB"/>
    <w:rsid w:val="007B4739"/>
    <w:rsid w:val="007C1768"/>
    <w:rsid w:val="007D1478"/>
    <w:rsid w:val="007D3401"/>
    <w:rsid w:val="007E467D"/>
    <w:rsid w:val="007E7723"/>
    <w:rsid w:val="007F0DB7"/>
    <w:rsid w:val="00800CE1"/>
    <w:rsid w:val="008017E9"/>
    <w:rsid w:val="00801D3F"/>
    <w:rsid w:val="00806F16"/>
    <w:rsid w:val="0080793E"/>
    <w:rsid w:val="00812C31"/>
    <w:rsid w:val="008163AE"/>
    <w:rsid w:val="0082187B"/>
    <w:rsid w:val="00830F76"/>
    <w:rsid w:val="00833C4F"/>
    <w:rsid w:val="00836BC7"/>
    <w:rsid w:val="00837B03"/>
    <w:rsid w:val="008414D8"/>
    <w:rsid w:val="0084233D"/>
    <w:rsid w:val="008466CB"/>
    <w:rsid w:val="00846704"/>
    <w:rsid w:val="00854D1D"/>
    <w:rsid w:val="00860520"/>
    <w:rsid w:val="008617D8"/>
    <w:rsid w:val="0086574F"/>
    <w:rsid w:val="0086688D"/>
    <w:rsid w:val="008672E0"/>
    <w:rsid w:val="00881A3F"/>
    <w:rsid w:val="00881FF1"/>
    <w:rsid w:val="008830BA"/>
    <w:rsid w:val="00885090"/>
    <w:rsid w:val="00885801"/>
    <w:rsid w:val="00892552"/>
    <w:rsid w:val="008A0888"/>
    <w:rsid w:val="008A0FB1"/>
    <w:rsid w:val="008A504E"/>
    <w:rsid w:val="008A55EE"/>
    <w:rsid w:val="008A7862"/>
    <w:rsid w:val="008B1084"/>
    <w:rsid w:val="008D4B83"/>
    <w:rsid w:val="008E0A97"/>
    <w:rsid w:val="008F035B"/>
    <w:rsid w:val="008F07D6"/>
    <w:rsid w:val="008F0B74"/>
    <w:rsid w:val="008F2892"/>
    <w:rsid w:val="0090439F"/>
    <w:rsid w:val="009063D1"/>
    <w:rsid w:val="009154B0"/>
    <w:rsid w:val="00917C83"/>
    <w:rsid w:val="0092328A"/>
    <w:rsid w:val="00931751"/>
    <w:rsid w:val="00931AE8"/>
    <w:rsid w:val="009321CA"/>
    <w:rsid w:val="00933A88"/>
    <w:rsid w:val="009376F6"/>
    <w:rsid w:val="00944C70"/>
    <w:rsid w:val="00945BD8"/>
    <w:rsid w:val="00946426"/>
    <w:rsid w:val="00947531"/>
    <w:rsid w:val="0096546F"/>
    <w:rsid w:val="00995069"/>
    <w:rsid w:val="009A7A6B"/>
    <w:rsid w:val="009A7EE1"/>
    <w:rsid w:val="009B6E52"/>
    <w:rsid w:val="009D0B16"/>
    <w:rsid w:val="009D47B4"/>
    <w:rsid w:val="009E00D6"/>
    <w:rsid w:val="009F18D9"/>
    <w:rsid w:val="009F41FF"/>
    <w:rsid w:val="009F4C6A"/>
    <w:rsid w:val="00A056D5"/>
    <w:rsid w:val="00A15059"/>
    <w:rsid w:val="00A17765"/>
    <w:rsid w:val="00A206BE"/>
    <w:rsid w:val="00A31156"/>
    <w:rsid w:val="00A33984"/>
    <w:rsid w:val="00A4037E"/>
    <w:rsid w:val="00A52AC0"/>
    <w:rsid w:val="00A5464E"/>
    <w:rsid w:val="00A54E49"/>
    <w:rsid w:val="00A5569A"/>
    <w:rsid w:val="00A56E42"/>
    <w:rsid w:val="00A635C9"/>
    <w:rsid w:val="00A65B31"/>
    <w:rsid w:val="00A82214"/>
    <w:rsid w:val="00A82475"/>
    <w:rsid w:val="00A82A6C"/>
    <w:rsid w:val="00A86E77"/>
    <w:rsid w:val="00A910A7"/>
    <w:rsid w:val="00A91D17"/>
    <w:rsid w:val="00A94072"/>
    <w:rsid w:val="00A96D95"/>
    <w:rsid w:val="00AB550E"/>
    <w:rsid w:val="00AB56A3"/>
    <w:rsid w:val="00AB5AC7"/>
    <w:rsid w:val="00AC37BB"/>
    <w:rsid w:val="00AD1895"/>
    <w:rsid w:val="00AD253A"/>
    <w:rsid w:val="00AD31CF"/>
    <w:rsid w:val="00AD4822"/>
    <w:rsid w:val="00AD4849"/>
    <w:rsid w:val="00AD6C09"/>
    <w:rsid w:val="00AE328D"/>
    <w:rsid w:val="00AE3D03"/>
    <w:rsid w:val="00AF1C0F"/>
    <w:rsid w:val="00AF4C3A"/>
    <w:rsid w:val="00AF568E"/>
    <w:rsid w:val="00AF5E99"/>
    <w:rsid w:val="00B118DA"/>
    <w:rsid w:val="00B11CCA"/>
    <w:rsid w:val="00B1219C"/>
    <w:rsid w:val="00B14A3C"/>
    <w:rsid w:val="00B175B0"/>
    <w:rsid w:val="00B20065"/>
    <w:rsid w:val="00B21ACB"/>
    <w:rsid w:val="00B27E6D"/>
    <w:rsid w:val="00B35BD1"/>
    <w:rsid w:val="00B40AAE"/>
    <w:rsid w:val="00B477CA"/>
    <w:rsid w:val="00B538FB"/>
    <w:rsid w:val="00B62723"/>
    <w:rsid w:val="00B70619"/>
    <w:rsid w:val="00B803BA"/>
    <w:rsid w:val="00B84AD8"/>
    <w:rsid w:val="00B95347"/>
    <w:rsid w:val="00B95631"/>
    <w:rsid w:val="00BA318F"/>
    <w:rsid w:val="00BA4231"/>
    <w:rsid w:val="00BA6D1D"/>
    <w:rsid w:val="00BB015F"/>
    <w:rsid w:val="00BB6278"/>
    <w:rsid w:val="00BB76CA"/>
    <w:rsid w:val="00BC4C7A"/>
    <w:rsid w:val="00BD7D2F"/>
    <w:rsid w:val="00BE1F5F"/>
    <w:rsid w:val="00BE3311"/>
    <w:rsid w:val="00BE3E13"/>
    <w:rsid w:val="00BE44FB"/>
    <w:rsid w:val="00BE67C5"/>
    <w:rsid w:val="00BF3EBE"/>
    <w:rsid w:val="00BF790E"/>
    <w:rsid w:val="00BF7CE6"/>
    <w:rsid w:val="00BF7FBC"/>
    <w:rsid w:val="00C010E1"/>
    <w:rsid w:val="00C02F8B"/>
    <w:rsid w:val="00C06F87"/>
    <w:rsid w:val="00C34DBF"/>
    <w:rsid w:val="00C355A8"/>
    <w:rsid w:val="00C37339"/>
    <w:rsid w:val="00C45B5B"/>
    <w:rsid w:val="00C622BC"/>
    <w:rsid w:val="00C63E35"/>
    <w:rsid w:val="00C710E6"/>
    <w:rsid w:val="00C77492"/>
    <w:rsid w:val="00C849C7"/>
    <w:rsid w:val="00C9165F"/>
    <w:rsid w:val="00C9282F"/>
    <w:rsid w:val="00C933F9"/>
    <w:rsid w:val="00C94C87"/>
    <w:rsid w:val="00C95E17"/>
    <w:rsid w:val="00CA5B82"/>
    <w:rsid w:val="00CB0339"/>
    <w:rsid w:val="00CB2C62"/>
    <w:rsid w:val="00CD1D44"/>
    <w:rsid w:val="00CD279F"/>
    <w:rsid w:val="00CD2E57"/>
    <w:rsid w:val="00CD66D6"/>
    <w:rsid w:val="00CE0F29"/>
    <w:rsid w:val="00CE27C1"/>
    <w:rsid w:val="00CE2BBD"/>
    <w:rsid w:val="00CE3BFF"/>
    <w:rsid w:val="00CE684B"/>
    <w:rsid w:val="00CF0C4D"/>
    <w:rsid w:val="00CF674C"/>
    <w:rsid w:val="00D17378"/>
    <w:rsid w:val="00D22A7A"/>
    <w:rsid w:val="00D25764"/>
    <w:rsid w:val="00D25CCE"/>
    <w:rsid w:val="00D31909"/>
    <w:rsid w:val="00D33564"/>
    <w:rsid w:val="00D33E0F"/>
    <w:rsid w:val="00D34AD9"/>
    <w:rsid w:val="00D441C2"/>
    <w:rsid w:val="00D6216F"/>
    <w:rsid w:val="00D73798"/>
    <w:rsid w:val="00D8334C"/>
    <w:rsid w:val="00D8716D"/>
    <w:rsid w:val="00D901DA"/>
    <w:rsid w:val="00D95835"/>
    <w:rsid w:val="00D95AC5"/>
    <w:rsid w:val="00D95E36"/>
    <w:rsid w:val="00DA052B"/>
    <w:rsid w:val="00DA1CF1"/>
    <w:rsid w:val="00DB031E"/>
    <w:rsid w:val="00DB4B0E"/>
    <w:rsid w:val="00DD005E"/>
    <w:rsid w:val="00DD5050"/>
    <w:rsid w:val="00DD5BCC"/>
    <w:rsid w:val="00DD6EF8"/>
    <w:rsid w:val="00DD7FDC"/>
    <w:rsid w:val="00DE6CD7"/>
    <w:rsid w:val="00DE7960"/>
    <w:rsid w:val="00DF5F9C"/>
    <w:rsid w:val="00DF7BF1"/>
    <w:rsid w:val="00E03AB6"/>
    <w:rsid w:val="00E10B7E"/>
    <w:rsid w:val="00E13C2F"/>
    <w:rsid w:val="00E17AA7"/>
    <w:rsid w:val="00E17F39"/>
    <w:rsid w:val="00E21315"/>
    <w:rsid w:val="00E23423"/>
    <w:rsid w:val="00E257C9"/>
    <w:rsid w:val="00E37D04"/>
    <w:rsid w:val="00E4060B"/>
    <w:rsid w:val="00E421C3"/>
    <w:rsid w:val="00E4245D"/>
    <w:rsid w:val="00E50F29"/>
    <w:rsid w:val="00E51ACC"/>
    <w:rsid w:val="00E61881"/>
    <w:rsid w:val="00E649B6"/>
    <w:rsid w:val="00E65EF4"/>
    <w:rsid w:val="00E6635D"/>
    <w:rsid w:val="00E768DE"/>
    <w:rsid w:val="00E76D73"/>
    <w:rsid w:val="00E773A0"/>
    <w:rsid w:val="00E93E97"/>
    <w:rsid w:val="00E962F7"/>
    <w:rsid w:val="00E9668C"/>
    <w:rsid w:val="00EB6449"/>
    <w:rsid w:val="00EB75A7"/>
    <w:rsid w:val="00EC012E"/>
    <w:rsid w:val="00ED346A"/>
    <w:rsid w:val="00ED5A91"/>
    <w:rsid w:val="00ED60D0"/>
    <w:rsid w:val="00EE03D6"/>
    <w:rsid w:val="00EE6902"/>
    <w:rsid w:val="00EF1088"/>
    <w:rsid w:val="00F010A4"/>
    <w:rsid w:val="00F01A01"/>
    <w:rsid w:val="00F02EDC"/>
    <w:rsid w:val="00F07115"/>
    <w:rsid w:val="00F26F7E"/>
    <w:rsid w:val="00F274B6"/>
    <w:rsid w:val="00F32050"/>
    <w:rsid w:val="00F324F7"/>
    <w:rsid w:val="00F3594E"/>
    <w:rsid w:val="00F430AE"/>
    <w:rsid w:val="00F43878"/>
    <w:rsid w:val="00F449FC"/>
    <w:rsid w:val="00F44FF9"/>
    <w:rsid w:val="00F5039D"/>
    <w:rsid w:val="00F51238"/>
    <w:rsid w:val="00F51A90"/>
    <w:rsid w:val="00F54EA1"/>
    <w:rsid w:val="00F56F95"/>
    <w:rsid w:val="00F6347C"/>
    <w:rsid w:val="00F6431B"/>
    <w:rsid w:val="00F70624"/>
    <w:rsid w:val="00F70E56"/>
    <w:rsid w:val="00F72155"/>
    <w:rsid w:val="00F73585"/>
    <w:rsid w:val="00F766F2"/>
    <w:rsid w:val="00F83200"/>
    <w:rsid w:val="00F918CD"/>
    <w:rsid w:val="00FA5A5B"/>
    <w:rsid w:val="00FC4029"/>
    <w:rsid w:val="00FD142E"/>
    <w:rsid w:val="00FD4EAA"/>
    <w:rsid w:val="00FD6662"/>
    <w:rsid w:val="00FD67E2"/>
    <w:rsid w:val="00FD6F22"/>
    <w:rsid w:val="00FE0BC9"/>
    <w:rsid w:val="00FF7B6F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0FFE"/>
  <w15:docId w15:val="{E70511E5-8124-460B-BAAF-7B9E2D0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FF"/>
  </w:style>
  <w:style w:type="paragraph" w:styleId="2">
    <w:name w:val="heading 2"/>
    <w:basedOn w:val="a"/>
    <w:link w:val="20"/>
    <w:unhideWhenUsed/>
    <w:qFormat/>
    <w:rsid w:val="00452FFC"/>
    <w:pPr>
      <w:keepNext/>
      <w:suppressAutoHyphens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  <w:style w:type="paragraph" w:customStyle="1" w:styleId="j19">
    <w:name w:val="j19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B6F"/>
  </w:style>
  <w:style w:type="paragraph" w:customStyle="1" w:styleId="j12">
    <w:name w:val="j12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B6F"/>
  </w:style>
  <w:style w:type="character" w:styleId="a4">
    <w:name w:val="Hyperlink"/>
    <w:basedOn w:val="a0"/>
    <w:uiPriority w:val="99"/>
    <w:unhideWhenUsed/>
    <w:rsid w:val="00FF7B6F"/>
    <w:rPr>
      <w:color w:val="0000FF"/>
      <w:u w:val="single"/>
    </w:rPr>
  </w:style>
  <w:style w:type="paragraph" w:customStyle="1" w:styleId="j110">
    <w:name w:val="j110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7B6F"/>
  </w:style>
  <w:style w:type="character" w:customStyle="1" w:styleId="j22">
    <w:name w:val="j22"/>
    <w:basedOn w:val="a0"/>
    <w:rsid w:val="00FF7B6F"/>
  </w:style>
  <w:style w:type="character" w:customStyle="1" w:styleId="j21">
    <w:name w:val="j21"/>
    <w:basedOn w:val="a0"/>
    <w:rsid w:val="00FF7B6F"/>
  </w:style>
  <w:style w:type="paragraph" w:customStyle="1" w:styleId="j111">
    <w:name w:val="j111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7B6F"/>
  </w:style>
  <w:style w:type="paragraph" w:styleId="a5">
    <w:name w:val="Balloon Text"/>
    <w:basedOn w:val="a"/>
    <w:link w:val="a6"/>
    <w:uiPriority w:val="99"/>
    <w:semiHidden/>
    <w:unhideWhenUsed/>
    <w:rsid w:val="00C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3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41B2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041B2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8A0888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5"/>
    </w:rPr>
  </w:style>
  <w:style w:type="character" w:customStyle="1" w:styleId="ab">
    <w:name w:val="Основной текст Знак"/>
    <w:basedOn w:val="a0"/>
    <w:link w:val="aa"/>
    <w:rsid w:val="008A0888"/>
    <w:rPr>
      <w:rFonts w:ascii="Times New Roman" w:eastAsia="Times New Roman" w:hAnsi="Times New Roman" w:cs="Times New Roman"/>
      <w:color w:val="333333"/>
      <w:sz w:val="24"/>
      <w:szCs w:val="25"/>
    </w:rPr>
  </w:style>
  <w:style w:type="paragraph" w:styleId="ac">
    <w:name w:val="header"/>
    <w:basedOn w:val="a"/>
    <w:link w:val="ad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328D"/>
  </w:style>
  <w:style w:type="paragraph" w:styleId="ae">
    <w:name w:val="footer"/>
    <w:basedOn w:val="a"/>
    <w:link w:val="af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328D"/>
  </w:style>
  <w:style w:type="character" w:customStyle="1" w:styleId="20">
    <w:name w:val="Заголовок 2 Знак"/>
    <w:basedOn w:val="a0"/>
    <w:link w:val="2"/>
    <w:qFormat/>
    <w:rsid w:val="00452FFC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A206BE"/>
    <w:rPr>
      <w:rFonts w:eastAsiaTheme="minorHAnsi"/>
      <w:lang w:eastAsia="en-US"/>
    </w:rPr>
  </w:style>
  <w:style w:type="character" w:customStyle="1" w:styleId="711pt">
    <w:name w:val="Основной текст (7) + 11 pt"/>
    <w:basedOn w:val="a0"/>
    <w:rsid w:val="00A206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&#1086;nprav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1745-FA2D-41DF-B843-C2780A75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Galymzhan Sarzhanov</cp:lastModifiedBy>
  <cp:revision>79</cp:revision>
  <cp:lastPrinted>2017-04-07T04:20:00Z</cp:lastPrinted>
  <dcterms:created xsi:type="dcterms:W3CDTF">2016-08-19T08:22:00Z</dcterms:created>
  <dcterms:modified xsi:type="dcterms:W3CDTF">2019-07-13T10:22:00Z</dcterms:modified>
</cp:coreProperties>
</file>