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99FE3" w14:textId="77777777" w:rsidR="00C81395" w:rsidRPr="008417C0" w:rsidRDefault="00C81395" w:rsidP="00C81395">
      <w:pPr>
        <w:pStyle w:val="a3"/>
        <w:tabs>
          <w:tab w:val="left" w:pos="10490"/>
        </w:tabs>
        <w:ind w:left="4956"/>
        <w:rPr>
          <w:rFonts w:ascii="Times New Roman" w:hAnsi="Times New Roman"/>
          <w:b/>
          <w:sz w:val="24"/>
          <w:szCs w:val="24"/>
        </w:rPr>
      </w:pPr>
      <w:r w:rsidRPr="008417C0">
        <w:rPr>
          <w:rFonts w:ascii="Times New Roman" w:hAnsi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14:paraId="06479D30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465E620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6569">
        <w:rPr>
          <w:rStyle w:val="a7"/>
          <w:color w:val="222222"/>
          <w:sz w:val="24"/>
          <w:szCs w:val="24"/>
        </w:rPr>
        <w:t>Канцелярия суда:</w:t>
      </w:r>
      <w:r w:rsidRPr="000C656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0C65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</w:t>
      </w:r>
    </w:p>
    <w:p w14:paraId="543A0921" w14:textId="48083B59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</w:t>
      </w:r>
      <w:r w:rsidRPr="00005B42">
        <w:rPr>
          <w:rFonts w:ascii="Times New Roman" w:hAnsi="Times New Roman" w:cs="Times New Roman"/>
          <w:sz w:val="24"/>
          <w:szCs w:val="24"/>
        </w:rPr>
        <w:t>@sud.kz</w:t>
      </w:r>
    </w:p>
    <w:p w14:paraId="517D16F8" w14:textId="77777777" w:rsidR="00C81395" w:rsidRDefault="00C81395" w:rsidP="00C81395">
      <w:pPr>
        <w:pStyle w:val="a3"/>
        <w:ind w:left="495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6569">
        <w:rPr>
          <w:rFonts w:ascii="Times New Roman" w:hAnsi="Times New Roman" w:cs="Times New Roman"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</w:t>
      </w:r>
    </w:p>
    <w:p w14:paraId="46E71C15" w14:textId="77777777" w:rsidR="00C81395" w:rsidRPr="000C6569" w:rsidRDefault="00C81395" w:rsidP="00C81395">
      <w:pPr>
        <w:pStyle w:val="a3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569">
        <w:rPr>
          <w:rStyle w:val="59"/>
          <w:rFonts w:eastAsiaTheme="minorEastAsia"/>
          <w:b/>
          <w:sz w:val="24"/>
          <w:szCs w:val="24"/>
        </w:rPr>
        <w:t xml:space="preserve">от: </w:t>
      </w:r>
      <w:r w:rsidRPr="000C6569">
        <w:rPr>
          <w:rStyle w:val="59"/>
          <w:rFonts w:eastAsiaTheme="minorEastAsia"/>
          <w:b/>
          <w:sz w:val="24"/>
          <w:szCs w:val="24"/>
          <w:lang w:val="kk-KZ"/>
        </w:rPr>
        <w:t xml:space="preserve">ИП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</w:t>
      </w:r>
    </w:p>
    <w:p w14:paraId="2B2D325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0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E05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69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7D395408" w14:textId="0B7ED186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1B59A7A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982598F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78B2A840" w14:textId="7F0F5D64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005B42">
        <w:rPr>
          <w:rFonts w:ascii="Times New Roman" w:hAnsi="Times New Roman" w:cs="Times New Roman"/>
          <w:sz w:val="24"/>
          <w:szCs w:val="24"/>
          <w:lang w:val="en-US"/>
        </w:rPr>
        <w:t>sgt.kz@mail.ru</w:t>
      </w:r>
      <w:r w:rsidRPr="000C656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78ED8F44" w14:textId="77777777" w:rsidR="00C81395" w:rsidRPr="004A2F84" w:rsidRDefault="00C81395" w:rsidP="00C81395">
      <w:pPr>
        <w:pStyle w:val="a3"/>
        <w:ind w:left="4956"/>
        <w:rPr>
          <w:rFonts w:cs="Times New Roman"/>
          <w:sz w:val="16"/>
          <w:szCs w:val="16"/>
          <w:lang w:val="en-US"/>
        </w:rPr>
      </w:pPr>
      <w:r w:rsidRPr="000C6569">
        <w:rPr>
          <w:rFonts w:ascii="Times New Roman" w:hAnsi="Times New Roman" w:cs="Times New Roman"/>
          <w:sz w:val="24"/>
          <w:szCs w:val="24"/>
        </w:rPr>
        <w:t>тел</w:t>
      </w:r>
      <w:r w:rsidRPr="000C6569">
        <w:rPr>
          <w:rFonts w:ascii="Times New Roman" w:hAnsi="Times New Roman" w:cs="Times New Roman"/>
          <w:sz w:val="24"/>
          <w:szCs w:val="24"/>
          <w:lang w:val="en-US"/>
        </w:rPr>
        <w:t>.: 8 707 (708) 578 57 58</w:t>
      </w:r>
      <w:r w:rsidRPr="00C21024">
        <w:rPr>
          <w:rFonts w:cs="Times New Roman"/>
          <w:lang w:val="en-US"/>
        </w:rPr>
        <w:t xml:space="preserve"> </w:t>
      </w:r>
      <w:r w:rsidRPr="00C21024">
        <w:rPr>
          <w:rFonts w:cs="Times New Roman"/>
          <w:sz w:val="16"/>
          <w:szCs w:val="16"/>
          <w:lang w:val="en-US"/>
        </w:rPr>
        <w:t>(</w:t>
      </w:r>
      <w:r>
        <w:rPr>
          <w:rFonts w:cs="Times New Roman"/>
          <w:sz w:val="16"/>
          <w:szCs w:val="16"/>
          <w:lang w:val="en-US"/>
        </w:rPr>
        <w:t>WhatsApp</w:t>
      </w:r>
      <w:r w:rsidRPr="00C21024">
        <w:rPr>
          <w:rFonts w:cs="Times New Roman"/>
          <w:sz w:val="16"/>
          <w:szCs w:val="16"/>
          <w:lang w:val="en-US"/>
        </w:rPr>
        <w:t>/</w:t>
      </w:r>
      <w:r>
        <w:rPr>
          <w:rFonts w:cs="Times New Roman"/>
          <w:sz w:val="16"/>
          <w:szCs w:val="16"/>
          <w:lang w:val="en-US"/>
        </w:rPr>
        <w:t>Viber</w:t>
      </w:r>
      <w:r w:rsidRPr="00C21024">
        <w:rPr>
          <w:rFonts w:cs="Times New Roman"/>
          <w:sz w:val="16"/>
          <w:szCs w:val="16"/>
          <w:lang w:val="en-US"/>
        </w:rPr>
        <w:t>).</w:t>
      </w:r>
    </w:p>
    <w:p w14:paraId="4C9E12D2" w14:textId="77777777" w:rsidR="00C81395" w:rsidRPr="004A2F84" w:rsidRDefault="00C81395" w:rsidP="00C81395">
      <w:pPr>
        <w:pStyle w:val="a3"/>
        <w:ind w:left="4962"/>
        <w:rPr>
          <w:rFonts w:ascii="Times New Roman" w:hAnsi="Times New Roman" w:cs="Times New Roman"/>
          <w:sz w:val="16"/>
          <w:szCs w:val="16"/>
          <w:lang w:val="en-US"/>
        </w:rPr>
      </w:pPr>
    </w:p>
    <w:p w14:paraId="6744EA83" w14:textId="77777777" w:rsidR="00C81395" w:rsidRPr="004A2F84" w:rsidRDefault="00C81395" w:rsidP="00C81395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color w:val="000000"/>
          <w:lang w:val="en-US"/>
        </w:rPr>
      </w:pPr>
    </w:p>
    <w:p w14:paraId="59E596D4" w14:textId="77777777" w:rsidR="00C81395" w:rsidRDefault="00C81395" w:rsidP="00C81395">
      <w:pPr>
        <w:pStyle w:val="10"/>
        <w:keepNext/>
        <w:keepLines/>
        <w:shd w:val="clear" w:color="auto" w:fill="auto"/>
        <w:spacing w:after="213" w:line="230" w:lineRule="exact"/>
        <w:ind w:left="4300"/>
      </w:pPr>
      <w:r>
        <w:rPr>
          <w:color w:val="000000"/>
        </w:rPr>
        <w:t>Заявление</w:t>
      </w:r>
    </w:p>
    <w:p w14:paraId="57D82ACA" w14:textId="77777777" w:rsidR="00C81395" w:rsidRPr="009C685B" w:rsidRDefault="00C81395" w:rsidP="00C81395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1AEE772E" w14:textId="77777777" w:rsidR="00C81395" w:rsidRPr="00760D1E" w:rsidRDefault="00C81395" w:rsidP="00C81395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</w:t>
      </w:r>
      <w:r>
        <w:rPr>
          <w:rFonts w:ascii="Times New Roman" w:hAnsi="Times New Roman" w:cs="Times New Roman"/>
        </w:rPr>
        <w:t xml:space="preserve"> мая 20__</w:t>
      </w:r>
      <w:r w:rsidRPr="0063791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63791A">
        <w:rPr>
          <w:rFonts w:ascii="Times New Roman" w:hAnsi="Times New Roman" w:cs="Times New Roman"/>
        </w:rPr>
        <w:t>Специализированный межрайонный экономический суд г. Алматы под председательство</w:t>
      </w:r>
      <w:r>
        <w:rPr>
          <w:rFonts w:ascii="Times New Roman" w:hAnsi="Times New Roman" w:cs="Times New Roman"/>
        </w:rPr>
        <w:t>м судьи __________________</w:t>
      </w:r>
      <w:r w:rsidRPr="0063791A">
        <w:rPr>
          <w:rFonts w:ascii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hAnsi="Times New Roman" w:cs="Times New Roman"/>
        </w:rPr>
        <w:t>__________________</w:t>
      </w:r>
      <w:r w:rsidRPr="0063791A">
        <w:rPr>
          <w:rFonts w:ascii="Times New Roman" w:hAnsi="Times New Roman" w:cs="Times New Roman"/>
        </w:rPr>
        <w:t xml:space="preserve">, с участием </w:t>
      </w:r>
      <w:r w:rsidRPr="0063791A">
        <w:rPr>
          <w:rFonts w:ascii="Times New Roman" w:hAnsi="Times New Roman" w:cs="Times New Roman"/>
          <w:szCs w:val="28"/>
        </w:rPr>
        <w:t xml:space="preserve">представителя истца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  <w:lang w:val="kk-KZ"/>
        </w:rPr>
        <w:t xml:space="preserve"> </w:t>
      </w:r>
      <w:r w:rsidRPr="0063791A">
        <w:rPr>
          <w:rFonts w:ascii="Times New Roman" w:hAnsi="Times New Roman" w:cs="Times New Roman"/>
          <w:szCs w:val="28"/>
        </w:rPr>
        <w:t xml:space="preserve">(доверенность от 14 апреля </w:t>
      </w:r>
      <w:r>
        <w:rPr>
          <w:rFonts w:ascii="Times New Roman" w:hAnsi="Times New Roman" w:cs="Times New Roman"/>
          <w:szCs w:val="28"/>
        </w:rPr>
        <w:t>20__</w:t>
      </w:r>
      <w:r w:rsidRPr="0063791A">
        <w:rPr>
          <w:rFonts w:ascii="Times New Roman" w:hAnsi="Times New Roman" w:cs="Times New Roman"/>
          <w:szCs w:val="28"/>
        </w:rPr>
        <w:t xml:space="preserve"> года), ответчика ИП </w:t>
      </w:r>
      <w:r>
        <w:rPr>
          <w:rFonts w:ascii="Times New Roman" w:hAnsi="Times New Roman" w:cs="Times New Roman"/>
          <w:szCs w:val="28"/>
        </w:rPr>
        <w:t>__________________а 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kk-KZ"/>
        </w:rPr>
        <w:t>рассмотрел</w:t>
      </w:r>
      <w:r w:rsidRPr="0063791A">
        <w:rPr>
          <w:rFonts w:ascii="Times New Roman" w:hAnsi="Times New Roman" w:cs="Times New Roman"/>
          <w:szCs w:val="28"/>
          <w:lang w:val="kk-KZ"/>
        </w:rPr>
        <w:t xml:space="preserve"> </w:t>
      </w:r>
      <w:r w:rsidRPr="0063791A">
        <w:rPr>
          <w:rFonts w:ascii="Times New Roman" w:hAnsi="Times New Roman" w:cs="Times New Roman"/>
          <w:szCs w:val="28"/>
        </w:rPr>
        <w:t>в открытом судебном заседании гражданское дело по иску АО «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>» к ИП «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szCs w:val="28"/>
        </w:rPr>
        <w:t xml:space="preserve"> также в рамках обеспечения  иска определением суда от __.04.20__ года государственным судебным исполнителем был наложен арест.</w:t>
      </w:r>
      <w:r>
        <w:rPr>
          <w:rFonts w:ascii="Times New Roman" w:hAnsi="Times New Roman" w:cs="Times New Roman"/>
        </w:rPr>
        <w:tab/>
      </w:r>
    </w:p>
    <w:p w14:paraId="495ED37C" w14:textId="77777777" w:rsidR="00C81395" w:rsidRDefault="00C81395" w:rsidP="00C81395">
      <w:pPr>
        <w:ind w:firstLine="540"/>
        <w:jc w:val="both"/>
        <w:rPr>
          <w:spacing w:val="4"/>
          <w:sz w:val="28"/>
          <w:szCs w:val="28"/>
        </w:rPr>
      </w:pPr>
      <w:r w:rsidRPr="00CA0A99">
        <w:rPr>
          <w:rFonts w:ascii="Times New Roman" w:hAnsi="Times New Roman" w:cs="Times New Roman"/>
        </w:rPr>
        <w:t>В АО «</w:t>
      </w:r>
      <w:r>
        <w:rPr>
          <w:rFonts w:ascii="Times New Roman" w:hAnsi="Times New Roman" w:cs="Times New Roman"/>
          <w:szCs w:val="28"/>
        </w:rPr>
        <w:t>__________________</w:t>
      </w:r>
      <w:r w:rsidRPr="00CA0A9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 w:rsidRPr="00CA0A99">
        <w:rPr>
          <w:rFonts w:ascii="Times New Roman" w:hAnsi="Times New Roman" w:cs="Times New Roman"/>
        </w:rPr>
        <w:t xml:space="preserve">признана проблемным заемщиком и решением </w:t>
      </w:r>
      <w:r>
        <w:rPr>
          <w:rFonts w:ascii="Times New Roman" w:hAnsi="Times New Roman" w:cs="Times New Roman"/>
        </w:rPr>
        <w:t>СМЭС г. Алматы. -</w:t>
      </w:r>
      <w:r w:rsidRPr="00CA0A99">
        <w:rPr>
          <w:rFonts w:ascii="Times New Roman" w:hAnsi="Times New Roman" w:cs="Times New Roman"/>
        </w:rPr>
        <w:t xml:space="preserve"> взыскана </w:t>
      </w:r>
      <w:r>
        <w:rPr>
          <w:rStyle w:val="a4"/>
        </w:rPr>
        <w:t>сумма</w:t>
      </w:r>
      <w:r w:rsidRPr="0063791A">
        <w:rPr>
          <w:rStyle w:val="a4"/>
        </w:rPr>
        <w:t xml:space="preserve"> задолженности в размере 25 473 731 (двадцать пять миллионов четыреста семьдесят три тысячи семьсот тридцать одна) тенге и сумму оплаченной государственной пошлины в размере 764 212 (семьсот шестьдесят четыре тысячи двести двенадцать) тенге.</w:t>
      </w:r>
      <w:r>
        <w:rPr>
          <w:sz w:val="28"/>
          <w:szCs w:val="28"/>
        </w:rPr>
        <w:t xml:space="preserve">      </w:t>
      </w:r>
    </w:p>
    <w:p w14:paraId="55E42997" w14:textId="77777777" w:rsidR="00C81395" w:rsidRPr="00802AC3" w:rsidRDefault="00C81395" w:rsidP="00C81395">
      <w:pPr>
        <w:pStyle w:val="20"/>
        <w:shd w:val="clear" w:color="auto" w:fill="auto"/>
        <w:spacing w:line="278" w:lineRule="exact"/>
        <w:ind w:firstLine="360"/>
        <w:jc w:val="both"/>
        <w:rPr>
          <w:sz w:val="24"/>
          <w:szCs w:val="24"/>
        </w:rPr>
      </w:pPr>
      <w:r w:rsidRPr="00802AC3">
        <w:rPr>
          <w:color w:val="000000"/>
          <w:sz w:val="24"/>
          <w:szCs w:val="24"/>
        </w:rPr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</w:t>
      </w:r>
      <w:r>
        <w:rPr>
          <w:color w:val="000000"/>
          <w:sz w:val="24"/>
          <w:szCs w:val="24"/>
        </w:rPr>
        <w:t xml:space="preserve"> </w:t>
      </w:r>
    </w:p>
    <w:p w14:paraId="2D1C7520" w14:textId="77777777" w:rsidR="00C81395" w:rsidRPr="00802AC3" w:rsidRDefault="00C81395" w:rsidP="00C81395">
      <w:pPr>
        <w:pStyle w:val="20"/>
        <w:shd w:val="clear" w:color="auto" w:fill="auto"/>
        <w:spacing w:line="278" w:lineRule="exact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802AC3">
        <w:rPr>
          <w:color w:val="000000"/>
          <w:sz w:val="24"/>
          <w:szCs w:val="24"/>
        </w:rPr>
        <w:t xml:space="preserve">, относится к социально уязвимым слоям населения </w:t>
      </w:r>
      <w:r>
        <w:rPr>
          <w:color w:val="000000"/>
          <w:sz w:val="24"/>
          <w:szCs w:val="24"/>
        </w:rPr>
        <w:t xml:space="preserve"> </w:t>
      </w:r>
      <w:r w:rsidRPr="00802AC3">
        <w:rPr>
          <w:color w:val="000000"/>
          <w:sz w:val="24"/>
          <w:szCs w:val="24"/>
        </w:rPr>
        <w:t xml:space="preserve"> и по всем критериям подпадает в данную программу рефинансирования и </w:t>
      </w:r>
      <w:r w:rsidRPr="00802AC3">
        <w:rPr>
          <w:sz w:val="24"/>
          <w:szCs w:val="24"/>
        </w:rPr>
        <w:t>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</w:t>
      </w:r>
      <w:r>
        <w:rPr>
          <w:sz w:val="24"/>
          <w:szCs w:val="24"/>
        </w:rPr>
        <w:t>илищных/ипотечных займов.</w:t>
      </w:r>
    </w:p>
    <w:p w14:paraId="37C61C59" w14:textId="77777777" w:rsidR="00C81395" w:rsidRPr="009C685B" w:rsidRDefault="00C81395" w:rsidP="00C81395">
      <w:pPr>
        <w:pStyle w:val="20"/>
        <w:shd w:val="clear" w:color="auto" w:fill="auto"/>
        <w:spacing w:after="347" w:line="278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Для снятия обременения наложенного в каческтве обеспечения иска на имущество ответчика,   государственный судебноый исполнитель от нас запрашивает определения суда с скрепленной печатью</w:t>
      </w:r>
      <w:r>
        <w:rPr>
          <w:color w:val="000000"/>
          <w:sz w:val="24"/>
          <w:szCs w:val="24"/>
        </w:rPr>
        <w:t>.</w:t>
      </w:r>
    </w:p>
    <w:p w14:paraId="463A665C" w14:textId="31A0F4DF" w:rsidR="00C81395" w:rsidRDefault="00C81395" w:rsidP="00C81395">
      <w:pPr>
        <w:pStyle w:val="20"/>
        <w:shd w:val="clear" w:color="auto" w:fill="auto"/>
        <w:spacing w:after="240" w:line="220" w:lineRule="exact"/>
        <w:ind w:firstLine="760"/>
        <w:jc w:val="both"/>
        <w:rPr>
          <w:color w:val="000000"/>
          <w:sz w:val="24"/>
          <w:szCs w:val="24"/>
        </w:rPr>
      </w:pPr>
      <w:r w:rsidRPr="00802AC3">
        <w:rPr>
          <w:color w:val="000000"/>
          <w:sz w:val="24"/>
          <w:szCs w:val="24"/>
        </w:rPr>
        <w:t xml:space="preserve">На основании </w:t>
      </w:r>
      <w:r w:rsidR="00005B42" w:rsidRPr="00802AC3">
        <w:rPr>
          <w:color w:val="000000"/>
          <w:sz w:val="24"/>
          <w:szCs w:val="24"/>
        </w:rPr>
        <w:t>вышеизложенного</w:t>
      </w:r>
      <w:r w:rsidRPr="00802AC3">
        <w:rPr>
          <w:color w:val="000000"/>
          <w:sz w:val="24"/>
          <w:szCs w:val="24"/>
        </w:rPr>
        <w:t>.</w:t>
      </w:r>
    </w:p>
    <w:p w14:paraId="4975C411" w14:textId="77777777" w:rsidR="00C81395" w:rsidRPr="00802AC3" w:rsidRDefault="00C81395" w:rsidP="00C81395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</w:p>
    <w:p w14:paraId="45EFA88D" w14:textId="77777777" w:rsidR="00C81395" w:rsidRPr="00802AC3" w:rsidRDefault="00C81395" w:rsidP="00C81395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 w:rsidRPr="00802AC3">
        <w:rPr>
          <w:color w:val="000000"/>
          <w:sz w:val="24"/>
          <w:szCs w:val="24"/>
        </w:rPr>
        <w:t>Прошу Вас!</w:t>
      </w:r>
    </w:p>
    <w:p w14:paraId="1622040A" w14:textId="77777777" w:rsidR="00C81395" w:rsidRPr="000C6569" w:rsidRDefault="00C81395" w:rsidP="00C81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Выдать Определение от __.04.20__</w:t>
      </w:r>
      <w:r w:rsidRPr="000C6569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0C6569">
        <w:rPr>
          <w:rFonts w:ascii="Times New Roman" w:hAnsi="Times New Roman" w:cs="Times New Roman"/>
          <w:sz w:val="24"/>
          <w:szCs w:val="24"/>
        </w:rPr>
        <w:t>Специализированного межрайонного экономического суда г. Алматы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01ACCE" w14:textId="77777777" w:rsidR="00C81395" w:rsidRPr="002C648D" w:rsidRDefault="00C81395" w:rsidP="00C81395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D1E">
        <w:t xml:space="preserve"> </w:t>
      </w:r>
      <w:r w:rsidRPr="002C648D">
        <w:rPr>
          <w:color w:val="000000"/>
          <w:sz w:val="24"/>
          <w:szCs w:val="24"/>
        </w:rPr>
        <w:t>Ответить на заявление законом установленные сроки.</w:t>
      </w:r>
    </w:p>
    <w:p w14:paraId="054F2505" w14:textId="77777777" w:rsidR="00C81395" w:rsidRPr="00802AC3" w:rsidRDefault="00C81395" w:rsidP="00C81395">
      <w:pPr>
        <w:rPr>
          <w:rFonts w:ascii="Times New Roman" w:eastAsia="Times New Roman" w:hAnsi="Times New Roman" w:cs="Times New Roman"/>
        </w:rPr>
      </w:pPr>
    </w:p>
    <w:p w14:paraId="2729F09A" w14:textId="77777777" w:rsidR="00C81395" w:rsidRPr="005E2B12" w:rsidRDefault="00C81395" w:rsidP="00C81395">
      <w:pPr>
        <w:pStyle w:val="a3"/>
        <w:ind w:firstLine="36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E2B12">
        <w:rPr>
          <w:rFonts w:ascii="Times New Roman" w:hAnsi="Times New Roman" w:cs="Times New Roman"/>
        </w:rPr>
        <w:lastRenderedPageBreak/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0F0016D2" w14:textId="77777777" w:rsidR="00C81395" w:rsidRDefault="00C81395" w:rsidP="00C81395">
      <w:pPr>
        <w:pStyle w:val="a3"/>
      </w:pPr>
    </w:p>
    <w:p w14:paraId="117825B9" w14:textId="77777777" w:rsidR="00C81395" w:rsidRPr="005E2B12" w:rsidRDefault="00C81395" w:rsidP="00C81395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494BDCDC" w14:textId="77777777" w:rsidR="00C81395" w:rsidRDefault="00C81395" w:rsidP="00C81395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7E64B5AA" w14:textId="77777777" w:rsidR="00C81395" w:rsidRDefault="00C81395" w:rsidP="00C81395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_________________/ Саржанов Г.Т.</w:t>
      </w:r>
    </w:p>
    <w:p w14:paraId="789A417A" w14:textId="77777777" w:rsidR="00C81395" w:rsidRDefault="00C81395" w:rsidP="00C81395">
      <w:pPr>
        <w:pStyle w:val="a3"/>
        <w:rPr>
          <w:rFonts w:ascii="Times New Roman" w:hAnsi="Times New Roman" w:cs="Times New Roman"/>
          <w:b/>
        </w:rPr>
      </w:pPr>
    </w:p>
    <w:p w14:paraId="50CED5F0" w14:textId="77777777" w:rsidR="00C81395" w:rsidRDefault="00C81395" w:rsidP="00C81395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«___»_____________20__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29F2325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8187B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3FA6E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F3EE8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1354E3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8AC752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187B6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5438EB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C6C9F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43EC72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76ABC0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4BCD78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A50E3E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6201CFD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905062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0C9E3C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C3337E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3F596F9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FADD5C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AEF0EEE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01C9FE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2FE3F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948922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01AF4B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52A427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1453F3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97660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33282E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3D46F4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7BE83D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2D5732D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1B0608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67443C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5592B9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EA3B2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ED798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5C08C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EC8D6B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9E1F4F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7F49F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A45AFA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E7127A3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60A5CF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69E991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6434A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453CC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339115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F5AB37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A377B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B350DE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D6285D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7B59B4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134E69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B3D49B" w14:textId="77777777" w:rsidR="00C81395" w:rsidRDefault="00C81395" w:rsidP="00C81395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5F01C91" w14:textId="77777777" w:rsidR="00C81395" w:rsidRPr="000C6569" w:rsidRDefault="00C81395" w:rsidP="00C8139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</w:rPr>
      </w:pPr>
    </w:p>
    <w:p w14:paraId="4784D3D9" w14:textId="77777777" w:rsidR="00C81395" w:rsidRDefault="00C81395" w:rsidP="00C8139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DBFF842" w14:textId="77777777" w:rsidR="00C81395" w:rsidRDefault="00C81395" w:rsidP="00C8139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4707FE1" w14:textId="77777777" w:rsidR="00E625A0" w:rsidRDefault="00E625A0"/>
    <w:sectPr w:rsidR="00E625A0" w:rsidSect="00005B4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A3CEE"/>
    <w:multiLevelType w:val="hybridMultilevel"/>
    <w:tmpl w:val="C51EA83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0"/>
    <w:rsid w:val="00005B42"/>
    <w:rsid w:val="00C81395"/>
    <w:rsid w:val="00E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FC38-99DC-4333-9227-CA4D34FB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1395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C8139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rsid w:val="00C8139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813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1395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C81395"/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C813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7">
    <w:name w:val="Strong"/>
    <w:basedOn w:val="a0"/>
    <w:uiPriority w:val="22"/>
    <w:qFormat/>
    <w:rsid w:val="00C81395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81395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locked/>
    <w:rsid w:val="00C813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81395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C813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139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Admin</cp:lastModifiedBy>
  <cp:revision>3</cp:revision>
  <dcterms:created xsi:type="dcterms:W3CDTF">2019-07-13T11:27:00Z</dcterms:created>
  <dcterms:modified xsi:type="dcterms:W3CDTF">2019-08-13T13:29:00Z</dcterms:modified>
</cp:coreProperties>
</file>