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8" w:rsidRPr="00396D78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396D78">
        <w:rPr>
          <w:rFonts w:ascii="Times New Roman" w:hAnsi="Times New Roman" w:cs="Times New Roman"/>
          <w:b/>
          <w:sz w:val="24"/>
        </w:rPr>
        <w:t xml:space="preserve">В районный суд №2 </w:t>
      </w:r>
      <w:proofErr w:type="spellStart"/>
      <w:r w:rsidRPr="00396D78">
        <w:rPr>
          <w:rFonts w:ascii="Times New Roman" w:hAnsi="Times New Roman" w:cs="Times New Roman"/>
          <w:b/>
          <w:sz w:val="24"/>
        </w:rPr>
        <w:t>Алмалинского</w:t>
      </w:r>
      <w:proofErr w:type="spellEnd"/>
      <w:r w:rsidRPr="00396D78">
        <w:rPr>
          <w:rFonts w:ascii="Times New Roman" w:hAnsi="Times New Roman" w:cs="Times New Roman"/>
          <w:b/>
          <w:sz w:val="24"/>
        </w:rPr>
        <w:t xml:space="preserve"> района </w:t>
      </w:r>
    </w:p>
    <w:p w:rsidR="005C57E5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396D78">
        <w:rPr>
          <w:rFonts w:ascii="Times New Roman" w:hAnsi="Times New Roman" w:cs="Times New Roman"/>
          <w:b/>
          <w:sz w:val="24"/>
        </w:rPr>
        <w:t>города Алматы</w:t>
      </w:r>
    </w:p>
    <w:p w:rsidR="00396D78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4C1ABB">
        <w:rPr>
          <w:rFonts w:ascii="Times New Roman" w:hAnsi="Times New Roman" w:cs="Times New Roman"/>
          <w:b/>
          <w:sz w:val="24"/>
        </w:rPr>
        <w:t xml:space="preserve"> ответчика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CB7D4E">
        <w:rPr>
          <w:rFonts w:ascii="Times New Roman" w:hAnsi="Times New Roman" w:cs="Times New Roman"/>
          <w:b/>
          <w:sz w:val="24"/>
        </w:rPr>
        <w:t>ТОО «________________»</w:t>
      </w:r>
    </w:p>
    <w:p w:rsidR="00396D78" w:rsidRDefault="00CB7D4E" w:rsidP="00396D7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</w:t>
      </w:r>
      <w:r w:rsidR="0039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CB7D4E" w:rsidRDefault="00CB7D4E" w:rsidP="00396D78">
      <w:pPr>
        <w:pStyle w:val="a4"/>
        <w:ind w:left="4820" w:right="-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CB7D4E">
        <w:rPr>
          <w:rFonts w:ascii="Times New Roman" w:hAnsi="Times New Roman" w:cs="Times New Roman"/>
          <w:sz w:val="24"/>
        </w:rPr>
        <w:t>дрес: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CB7D4E" w:rsidRPr="00CB7D4E" w:rsidRDefault="00CB7D4E" w:rsidP="00396D78">
      <w:pPr>
        <w:pStyle w:val="a4"/>
        <w:ind w:left="4820" w:right="-1"/>
        <w:rPr>
          <w:rFonts w:ascii="Times New Roman" w:hAnsi="Times New Roman" w:cs="Times New Roman"/>
          <w:sz w:val="24"/>
        </w:rPr>
      </w:pPr>
      <w:r w:rsidRPr="00CB7D4E">
        <w:rPr>
          <w:rFonts w:ascii="Times New Roman" w:hAnsi="Times New Roman" w:cs="Times New Roman"/>
          <w:sz w:val="24"/>
        </w:rPr>
        <w:t xml:space="preserve">тел.: 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:rsidR="00396D78" w:rsidRPr="00676BBA" w:rsidRDefault="00396D78" w:rsidP="00396D78">
      <w:pPr>
        <w:pStyle w:val="a4"/>
        <w:ind w:left="4820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:rsidR="00396D78" w:rsidRDefault="00396D78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:rsidR="00396D78" w:rsidRPr="00CE184A" w:rsidRDefault="00396D78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:rsidR="00396D78" w:rsidRPr="00CE184A" w:rsidRDefault="0047198F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6D78" w:rsidRPr="00CE184A">
          <w:rPr>
            <w:rStyle w:val="a3"/>
            <w:sz w:val="24"/>
            <w:szCs w:val="24"/>
            <w:lang w:val="en-US"/>
          </w:rPr>
          <w:t>info</w:t>
        </w:r>
        <w:r w:rsidR="00396D78" w:rsidRPr="00CE184A">
          <w:rPr>
            <w:rStyle w:val="a3"/>
            <w:sz w:val="24"/>
            <w:szCs w:val="24"/>
          </w:rPr>
          <w:t>@</w:t>
        </w:r>
        <w:r w:rsidR="00396D78" w:rsidRPr="00CE184A">
          <w:rPr>
            <w:rStyle w:val="a3"/>
            <w:sz w:val="24"/>
            <w:szCs w:val="24"/>
            <w:lang w:val="en-US"/>
          </w:rPr>
          <w:t>zakonpravo</w:t>
        </w:r>
        <w:r w:rsidR="00396D78" w:rsidRPr="00CE184A">
          <w:rPr>
            <w:rStyle w:val="a3"/>
            <w:sz w:val="24"/>
            <w:szCs w:val="24"/>
          </w:rPr>
          <w:t>.</w:t>
        </w:r>
        <w:r w:rsidR="00396D78" w:rsidRPr="00CE184A">
          <w:rPr>
            <w:rStyle w:val="a3"/>
            <w:sz w:val="24"/>
            <w:szCs w:val="24"/>
            <w:lang w:val="en-US"/>
          </w:rPr>
          <w:t>kz</w:t>
        </w:r>
      </w:hyperlink>
      <w:r w:rsidR="00396D78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96D78" w:rsidRPr="00CE184A">
          <w:rPr>
            <w:rStyle w:val="a3"/>
            <w:sz w:val="24"/>
            <w:szCs w:val="24"/>
            <w:lang w:val="en-US"/>
          </w:rPr>
          <w:t>www</w:t>
        </w:r>
        <w:r w:rsidR="00396D78" w:rsidRPr="00CE184A">
          <w:rPr>
            <w:rStyle w:val="a3"/>
            <w:sz w:val="24"/>
            <w:szCs w:val="24"/>
          </w:rPr>
          <w:t>.</w:t>
        </w:r>
        <w:r w:rsidR="00396D78" w:rsidRPr="00CE184A">
          <w:rPr>
            <w:rStyle w:val="a3"/>
            <w:sz w:val="24"/>
            <w:szCs w:val="24"/>
            <w:lang w:val="en-US"/>
          </w:rPr>
          <w:t>zakonpravo</w:t>
        </w:r>
        <w:r w:rsidR="00396D78" w:rsidRPr="00CE184A">
          <w:rPr>
            <w:rStyle w:val="a3"/>
            <w:sz w:val="24"/>
            <w:szCs w:val="24"/>
          </w:rPr>
          <w:t>.</w:t>
        </w:r>
        <w:proofErr w:type="spellStart"/>
        <w:r w:rsidR="00396D78" w:rsidRPr="00CE184A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396D78" w:rsidRPr="00CB7D4E" w:rsidRDefault="00396D78" w:rsidP="00396D78">
      <w:pPr>
        <w:spacing w:after="0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CB7D4E">
        <w:rPr>
          <w:rFonts w:ascii="Times New Roman" w:hAnsi="Times New Roman" w:cs="Times New Roman"/>
          <w:sz w:val="24"/>
          <w:szCs w:val="24"/>
          <w:lang w:val="en-US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7D4E">
        <w:rPr>
          <w:rFonts w:ascii="Times New Roman" w:hAnsi="Times New Roman" w:cs="Times New Roman"/>
          <w:sz w:val="24"/>
          <w:szCs w:val="24"/>
          <w:lang w:val="en-US"/>
        </w:rPr>
        <w:t>727 978 5755; +7 700 978 5755</w:t>
      </w:r>
    </w:p>
    <w:p w:rsidR="004C1ABB" w:rsidRPr="00CB7D4E" w:rsidRDefault="004C1ABB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4C1ABB">
        <w:rPr>
          <w:rFonts w:ascii="Times New Roman" w:hAnsi="Times New Roman" w:cs="Times New Roman"/>
          <w:b/>
          <w:sz w:val="24"/>
          <w:szCs w:val="24"/>
        </w:rPr>
        <w:t>истец</w:t>
      </w:r>
      <w:r w:rsidRPr="00CB7D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1ABB">
        <w:rPr>
          <w:rFonts w:ascii="Times New Roman" w:hAnsi="Times New Roman" w:cs="Times New Roman"/>
          <w:b/>
          <w:sz w:val="24"/>
        </w:rPr>
        <w:t>ТОО</w:t>
      </w:r>
      <w:r w:rsidRPr="00CB7D4E">
        <w:rPr>
          <w:rFonts w:ascii="Times New Roman" w:hAnsi="Times New Roman" w:cs="Times New Roman"/>
          <w:b/>
          <w:sz w:val="24"/>
        </w:rPr>
        <w:t xml:space="preserve"> «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Pr="00CB7D4E">
        <w:rPr>
          <w:rFonts w:ascii="Times New Roman" w:hAnsi="Times New Roman" w:cs="Times New Roman"/>
          <w:b/>
          <w:sz w:val="24"/>
        </w:rPr>
        <w:t>»</w:t>
      </w:r>
    </w:p>
    <w:p w:rsidR="004C1ABB" w:rsidRPr="00CB7D4E" w:rsidRDefault="00EE5280" w:rsidP="00396D78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БИН</w:t>
      </w:r>
      <w:r w:rsidRPr="00CB7D4E">
        <w:rPr>
          <w:rFonts w:ascii="Times New Roman" w:hAnsi="Times New Roman" w:cs="Times New Roman"/>
          <w:sz w:val="24"/>
        </w:rPr>
        <w:t xml:space="preserve"> 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</w:p>
    <w:p w:rsidR="00EE5280" w:rsidRDefault="00CB7D4E" w:rsidP="00396D78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396D78" w:rsidRDefault="00396D78" w:rsidP="003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D78" w:rsidRPr="00396D78" w:rsidRDefault="00396D78" w:rsidP="0039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7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96D78" w:rsidRDefault="00396D78" w:rsidP="00396D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96D78">
        <w:rPr>
          <w:rFonts w:ascii="Times New Roman" w:hAnsi="Times New Roman" w:cs="Times New Roman"/>
          <w:sz w:val="24"/>
        </w:rPr>
        <w:t>об отмене арбитражного решения</w:t>
      </w:r>
    </w:p>
    <w:p w:rsidR="00082630" w:rsidRDefault="00082630" w:rsidP="00396D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15B7D" w:rsidRDefault="0056742F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B7D4E">
        <w:rPr>
          <w:rFonts w:ascii="Times New Roman" w:hAnsi="Times New Roman" w:cs="Times New Roman"/>
          <w:sz w:val="24"/>
        </w:rPr>
        <w:t>__ мая 20__</w:t>
      </w:r>
      <w:r w:rsidR="00D15B7D">
        <w:rPr>
          <w:rFonts w:ascii="Times New Roman" w:hAnsi="Times New Roman" w:cs="Times New Roman"/>
          <w:sz w:val="24"/>
        </w:rPr>
        <w:t xml:space="preserve"> года постоянно действующий Арбитраж «</w:t>
      </w:r>
      <w:proofErr w:type="spellStart"/>
      <w:r w:rsidR="00D15B7D">
        <w:rPr>
          <w:rFonts w:ascii="Times New Roman" w:hAnsi="Times New Roman" w:cs="Times New Roman"/>
          <w:sz w:val="24"/>
        </w:rPr>
        <w:t>Адилет</w:t>
      </w:r>
      <w:proofErr w:type="spellEnd"/>
      <w:r w:rsidR="00D15B7D">
        <w:rPr>
          <w:rFonts w:ascii="Times New Roman" w:hAnsi="Times New Roman" w:cs="Times New Roman"/>
          <w:sz w:val="24"/>
        </w:rPr>
        <w:t>» (далее – Арбитраж) в единоличном состав</w:t>
      </w:r>
      <w:r w:rsidR="00BF3B0B">
        <w:rPr>
          <w:rFonts w:ascii="Times New Roman" w:hAnsi="Times New Roman" w:cs="Times New Roman"/>
          <w:sz w:val="24"/>
        </w:rPr>
        <w:t>е председательствующего арбитра,</w:t>
      </w:r>
      <w:r w:rsidR="00D15B7D">
        <w:rPr>
          <w:rFonts w:ascii="Times New Roman" w:hAnsi="Times New Roman" w:cs="Times New Roman"/>
          <w:sz w:val="24"/>
        </w:rPr>
        <w:t xml:space="preserve"> 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="00D15B7D">
        <w:rPr>
          <w:rFonts w:ascii="Times New Roman" w:hAnsi="Times New Roman" w:cs="Times New Roman"/>
          <w:sz w:val="24"/>
        </w:rPr>
        <w:t xml:space="preserve">, при секретаре 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="00D15B7D">
        <w:rPr>
          <w:rFonts w:ascii="Times New Roman" w:hAnsi="Times New Roman" w:cs="Times New Roman"/>
          <w:sz w:val="24"/>
        </w:rPr>
        <w:t>, с участием предст</w:t>
      </w:r>
      <w:r w:rsidR="00BF3B0B">
        <w:rPr>
          <w:rFonts w:ascii="Times New Roman" w:hAnsi="Times New Roman" w:cs="Times New Roman"/>
          <w:sz w:val="24"/>
        </w:rPr>
        <w:t>а</w:t>
      </w:r>
      <w:r w:rsidR="00CB7D4E">
        <w:rPr>
          <w:rFonts w:ascii="Times New Roman" w:hAnsi="Times New Roman" w:cs="Times New Roman"/>
          <w:sz w:val="24"/>
        </w:rPr>
        <w:t>вителя истца</w:t>
      </w:r>
      <w:r w:rsidR="00D15B7D">
        <w:rPr>
          <w:rFonts w:ascii="Times New Roman" w:hAnsi="Times New Roman" w:cs="Times New Roman"/>
          <w:sz w:val="24"/>
        </w:rPr>
        <w:t xml:space="preserve"> 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="00D15B7D">
        <w:rPr>
          <w:rFonts w:ascii="Times New Roman" w:hAnsi="Times New Roman" w:cs="Times New Roman"/>
          <w:sz w:val="24"/>
        </w:rPr>
        <w:t>, в закрытом заседании в помещении Арбитража «</w:t>
      </w:r>
      <w:proofErr w:type="spellStart"/>
      <w:r w:rsidR="00D15B7D">
        <w:rPr>
          <w:rFonts w:ascii="Times New Roman" w:hAnsi="Times New Roman" w:cs="Times New Roman"/>
          <w:sz w:val="24"/>
        </w:rPr>
        <w:t>Адилет</w:t>
      </w:r>
      <w:proofErr w:type="spellEnd"/>
      <w:r w:rsidR="00D15B7D">
        <w:rPr>
          <w:rFonts w:ascii="Times New Roman" w:hAnsi="Times New Roman" w:cs="Times New Roman"/>
          <w:sz w:val="24"/>
        </w:rPr>
        <w:t xml:space="preserve">», находящемся по адресу: </w:t>
      </w:r>
      <w:proofErr w:type="gramStart"/>
      <w:r w:rsidR="00D15B7D">
        <w:rPr>
          <w:rFonts w:ascii="Times New Roman" w:hAnsi="Times New Roman" w:cs="Times New Roman"/>
          <w:sz w:val="24"/>
        </w:rPr>
        <w:t xml:space="preserve">Республика Казахстан, г. Алматы, ул. </w:t>
      </w:r>
      <w:proofErr w:type="spellStart"/>
      <w:r w:rsidR="00D15B7D">
        <w:rPr>
          <w:rFonts w:ascii="Times New Roman" w:hAnsi="Times New Roman" w:cs="Times New Roman"/>
          <w:sz w:val="24"/>
        </w:rPr>
        <w:t>Кабанбай</w:t>
      </w:r>
      <w:proofErr w:type="spellEnd"/>
      <w:r w:rsidR="00D15B7D">
        <w:rPr>
          <w:rFonts w:ascii="Times New Roman" w:hAnsi="Times New Roman" w:cs="Times New Roman"/>
          <w:sz w:val="24"/>
        </w:rPr>
        <w:t xml:space="preserve"> батыра 112, рассмотрев арбитражное дело №</w:t>
      </w:r>
      <w:r w:rsidR="00CB7D4E">
        <w:rPr>
          <w:rFonts w:ascii="Times New Roman" w:hAnsi="Times New Roman" w:cs="Times New Roman"/>
          <w:b/>
          <w:sz w:val="24"/>
        </w:rPr>
        <w:t>___________</w:t>
      </w:r>
      <w:r w:rsidR="00D15B7D">
        <w:rPr>
          <w:rFonts w:ascii="Times New Roman" w:hAnsi="Times New Roman" w:cs="Times New Roman"/>
          <w:sz w:val="24"/>
        </w:rPr>
        <w:t xml:space="preserve"> по исковому заявлению ТОО «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="00CB7D4E">
        <w:rPr>
          <w:rFonts w:ascii="Times New Roman" w:hAnsi="Times New Roman" w:cs="Times New Roman"/>
          <w:sz w:val="24"/>
        </w:rPr>
        <w:t>» (далее – Истец) к Т</w:t>
      </w:r>
      <w:r w:rsidR="00D15B7D">
        <w:rPr>
          <w:rFonts w:ascii="Times New Roman" w:hAnsi="Times New Roman" w:cs="Times New Roman"/>
          <w:sz w:val="24"/>
        </w:rPr>
        <w:t>ОО «</w:t>
      </w:r>
      <w:r w:rsidR="00CB7D4E">
        <w:rPr>
          <w:rFonts w:ascii="Times New Roman" w:hAnsi="Times New Roman" w:cs="Times New Roman"/>
          <w:b/>
          <w:sz w:val="24"/>
        </w:rPr>
        <w:t>________________</w:t>
      </w:r>
      <w:r w:rsidR="00D15B7D">
        <w:rPr>
          <w:rFonts w:ascii="Times New Roman" w:hAnsi="Times New Roman" w:cs="Times New Roman"/>
          <w:sz w:val="24"/>
        </w:rPr>
        <w:t>» (далее – Ответчик) о взыскании суммы задолженности, РЕШИЛ: иск ТОО «</w:t>
      </w:r>
      <w:r w:rsidR="00CB7D4E" w:rsidRPr="00CB7D4E">
        <w:rPr>
          <w:rFonts w:ascii="Times New Roman" w:hAnsi="Times New Roman" w:cs="Times New Roman"/>
          <w:sz w:val="24"/>
        </w:rPr>
        <w:t>___________</w:t>
      </w:r>
      <w:r w:rsidR="00D15B7D">
        <w:rPr>
          <w:rFonts w:ascii="Times New Roman" w:hAnsi="Times New Roman" w:cs="Times New Roman"/>
          <w:sz w:val="24"/>
        </w:rPr>
        <w:t xml:space="preserve">» к </w:t>
      </w:r>
      <w:r w:rsidR="00CB7D4E">
        <w:rPr>
          <w:rFonts w:ascii="Times New Roman" w:hAnsi="Times New Roman" w:cs="Times New Roman"/>
          <w:sz w:val="24"/>
        </w:rPr>
        <w:t>ТОО</w:t>
      </w:r>
      <w:r w:rsidR="00D15B7D"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 w:rsidR="00D15B7D">
        <w:rPr>
          <w:rFonts w:ascii="Times New Roman" w:hAnsi="Times New Roman" w:cs="Times New Roman"/>
          <w:sz w:val="24"/>
        </w:rPr>
        <w:t>» о взыскании суммы задолженности - удовлетворить в полном объеме;</w:t>
      </w:r>
      <w:proofErr w:type="gramEnd"/>
      <w:r w:rsidR="00D15B7D">
        <w:rPr>
          <w:rFonts w:ascii="Times New Roman" w:hAnsi="Times New Roman" w:cs="Times New Roman"/>
          <w:sz w:val="24"/>
        </w:rPr>
        <w:t xml:space="preserve"> Взыскать с </w:t>
      </w:r>
      <w:r w:rsidR="00CB7D4E">
        <w:rPr>
          <w:rFonts w:ascii="Times New Roman" w:hAnsi="Times New Roman" w:cs="Times New Roman"/>
          <w:sz w:val="24"/>
        </w:rPr>
        <w:t>ТОО</w:t>
      </w:r>
      <w:r w:rsidR="00D15B7D"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 w:rsidR="00D15B7D">
        <w:rPr>
          <w:rFonts w:ascii="Times New Roman" w:hAnsi="Times New Roman" w:cs="Times New Roman"/>
          <w:sz w:val="24"/>
        </w:rPr>
        <w:t>» в пользу ТОО «</w:t>
      </w:r>
      <w:r w:rsidR="00CB7D4E" w:rsidRPr="00CB7D4E">
        <w:rPr>
          <w:rFonts w:ascii="Times New Roman" w:hAnsi="Times New Roman" w:cs="Times New Roman"/>
          <w:sz w:val="24"/>
        </w:rPr>
        <w:t>___________</w:t>
      </w:r>
      <w:r w:rsidR="00D15B7D">
        <w:rPr>
          <w:rFonts w:ascii="Times New Roman" w:hAnsi="Times New Roman" w:cs="Times New Roman"/>
          <w:sz w:val="24"/>
        </w:rPr>
        <w:t xml:space="preserve">» сумму задолженности в размере 7 733 700 (семь миллионов семьсот тридцать три тысячи семьсот) рублей, </w:t>
      </w:r>
      <w:r w:rsidR="00BF3B0B">
        <w:rPr>
          <w:rFonts w:ascii="Times New Roman" w:hAnsi="Times New Roman" w:cs="Times New Roman"/>
          <w:sz w:val="24"/>
        </w:rPr>
        <w:t xml:space="preserve">что </w:t>
      </w:r>
      <w:r w:rsidR="00D15B7D">
        <w:rPr>
          <w:rFonts w:ascii="Times New Roman" w:hAnsi="Times New Roman" w:cs="Times New Roman"/>
          <w:sz w:val="24"/>
        </w:rPr>
        <w:t>эквивалент</w:t>
      </w:r>
      <w:r w:rsidR="00BF3B0B">
        <w:rPr>
          <w:rFonts w:ascii="Times New Roman" w:hAnsi="Times New Roman" w:cs="Times New Roman"/>
          <w:sz w:val="24"/>
        </w:rPr>
        <w:t>но</w:t>
      </w:r>
      <w:r w:rsidR="00D15B7D">
        <w:rPr>
          <w:rFonts w:ascii="Times New Roman" w:hAnsi="Times New Roman" w:cs="Times New Roman"/>
          <w:sz w:val="24"/>
        </w:rPr>
        <w:t xml:space="preserve"> сумме 45 860 841 (</w:t>
      </w:r>
      <w:r w:rsidR="00D15B7D" w:rsidRPr="00D15B7D">
        <w:rPr>
          <w:rFonts w:ascii="Times New Roman" w:hAnsi="Times New Roman" w:cs="Times New Roman"/>
          <w:sz w:val="24"/>
        </w:rPr>
        <w:t>сорок пять миллионов восемьсот шестьдесят тысяч восемьсот сорок один</w:t>
      </w:r>
      <w:r w:rsidR="00D15B7D">
        <w:rPr>
          <w:rFonts w:ascii="Times New Roman" w:hAnsi="Times New Roman" w:cs="Times New Roman"/>
          <w:sz w:val="24"/>
        </w:rPr>
        <w:t>) тенге</w:t>
      </w:r>
      <w:r w:rsidR="009B3D14">
        <w:rPr>
          <w:rFonts w:ascii="Times New Roman" w:hAnsi="Times New Roman" w:cs="Times New Roman"/>
          <w:sz w:val="24"/>
        </w:rPr>
        <w:t xml:space="preserve">; Взыскать с </w:t>
      </w:r>
      <w:r w:rsidR="00CB7D4E">
        <w:rPr>
          <w:rFonts w:ascii="Times New Roman" w:hAnsi="Times New Roman" w:cs="Times New Roman"/>
          <w:sz w:val="24"/>
        </w:rPr>
        <w:t>ТОО</w:t>
      </w:r>
      <w:r w:rsidR="009B3D14"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 w:rsidR="009B3D14">
        <w:rPr>
          <w:rFonts w:ascii="Times New Roman" w:hAnsi="Times New Roman" w:cs="Times New Roman"/>
          <w:sz w:val="24"/>
        </w:rPr>
        <w:t>» в пользу ТОО «</w:t>
      </w:r>
      <w:r w:rsidR="00CB7D4E" w:rsidRPr="00CB7D4E">
        <w:rPr>
          <w:rFonts w:ascii="Times New Roman" w:hAnsi="Times New Roman" w:cs="Times New Roman"/>
          <w:sz w:val="24"/>
        </w:rPr>
        <w:t>___________</w:t>
      </w:r>
      <w:r w:rsidR="009B3D14">
        <w:rPr>
          <w:rFonts w:ascii="Times New Roman" w:hAnsi="Times New Roman" w:cs="Times New Roman"/>
          <w:sz w:val="24"/>
        </w:rPr>
        <w:t>» сумму арбитражного сбора в размере 77 310 (</w:t>
      </w:r>
      <w:r w:rsidR="009B3D14" w:rsidRPr="009B3D14">
        <w:rPr>
          <w:rFonts w:ascii="Times New Roman" w:hAnsi="Times New Roman" w:cs="Times New Roman"/>
          <w:sz w:val="24"/>
        </w:rPr>
        <w:t>семьдесят семь тысяч триста десять</w:t>
      </w:r>
      <w:r w:rsidR="009B3D14">
        <w:rPr>
          <w:rFonts w:ascii="Times New Roman" w:hAnsi="Times New Roman" w:cs="Times New Roman"/>
          <w:sz w:val="24"/>
        </w:rPr>
        <w:t xml:space="preserve">) рублей, что эквивалентно </w:t>
      </w:r>
      <w:r w:rsidR="00BF3B0B">
        <w:rPr>
          <w:rFonts w:ascii="Times New Roman" w:hAnsi="Times New Roman" w:cs="Times New Roman"/>
          <w:sz w:val="24"/>
        </w:rPr>
        <w:t xml:space="preserve">сумме </w:t>
      </w:r>
      <w:r w:rsidR="009B3D14">
        <w:rPr>
          <w:rFonts w:ascii="Times New Roman" w:hAnsi="Times New Roman" w:cs="Times New Roman"/>
          <w:sz w:val="24"/>
        </w:rPr>
        <w:t>458 608,41 (</w:t>
      </w:r>
      <w:r w:rsidR="009B3D14" w:rsidRPr="009B3D14">
        <w:rPr>
          <w:rFonts w:ascii="Times New Roman" w:hAnsi="Times New Roman" w:cs="Times New Roman"/>
          <w:sz w:val="24"/>
        </w:rPr>
        <w:t>четыреста пятьдесят восемь тысяч шестьсот восемь</w:t>
      </w:r>
      <w:r w:rsidR="009B3D14">
        <w:rPr>
          <w:rFonts w:ascii="Times New Roman" w:hAnsi="Times New Roman" w:cs="Times New Roman"/>
          <w:sz w:val="24"/>
        </w:rPr>
        <w:t xml:space="preserve">)  тенге 41 </w:t>
      </w:r>
      <w:proofErr w:type="spellStart"/>
      <w:r w:rsidR="009B3D14">
        <w:rPr>
          <w:rFonts w:ascii="Times New Roman" w:hAnsi="Times New Roman" w:cs="Times New Roman"/>
          <w:sz w:val="24"/>
        </w:rPr>
        <w:t>тиын</w:t>
      </w:r>
      <w:proofErr w:type="spellEnd"/>
      <w:r w:rsidR="004F3612">
        <w:rPr>
          <w:rFonts w:ascii="Times New Roman" w:hAnsi="Times New Roman" w:cs="Times New Roman"/>
          <w:sz w:val="24"/>
        </w:rPr>
        <w:t>.</w:t>
      </w:r>
    </w:p>
    <w:p w:rsidR="009B3D14" w:rsidRDefault="009B3D14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решением Арбитража мы не согласны по следующим основаниям:</w:t>
      </w:r>
    </w:p>
    <w:p w:rsidR="00396D78" w:rsidRDefault="00CB7D4E" w:rsidP="00D15B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6742F">
        <w:rPr>
          <w:rFonts w:ascii="Times New Roman" w:hAnsi="Times New Roman" w:cs="Times New Roman"/>
          <w:sz w:val="24"/>
        </w:rPr>
        <w:t xml:space="preserve">года между </w:t>
      </w:r>
      <w:r w:rsidR="00D15B7D">
        <w:rPr>
          <w:rFonts w:ascii="Times New Roman" w:hAnsi="Times New Roman" w:cs="Times New Roman"/>
          <w:sz w:val="24"/>
        </w:rPr>
        <w:t xml:space="preserve">Истцом </w:t>
      </w:r>
      <w:r w:rsidR="0056742F">
        <w:rPr>
          <w:rFonts w:ascii="Times New Roman" w:hAnsi="Times New Roman" w:cs="Times New Roman"/>
          <w:sz w:val="24"/>
        </w:rPr>
        <w:t>и</w:t>
      </w:r>
      <w:r w:rsidR="00D15B7D">
        <w:rPr>
          <w:rFonts w:ascii="Times New Roman" w:hAnsi="Times New Roman" w:cs="Times New Roman"/>
          <w:sz w:val="24"/>
        </w:rPr>
        <w:t xml:space="preserve"> Ответчиком</w:t>
      </w:r>
      <w:r w:rsidR="0056742F">
        <w:rPr>
          <w:rFonts w:ascii="Times New Roman" w:hAnsi="Times New Roman" w:cs="Times New Roman"/>
          <w:sz w:val="24"/>
        </w:rPr>
        <w:t xml:space="preserve"> был заключен договор субаренды железнодорожных грузовых вагонов №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</w:t>
      </w:r>
      <w:r w:rsidR="0056742F">
        <w:rPr>
          <w:rFonts w:ascii="Times New Roman" w:hAnsi="Times New Roman" w:cs="Times New Roman"/>
          <w:sz w:val="24"/>
        </w:rPr>
        <w:t xml:space="preserve"> (далее – Договор), по которому Истец обязуется предоставить Ответчику во временное пользование по Акту приема-передачи в субаренду железнодорожные полувагоны (далее – Вагоны) в количестве 25 единиц.</w:t>
      </w:r>
    </w:p>
    <w:p w:rsidR="0056742F" w:rsidRDefault="0056742F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B7D4E">
        <w:rPr>
          <w:rFonts w:ascii="Times New Roman" w:hAnsi="Times New Roman" w:cs="Times New Roman"/>
          <w:b/>
          <w:sz w:val="24"/>
        </w:rPr>
        <w:t>_______________</w:t>
      </w:r>
      <w:r w:rsidR="00CB7D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 между Истцом и Ответчиком было заключено дополнительное соглашение №1 к Договору (далее –</w:t>
      </w:r>
      <w:r w:rsidR="00105ADB">
        <w:rPr>
          <w:rFonts w:ascii="Times New Roman" w:hAnsi="Times New Roman" w:cs="Times New Roman"/>
          <w:sz w:val="24"/>
        </w:rPr>
        <w:t xml:space="preserve"> Соглашение), по которому количество субарендуемых Вагонов было увеличено до 50 единиц.</w:t>
      </w:r>
    </w:p>
    <w:p w:rsidR="00887AD2" w:rsidRDefault="00105ADB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Полученные по Договору в субаренду Вагоны начали ломаться и выходить из строя, Ответчик, не желая идти на конфликт с Истцом,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 xml:space="preserve">оизвел ремонт Вагонов. В связи с непредвиденными финансовыми затратами у Ответчика возникли трудности по произведению </w:t>
      </w:r>
      <w:r w:rsidR="00606018">
        <w:rPr>
          <w:rFonts w:ascii="Times New Roman" w:hAnsi="Times New Roman" w:cs="Times New Roman"/>
          <w:sz w:val="24"/>
        </w:rPr>
        <w:t xml:space="preserve">своевременных </w:t>
      </w:r>
      <w:r>
        <w:rPr>
          <w:rFonts w:ascii="Times New Roman" w:hAnsi="Times New Roman" w:cs="Times New Roman"/>
          <w:sz w:val="24"/>
        </w:rPr>
        <w:t xml:space="preserve">выплат за пользование Вагонами по Договору. </w:t>
      </w:r>
    </w:p>
    <w:p w:rsidR="00606018" w:rsidRDefault="00606018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Согласно п.7.1 Договора претензионный порядок рассмотрения споров обязателен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B7D4E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ода </w:t>
      </w:r>
      <w:r w:rsidR="00960E3E">
        <w:rPr>
          <w:rFonts w:ascii="Times New Roman" w:hAnsi="Times New Roman" w:cs="Times New Roman"/>
          <w:sz w:val="24"/>
        </w:rPr>
        <w:t xml:space="preserve">посредством электронной почты </w:t>
      </w:r>
      <w:r>
        <w:rPr>
          <w:rFonts w:ascii="Times New Roman" w:hAnsi="Times New Roman" w:cs="Times New Roman"/>
          <w:sz w:val="24"/>
        </w:rPr>
        <w:t>Ответчик получил претензию</w:t>
      </w:r>
      <w:r w:rsidR="00960E3E" w:rsidRPr="00960E3E">
        <w:rPr>
          <w:rFonts w:ascii="Times New Roman" w:hAnsi="Times New Roman" w:cs="Times New Roman"/>
          <w:sz w:val="24"/>
        </w:rPr>
        <w:t xml:space="preserve"> </w:t>
      </w:r>
      <w:r w:rsidR="00960E3E">
        <w:rPr>
          <w:rFonts w:ascii="Times New Roman" w:hAnsi="Times New Roman" w:cs="Times New Roman"/>
          <w:sz w:val="24"/>
        </w:rPr>
        <w:t>(исх. №</w:t>
      </w:r>
      <w:r w:rsidR="00CB7D4E">
        <w:rPr>
          <w:rFonts w:ascii="Times New Roman" w:hAnsi="Times New Roman" w:cs="Times New Roman"/>
          <w:sz w:val="24"/>
        </w:rPr>
        <w:t xml:space="preserve"> </w:t>
      </w:r>
      <w:r w:rsidR="00CB7D4E">
        <w:rPr>
          <w:rFonts w:ascii="Times New Roman" w:hAnsi="Times New Roman" w:cs="Times New Roman"/>
          <w:b/>
          <w:sz w:val="24"/>
        </w:rPr>
        <w:t>_______________</w:t>
      </w:r>
      <w:r w:rsidR="00960E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от Истца с требованием немедленно выплатить сумму задолженности. Также были получены претензии от </w:t>
      </w:r>
      <w:r w:rsidR="00CB7D4E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и </w:t>
      </w:r>
      <w:r w:rsidR="00CB7D4E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</w:t>
      </w:r>
      <w:r w:rsidR="00960E3E">
        <w:rPr>
          <w:rFonts w:ascii="Times New Roman" w:hAnsi="Times New Roman" w:cs="Times New Roman"/>
          <w:sz w:val="24"/>
        </w:rPr>
        <w:t xml:space="preserve"> также посредством электронной почты. </w:t>
      </w:r>
    </w:p>
    <w:p w:rsidR="00960E3E" w:rsidRDefault="00960E3E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Ответчик в ответе на претензии Истца объяснял свои финансовые затруднения, просил сделать счет на оплату и обязался по частям погасить сумму задолженности до момента передачи Вагонов из субаренды Истцу. Однако Истец не предоставил счет на оплату, более того он не намеревался разрешить спор путем переговоров, хотя в п.7.3 Договора указано, что все споры и разногласия, возникающие в ходе исполнения обязательств по Договору, разрешаются путем переговоров между Сторонами.</w:t>
      </w:r>
    </w:p>
    <w:p w:rsidR="00606018" w:rsidRDefault="00606018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п.7.2 Договора сторона, получившая претензию, обязана рассмотреть ее и ответить по существу не позднее 30 суток </w:t>
      </w:r>
      <w:proofErr w:type="gramStart"/>
      <w:r>
        <w:rPr>
          <w:rFonts w:ascii="Times New Roman" w:hAnsi="Times New Roman" w:cs="Times New Roman"/>
          <w:sz w:val="24"/>
        </w:rPr>
        <w:t>с даты</w:t>
      </w:r>
      <w:proofErr w:type="gramEnd"/>
      <w:r>
        <w:rPr>
          <w:rFonts w:ascii="Times New Roman" w:hAnsi="Times New Roman" w:cs="Times New Roman"/>
          <w:sz w:val="24"/>
        </w:rPr>
        <w:t xml:space="preserve"> ее получения.</w:t>
      </w:r>
      <w:r w:rsidR="00960E3E">
        <w:rPr>
          <w:rFonts w:ascii="Times New Roman" w:hAnsi="Times New Roman" w:cs="Times New Roman"/>
          <w:sz w:val="24"/>
        </w:rPr>
        <w:t xml:space="preserve"> То есть по Договору, срок рассмотрения претензии истекает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960E3E">
        <w:rPr>
          <w:rFonts w:ascii="Times New Roman" w:hAnsi="Times New Roman" w:cs="Times New Roman"/>
          <w:sz w:val="24"/>
        </w:rPr>
        <w:t xml:space="preserve"> года. </w:t>
      </w:r>
      <w:r w:rsidR="00D32B50">
        <w:rPr>
          <w:rFonts w:ascii="Times New Roman" w:hAnsi="Times New Roman" w:cs="Times New Roman"/>
          <w:sz w:val="24"/>
        </w:rPr>
        <w:t>Однако,</w:t>
      </w:r>
      <w:r w:rsidR="00960E3E">
        <w:rPr>
          <w:rFonts w:ascii="Times New Roman" w:hAnsi="Times New Roman" w:cs="Times New Roman"/>
          <w:sz w:val="24"/>
        </w:rPr>
        <w:t xml:space="preserve"> несмотря на это Истец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960E3E">
        <w:rPr>
          <w:rFonts w:ascii="Times New Roman" w:hAnsi="Times New Roman" w:cs="Times New Roman"/>
          <w:sz w:val="24"/>
        </w:rPr>
        <w:t xml:space="preserve"> года обратился с иском в Арбитраж.</w:t>
      </w:r>
    </w:p>
    <w:p w:rsidR="001B62B7" w:rsidRDefault="001B62B7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 том, что </w:t>
      </w:r>
      <w:r w:rsidR="002E3514">
        <w:rPr>
          <w:rFonts w:ascii="Times New Roman" w:hAnsi="Times New Roman" w:cs="Times New Roman"/>
          <w:sz w:val="24"/>
        </w:rPr>
        <w:t xml:space="preserve">арбитражное разбирательство назначено </w:t>
      </w:r>
      <w:proofErr w:type="gramStart"/>
      <w:r w:rsidR="002E3514">
        <w:rPr>
          <w:rFonts w:ascii="Times New Roman" w:hAnsi="Times New Roman" w:cs="Times New Roman"/>
          <w:sz w:val="24"/>
        </w:rPr>
        <w:t>на</w:t>
      </w:r>
      <w:proofErr w:type="gramEnd"/>
      <w:r w:rsidR="002E3514">
        <w:rPr>
          <w:rFonts w:ascii="Times New Roman" w:hAnsi="Times New Roman" w:cs="Times New Roman"/>
          <w:sz w:val="24"/>
        </w:rPr>
        <w:t xml:space="preserve">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2E3514">
        <w:rPr>
          <w:rFonts w:ascii="Times New Roman" w:hAnsi="Times New Roman" w:cs="Times New Roman"/>
          <w:sz w:val="24"/>
        </w:rPr>
        <w:t xml:space="preserve"> года Ответчик узнал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2E3514">
        <w:rPr>
          <w:rFonts w:ascii="Times New Roman" w:hAnsi="Times New Roman" w:cs="Times New Roman"/>
          <w:sz w:val="24"/>
        </w:rPr>
        <w:t xml:space="preserve"> года.</w:t>
      </w:r>
      <w:r>
        <w:rPr>
          <w:rFonts w:ascii="Times New Roman" w:hAnsi="Times New Roman" w:cs="Times New Roman"/>
          <w:sz w:val="24"/>
        </w:rPr>
        <w:t xml:space="preserve"> </w:t>
      </w:r>
      <w:r w:rsidR="002E3514">
        <w:rPr>
          <w:rFonts w:ascii="Times New Roman" w:hAnsi="Times New Roman" w:cs="Times New Roman"/>
          <w:sz w:val="24"/>
        </w:rPr>
        <w:t>Так как Ответч</w:t>
      </w:r>
      <w:r w:rsidR="00D82CB6">
        <w:rPr>
          <w:rFonts w:ascii="Times New Roman" w:hAnsi="Times New Roman" w:cs="Times New Roman"/>
          <w:sz w:val="24"/>
        </w:rPr>
        <w:t>ик находится в Российской Феде</w:t>
      </w:r>
      <w:r w:rsidR="002E3514">
        <w:rPr>
          <w:rFonts w:ascii="Times New Roman" w:hAnsi="Times New Roman" w:cs="Times New Roman"/>
          <w:sz w:val="24"/>
        </w:rPr>
        <w:t>рации</w:t>
      </w:r>
      <w:r>
        <w:rPr>
          <w:rFonts w:ascii="Times New Roman" w:hAnsi="Times New Roman" w:cs="Times New Roman"/>
          <w:sz w:val="24"/>
        </w:rPr>
        <w:t xml:space="preserve">, </w:t>
      </w:r>
      <w:r w:rsidR="002E35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не име</w:t>
      </w:r>
      <w:r w:rsidR="0046528B">
        <w:rPr>
          <w:rFonts w:ascii="Times New Roman" w:hAnsi="Times New Roman" w:cs="Times New Roman"/>
          <w:sz w:val="24"/>
        </w:rPr>
        <w:t>л возможности явиться на судебное заседание и защищать свои права и интересы, а также отстаивать свою позицию</w:t>
      </w:r>
      <w:r>
        <w:rPr>
          <w:rFonts w:ascii="Times New Roman" w:hAnsi="Times New Roman" w:cs="Times New Roman"/>
          <w:sz w:val="24"/>
        </w:rPr>
        <w:t>.</w:t>
      </w:r>
    </w:p>
    <w:p w:rsidR="0046528B" w:rsidRDefault="004430E9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887AD2">
        <w:rPr>
          <w:rFonts w:ascii="Times New Roman" w:hAnsi="Times New Roman" w:cs="Times New Roman"/>
          <w:sz w:val="24"/>
        </w:rPr>
        <w:t xml:space="preserve"> года Ответчик направил в Арбитраж</w:t>
      </w:r>
      <w:r>
        <w:rPr>
          <w:rFonts w:ascii="Times New Roman" w:hAnsi="Times New Roman" w:cs="Times New Roman"/>
          <w:sz w:val="24"/>
        </w:rPr>
        <w:t xml:space="preserve"> отзыв на исковое заявление, в котором просил перенести арбитражное разбирательство на три недели для определения реальной суммы задолженности перед Ответчиком (поскольку исковые требования чрезмерно завышены), и предоставления возможности заключить мировое соглашение о добровольном погашении задолженности.</w:t>
      </w:r>
      <w:r w:rsidR="0068147C">
        <w:rPr>
          <w:rFonts w:ascii="Times New Roman" w:hAnsi="Times New Roman" w:cs="Times New Roman"/>
          <w:sz w:val="24"/>
        </w:rPr>
        <w:t xml:space="preserve"> Однако, несмотря на просьбы Ответчика, слушание, назначенное </w:t>
      </w:r>
      <w:proofErr w:type="gramStart"/>
      <w:r w:rsidR="0068147C">
        <w:rPr>
          <w:rFonts w:ascii="Times New Roman" w:hAnsi="Times New Roman" w:cs="Times New Roman"/>
          <w:sz w:val="24"/>
        </w:rPr>
        <w:t>на</w:t>
      </w:r>
      <w:proofErr w:type="gramEnd"/>
      <w:r w:rsidR="0068147C">
        <w:rPr>
          <w:rFonts w:ascii="Times New Roman" w:hAnsi="Times New Roman" w:cs="Times New Roman"/>
          <w:sz w:val="24"/>
        </w:rPr>
        <w:t xml:space="preserve">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68147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8147C">
        <w:rPr>
          <w:rFonts w:ascii="Times New Roman" w:hAnsi="Times New Roman" w:cs="Times New Roman"/>
          <w:sz w:val="24"/>
        </w:rPr>
        <w:t>года</w:t>
      </w:r>
      <w:proofErr w:type="gramEnd"/>
      <w:r w:rsidR="0068147C">
        <w:rPr>
          <w:rFonts w:ascii="Times New Roman" w:hAnsi="Times New Roman" w:cs="Times New Roman"/>
          <w:sz w:val="24"/>
        </w:rPr>
        <w:t>, не было перенесено, и было проведено без участия Ответчика.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887AD2" w:rsidRDefault="00887AD2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Ответчик направил в Арбитраж еще один отзыв на исковое заявление, </w:t>
      </w:r>
      <w:r w:rsidR="00ED0F02">
        <w:rPr>
          <w:rFonts w:ascii="Times New Roman" w:hAnsi="Times New Roman" w:cs="Times New Roman"/>
          <w:sz w:val="24"/>
        </w:rPr>
        <w:t>с просьбой перенести разбирательство по делу до полного вывода Вагонов из субаренды для определения точной суммы задолженности, так как на момент подачи искового заявления Вагоны все еще находились в субаренде, поэтому рассчитать реальную задолженность было невозможно.</w:t>
      </w:r>
      <w:r w:rsidR="001605D5">
        <w:rPr>
          <w:rFonts w:ascii="Times New Roman" w:hAnsi="Times New Roman" w:cs="Times New Roman"/>
          <w:sz w:val="24"/>
        </w:rPr>
        <w:t xml:space="preserve"> Интересным является тот факт, что Истец в своих исковых требованиях просит взыскать с Ответчика всю сумму подлежащую уплате за апрель месяц, однако исходя из принципов добросовестности и разумности, учитывая, что иск был подан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1605D5">
        <w:rPr>
          <w:rFonts w:ascii="Times New Roman" w:hAnsi="Times New Roman" w:cs="Times New Roman"/>
          <w:sz w:val="24"/>
        </w:rPr>
        <w:t xml:space="preserve"> года, Истец должен был просить взыскать сумму задолженности за апрель месяц с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1605D5">
        <w:rPr>
          <w:rFonts w:ascii="Times New Roman" w:hAnsi="Times New Roman" w:cs="Times New Roman"/>
          <w:sz w:val="24"/>
        </w:rPr>
        <w:t xml:space="preserve"> г. по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1605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1605D5">
        <w:rPr>
          <w:rFonts w:ascii="Times New Roman" w:hAnsi="Times New Roman" w:cs="Times New Roman"/>
          <w:sz w:val="24"/>
        </w:rPr>
        <w:t>г</w:t>
      </w:r>
      <w:proofErr w:type="gramEnd"/>
      <w:r w:rsidR="001605D5">
        <w:rPr>
          <w:rFonts w:ascii="Times New Roman" w:hAnsi="Times New Roman" w:cs="Times New Roman"/>
          <w:sz w:val="24"/>
        </w:rPr>
        <w:t>.</w:t>
      </w:r>
    </w:p>
    <w:p w:rsidR="00A43B24" w:rsidRDefault="00A43B24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 пп.1 ст.31 Закона РК «Об арбитраже» (далее – Закон) с</w:t>
      </w:r>
      <w:r w:rsidRPr="00A43B24">
        <w:rPr>
          <w:rFonts w:ascii="Times New Roman" w:hAnsi="Times New Roman" w:cs="Times New Roman"/>
          <w:sz w:val="24"/>
        </w:rPr>
        <w:t>тороны, участвующие в арбитражном разбирательстве, имеют право</w:t>
      </w:r>
      <w:r>
        <w:rPr>
          <w:rFonts w:ascii="Times New Roman" w:hAnsi="Times New Roman" w:cs="Times New Roman"/>
          <w:sz w:val="24"/>
        </w:rPr>
        <w:t xml:space="preserve"> </w:t>
      </w:r>
      <w:r w:rsidRPr="00A43B24">
        <w:rPr>
          <w:rFonts w:ascii="Times New Roman" w:hAnsi="Times New Roman" w:cs="Times New Roman"/>
          <w:sz w:val="24"/>
        </w:rPr>
        <w:t>знакомиться с материалами дела и снимать копии с данных материалов</w:t>
      </w:r>
      <w:r>
        <w:rPr>
          <w:rFonts w:ascii="Times New Roman" w:hAnsi="Times New Roman" w:cs="Times New Roman"/>
          <w:sz w:val="24"/>
        </w:rPr>
        <w:t>.</w:t>
      </w:r>
    </w:p>
    <w:p w:rsidR="00D0722A" w:rsidRDefault="00A43B24" w:rsidP="00D072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D0722A">
        <w:rPr>
          <w:rFonts w:ascii="Times New Roman" w:hAnsi="Times New Roman" w:cs="Times New Roman"/>
          <w:sz w:val="24"/>
        </w:rPr>
        <w:t>п.3 ст.32 Закона а</w:t>
      </w:r>
      <w:r w:rsidR="00D0722A" w:rsidRPr="00D0722A">
        <w:rPr>
          <w:rFonts w:ascii="Times New Roman" w:hAnsi="Times New Roman" w:cs="Times New Roman"/>
          <w:sz w:val="24"/>
        </w:rPr>
        <w:t>рбитражное заседание (его часть) по ходатайству сторон либо инициативе арбитража может проводиться с использованием видеоконференцсвязи и иных программ, технических средств.</w:t>
      </w:r>
    </w:p>
    <w:p w:rsidR="00D15D2E" w:rsidRDefault="00ED0F02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</w:t>
      </w:r>
      <w:r w:rsidR="00D0722A">
        <w:rPr>
          <w:rFonts w:ascii="Times New Roman" w:hAnsi="Times New Roman" w:cs="Times New Roman"/>
          <w:sz w:val="24"/>
        </w:rPr>
        <w:t>Ответчик направил в Арбитраж ходатайство с просьбой</w:t>
      </w:r>
      <w:r w:rsidR="00D15D2E">
        <w:rPr>
          <w:rFonts w:ascii="Times New Roman" w:hAnsi="Times New Roman" w:cs="Times New Roman"/>
          <w:sz w:val="24"/>
        </w:rPr>
        <w:t>:</w:t>
      </w:r>
      <w:r w:rsidR="00D0722A">
        <w:rPr>
          <w:rFonts w:ascii="Times New Roman" w:hAnsi="Times New Roman" w:cs="Times New Roman"/>
          <w:sz w:val="24"/>
        </w:rPr>
        <w:t xml:space="preserve"> </w:t>
      </w:r>
    </w:p>
    <w:p w:rsidR="00D15D2E" w:rsidRPr="00D15D2E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15D2E" w:rsidRPr="00D15D2E">
        <w:rPr>
          <w:rFonts w:ascii="Times New Roman" w:hAnsi="Times New Roman" w:cs="Times New Roman"/>
          <w:sz w:val="24"/>
        </w:rPr>
        <w:t xml:space="preserve">редоставить </w:t>
      </w:r>
      <w:r w:rsidR="00510B0A">
        <w:rPr>
          <w:rFonts w:ascii="Times New Roman" w:hAnsi="Times New Roman" w:cs="Times New Roman"/>
          <w:sz w:val="24"/>
        </w:rPr>
        <w:t>к</w:t>
      </w:r>
      <w:r w:rsidR="00D15D2E" w:rsidRPr="00D15D2E">
        <w:rPr>
          <w:rFonts w:ascii="Times New Roman" w:hAnsi="Times New Roman" w:cs="Times New Roman"/>
          <w:sz w:val="24"/>
        </w:rPr>
        <w:t xml:space="preserve">опии всех документов предъявленных истцом по гражданскому делу </w:t>
      </w:r>
      <w:r w:rsidR="007C090E">
        <w:rPr>
          <w:rFonts w:ascii="Times New Roman" w:hAnsi="Times New Roman" w:cs="Times New Roman"/>
          <w:sz w:val="24"/>
        </w:rPr>
        <w:t xml:space="preserve">посредством электронной связи, на электронную почту </w:t>
      </w:r>
      <w:r w:rsidR="0047198F">
        <w:rPr>
          <w:rFonts w:ascii="Times New Roman" w:hAnsi="Times New Roman" w:cs="Times New Roman"/>
          <w:b/>
          <w:sz w:val="24"/>
        </w:rPr>
        <w:t>_______________</w:t>
      </w:r>
      <w:r w:rsidR="007C090E" w:rsidRPr="007C090E">
        <w:rPr>
          <w:rFonts w:ascii="Times New Roman" w:hAnsi="Times New Roman" w:cs="Times New Roman"/>
          <w:sz w:val="24"/>
        </w:rPr>
        <w:t xml:space="preserve">, </w:t>
      </w:r>
      <w:r w:rsidR="00D15D2E" w:rsidRPr="00D15D2E">
        <w:rPr>
          <w:rFonts w:ascii="Times New Roman" w:hAnsi="Times New Roman" w:cs="Times New Roman"/>
          <w:sz w:val="24"/>
        </w:rPr>
        <w:t>для подготовки мотивированного отзыва на исковое заявление и подготовки документов для участия в разбирательстве;</w:t>
      </w:r>
    </w:p>
    <w:p w:rsidR="00ED0F02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0722A" w:rsidRPr="00D15D2E">
        <w:rPr>
          <w:rFonts w:ascii="Times New Roman" w:hAnsi="Times New Roman" w:cs="Times New Roman"/>
          <w:sz w:val="24"/>
        </w:rPr>
        <w:t>беспечить видеоконференцсвязь, в связи с тем, что представитель Ответчика не может явиться из-за удаленности от места рассмотрения арбитражного разбирательства.</w:t>
      </w:r>
    </w:p>
    <w:p w:rsidR="00D15D2E" w:rsidRPr="00D15D2E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D15D2E">
        <w:rPr>
          <w:rFonts w:ascii="Times New Roman" w:hAnsi="Times New Roman" w:cs="Times New Roman"/>
          <w:sz w:val="24"/>
        </w:rPr>
        <w:t xml:space="preserve">еренести рассмотрение дела </w:t>
      </w:r>
      <w:proofErr w:type="gramStart"/>
      <w:r w:rsidR="00D15D2E">
        <w:rPr>
          <w:rFonts w:ascii="Times New Roman" w:hAnsi="Times New Roman" w:cs="Times New Roman"/>
          <w:sz w:val="24"/>
        </w:rPr>
        <w:t>на</w:t>
      </w:r>
      <w:proofErr w:type="gramEnd"/>
      <w:r w:rsidR="00D15D2E">
        <w:rPr>
          <w:rFonts w:ascii="Times New Roman" w:hAnsi="Times New Roman" w:cs="Times New Roman"/>
          <w:sz w:val="24"/>
        </w:rPr>
        <w:t xml:space="preserve">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D15D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5D2E">
        <w:rPr>
          <w:rFonts w:ascii="Times New Roman" w:hAnsi="Times New Roman" w:cs="Times New Roman"/>
          <w:sz w:val="24"/>
        </w:rPr>
        <w:t>года</w:t>
      </w:r>
      <w:proofErr w:type="gramEnd"/>
      <w:r w:rsidR="00D15D2E">
        <w:rPr>
          <w:rFonts w:ascii="Times New Roman" w:hAnsi="Times New Roman" w:cs="Times New Roman"/>
          <w:sz w:val="24"/>
        </w:rPr>
        <w:t xml:space="preserve"> для подготовки мотивированного отзыва на исковое заявление с предоставлением всех необходимых документов и доказательств.</w:t>
      </w:r>
    </w:p>
    <w:p w:rsidR="007C090E" w:rsidRDefault="007C090E" w:rsidP="007C090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2E2EDB" w:rsidRDefault="009128C8" w:rsidP="007C090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 w:rsidR="00D0722A">
        <w:rPr>
          <w:rFonts w:ascii="Times New Roman" w:hAnsi="Times New Roman" w:cs="Times New Roman"/>
          <w:sz w:val="24"/>
        </w:rPr>
        <w:t xml:space="preserve"> года Истец направляет возражение на отзыв Ответчика, в котором просит Арбитраж </w:t>
      </w:r>
      <w:r w:rsidR="00A05C80">
        <w:rPr>
          <w:rFonts w:ascii="Times New Roman" w:hAnsi="Times New Roman" w:cs="Times New Roman"/>
          <w:sz w:val="24"/>
        </w:rPr>
        <w:t xml:space="preserve">отказать в удовлетворении просьбы Ответчика о переносе судебного заседания, однако никаких </w:t>
      </w:r>
      <w:r w:rsidR="004149FE">
        <w:rPr>
          <w:rFonts w:ascii="Times New Roman" w:hAnsi="Times New Roman" w:cs="Times New Roman"/>
          <w:sz w:val="24"/>
        </w:rPr>
        <w:t>обоснований</w:t>
      </w:r>
      <w:r w:rsidR="00A05C80">
        <w:rPr>
          <w:rFonts w:ascii="Times New Roman" w:hAnsi="Times New Roman" w:cs="Times New Roman"/>
          <w:sz w:val="24"/>
        </w:rPr>
        <w:t xml:space="preserve"> подобного отказа изложено не было. В этот же день Истец подал возражение на ходатайство Ответчика о рассмотрении дела путем видеоконференцсвязи, в котором просит Арбитраж отказать в удовлетворении ходатайства, мотивируя свои доводы следующим образом: «Складывается мнение, что Ответчик намеренно затягивает время, и мы требуем рассмотрения дела в общем порядке и с участием представителя Ответчика лично в Арбитраже «</w:t>
      </w:r>
      <w:proofErr w:type="spellStart"/>
      <w:r w:rsidR="00A05C80">
        <w:rPr>
          <w:rFonts w:ascii="Times New Roman" w:hAnsi="Times New Roman" w:cs="Times New Roman"/>
          <w:sz w:val="24"/>
        </w:rPr>
        <w:t>Адилет</w:t>
      </w:r>
      <w:proofErr w:type="spellEnd"/>
      <w:r w:rsidR="00A05C80">
        <w:rPr>
          <w:rFonts w:ascii="Times New Roman" w:hAnsi="Times New Roman" w:cs="Times New Roman"/>
          <w:sz w:val="24"/>
        </w:rPr>
        <w:t xml:space="preserve">». </w:t>
      </w:r>
      <w:r w:rsidR="002E2EDB">
        <w:rPr>
          <w:rFonts w:ascii="Times New Roman" w:hAnsi="Times New Roman" w:cs="Times New Roman"/>
          <w:sz w:val="24"/>
        </w:rPr>
        <w:t>Нам непонятно, каким образом ходатайство Ответчика о проведении рассмотрения дела путем видеоконференцсвязи могло затягивать время? В данном случае усматривается умысел Истца лишить Ответчика возможности отстаивать свою позицию.</w:t>
      </w:r>
    </w:p>
    <w:p w:rsidR="00153CFD" w:rsidRDefault="009128C8" w:rsidP="000826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 w:rsidR="00082630">
        <w:rPr>
          <w:rFonts w:ascii="Times New Roman" w:hAnsi="Times New Roman" w:cs="Times New Roman"/>
          <w:sz w:val="24"/>
        </w:rPr>
        <w:t xml:space="preserve"> года Арбитраж своим определением отказал в удовлетворении ходатайства Ответчика </w:t>
      </w:r>
      <w:r w:rsidR="007C090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C090E">
        <w:rPr>
          <w:rFonts w:ascii="Times New Roman" w:hAnsi="Times New Roman" w:cs="Times New Roman"/>
          <w:sz w:val="24"/>
        </w:rPr>
        <w:t>года в части проведения арбитражного разбирательства путем видеоконференцсвязи, а в части предоставления копий</w:t>
      </w:r>
      <w:r w:rsidR="007C090E" w:rsidRPr="00D15D2E">
        <w:rPr>
          <w:rFonts w:ascii="Times New Roman" w:hAnsi="Times New Roman" w:cs="Times New Roman"/>
          <w:sz w:val="24"/>
        </w:rPr>
        <w:t xml:space="preserve"> всех документов предъявленных истцом по гражданскому делу </w:t>
      </w:r>
      <w:r w:rsidR="007C090E">
        <w:rPr>
          <w:rFonts w:ascii="Times New Roman" w:hAnsi="Times New Roman" w:cs="Times New Roman"/>
          <w:sz w:val="24"/>
        </w:rPr>
        <w:t xml:space="preserve">посредством электронной связи и </w:t>
      </w:r>
      <w:r w:rsidR="00082630">
        <w:rPr>
          <w:rFonts w:ascii="Times New Roman" w:hAnsi="Times New Roman" w:cs="Times New Roman"/>
          <w:sz w:val="24"/>
        </w:rPr>
        <w:t xml:space="preserve"> </w:t>
      </w:r>
      <w:r w:rsidR="007C090E">
        <w:rPr>
          <w:rFonts w:ascii="Times New Roman" w:hAnsi="Times New Roman" w:cs="Times New Roman"/>
          <w:sz w:val="24"/>
        </w:rPr>
        <w:t xml:space="preserve">отложения рассмотрения дела </w:t>
      </w:r>
      <w:proofErr w:type="gramStart"/>
      <w:r w:rsidR="007C090E">
        <w:rPr>
          <w:rFonts w:ascii="Times New Roman" w:hAnsi="Times New Roman" w:cs="Times New Roman"/>
          <w:sz w:val="24"/>
        </w:rPr>
        <w:t>на</w:t>
      </w:r>
      <w:proofErr w:type="gramEnd"/>
      <w:r w:rsidR="007C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</w:t>
      </w:r>
      <w:r w:rsidR="007C090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090E">
        <w:rPr>
          <w:rFonts w:ascii="Times New Roman" w:hAnsi="Times New Roman" w:cs="Times New Roman"/>
          <w:sz w:val="24"/>
        </w:rPr>
        <w:t>года</w:t>
      </w:r>
      <w:proofErr w:type="gramEnd"/>
      <w:r w:rsidR="007C090E">
        <w:rPr>
          <w:rFonts w:ascii="Times New Roman" w:hAnsi="Times New Roman" w:cs="Times New Roman"/>
          <w:sz w:val="24"/>
        </w:rPr>
        <w:t xml:space="preserve"> в резолютивной части Арбитр ничего не указывает. В мотивировочной части определения от </w:t>
      </w:r>
      <w:r>
        <w:rPr>
          <w:rFonts w:ascii="Times New Roman" w:hAnsi="Times New Roman" w:cs="Times New Roman"/>
          <w:b/>
          <w:sz w:val="24"/>
        </w:rPr>
        <w:t>_______________</w:t>
      </w:r>
      <w:r w:rsidR="007C090E">
        <w:rPr>
          <w:rFonts w:ascii="Times New Roman" w:hAnsi="Times New Roman" w:cs="Times New Roman"/>
          <w:sz w:val="24"/>
        </w:rPr>
        <w:t xml:space="preserve"> года Арбитр оговаривает, что Арбитраж не препятствует ознакомлению и копированию материалов дела, но Закон не требует отправки копий материалов электронной либо другой почтой. </w:t>
      </w:r>
    </w:p>
    <w:p w:rsidR="00153CFD" w:rsidRDefault="00153CFD" w:rsidP="000826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Своим определением от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Арбитр нарушил:</w:t>
      </w:r>
    </w:p>
    <w:p w:rsidR="00153CFD" w:rsidRDefault="00153CFD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</w:t>
      </w:r>
      <w:r w:rsidRPr="00153CFD">
        <w:rPr>
          <w:rFonts w:ascii="Times New Roman" w:hAnsi="Times New Roman" w:cs="Times New Roman"/>
          <w:sz w:val="24"/>
        </w:rPr>
        <w:t xml:space="preserve"> п.4 ст.26 Закона в </w:t>
      </w:r>
      <w:proofErr w:type="gramStart"/>
      <w:r w:rsidRPr="00153CFD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153CFD">
        <w:rPr>
          <w:rFonts w:ascii="Times New Roman" w:hAnsi="Times New Roman" w:cs="Times New Roman"/>
          <w:sz w:val="24"/>
        </w:rPr>
        <w:t xml:space="preserve"> с которым</w:t>
      </w:r>
      <w:r w:rsidR="0085495E">
        <w:rPr>
          <w:rFonts w:ascii="Times New Roman" w:hAnsi="Times New Roman" w:cs="Times New Roman"/>
          <w:sz w:val="24"/>
        </w:rPr>
        <w:t>,</w:t>
      </w:r>
      <w:r w:rsidRPr="00153CFD">
        <w:rPr>
          <w:rFonts w:ascii="Times New Roman" w:hAnsi="Times New Roman" w:cs="Times New Roman"/>
          <w:sz w:val="24"/>
        </w:rPr>
        <w:t xml:space="preserve"> если стороны не договорились об ином, то копии всех документов, материалов и информация, которые предоставляются арбитражу одной из сторон, должны быть переданы арбитражем другой стороне в течение семи календарных дней с даты их поступления в арбитраж.</w:t>
      </w:r>
    </w:p>
    <w:p w:rsidR="008757F5" w:rsidRDefault="00153CFD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Pr="00153CFD">
        <w:rPr>
          <w:rFonts w:ascii="Times New Roman" w:hAnsi="Times New Roman" w:cs="Times New Roman"/>
          <w:sz w:val="24"/>
        </w:rPr>
        <w:t>п.3</w:t>
      </w:r>
      <w:r w:rsidR="0097768B" w:rsidRPr="00153CFD">
        <w:rPr>
          <w:rFonts w:ascii="Times New Roman" w:hAnsi="Times New Roman" w:cs="Times New Roman"/>
          <w:sz w:val="24"/>
        </w:rPr>
        <w:t xml:space="preserve"> ст.32 Зак</w:t>
      </w:r>
      <w:r w:rsidR="008757F5">
        <w:rPr>
          <w:rFonts w:ascii="Times New Roman" w:hAnsi="Times New Roman" w:cs="Times New Roman"/>
          <w:sz w:val="24"/>
        </w:rPr>
        <w:t>она, согласно которому а</w:t>
      </w:r>
      <w:r w:rsidR="008757F5" w:rsidRPr="00D0722A">
        <w:rPr>
          <w:rFonts w:ascii="Times New Roman" w:hAnsi="Times New Roman" w:cs="Times New Roman"/>
          <w:sz w:val="24"/>
        </w:rPr>
        <w:t>рбитражное заседание (его часть) по ходатайству сторон либо инициативе арбитража может проводиться с использованием видеоконференцсвязи и иных программ, технических средств</w:t>
      </w:r>
      <w:r w:rsidR="008757F5">
        <w:rPr>
          <w:rFonts w:ascii="Times New Roman" w:hAnsi="Times New Roman" w:cs="Times New Roman"/>
          <w:sz w:val="24"/>
        </w:rPr>
        <w:t>.</w:t>
      </w:r>
      <w:r w:rsidR="0097768B" w:rsidRPr="00153CFD">
        <w:rPr>
          <w:rFonts w:ascii="Times New Roman" w:hAnsi="Times New Roman" w:cs="Times New Roman"/>
          <w:sz w:val="24"/>
        </w:rPr>
        <w:t xml:space="preserve"> </w:t>
      </w:r>
    </w:p>
    <w:p w:rsidR="008757F5" w:rsidRDefault="008757F5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="0097768B" w:rsidRPr="00153CFD">
        <w:rPr>
          <w:rFonts w:ascii="Times New Roman" w:hAnsi="Times New Roman" w:cs="Times New Roman"/>
          <w:sz w:val="24"/>
        </w:rPr>
        <w:t xml:space="preserve">пп.4 ст.5 Закона в </w:t>
      </w:r>
      <w:proofErr w:type="gramStart"/>
      <w:r w:rsidR="0097768B" w:rsidRPr="00153CFD">
        <w:rPr>
          <w:rFonts w:ascii="Times New Roman" w:hAnsi="Times New Roman" w:cs="Times New Roman"/>
          <w:sz w:val="24"/>
        </w:rPr>
        <w:t>соответствии</w:t>
      </w:r>
      <w:proofErr w:type="gramEnd"/>
      <w:r w:rsidR="0097768B" w:rsidRPr="00153CFD">
        <w:rPr>
          <w:rFonts w:ascii="Times New Roman" w:hAnsi="Times New Roman" w:cs="Times New Roman"/>
          <w:sz w:val="24"/>
        </w:rPr>
        <w:t xml:space="preserve"> с которым арбитражное разбирательство осуществляется с соблюдением принципов состязательности и равноправия сторон, означающих, что стороны в арбитражном разбирательстве избирают свою позицию, способы и средства ее отстаивания самостоятельно и независимо от кого-либо, а также пользуются равными правами и несут равные обязанности. </w:t>
      </w:r>
    </w:p>
    <w:p w:rsidR="00082630" w:rsidRPr="00153CFD" w:rsidRDefault="008757F5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="0097768B" w:rsidRPr="00153CFD">
        <w:rPr>
          <w:rFonts w:ascii="Times New Roman" w:hAnsi="Times New Roman" w:cs="Times New Roman"/>
          <w:sz w:val="24"/>
        </w:rPr>
        <w:t>пп.5 ст.5 Закона</w:t>
      </w:r>
      <w:r>
        <w:rPr>
          <w:rFonts w:ascii="Times New Roman" w:hAnsi="Times New Roman" w:cs="Times New Roman"/>
          <w:sz w:val="24"/>
        </w:rPr>
        <w:t>, согласно которому</w:t>
      </w:r>
      <w:r w:rsidR="0097768B" w:rsidRPr="00153CFD">
        <w:rPr>
          <w:rFonts w:ascii="Times New Roman" w:hAnsi="Times New Roman" w:cs="Times New Roman"/>
          <w:sz w:val="24"/>
        </w:rPr>
        <w:t xml:space="preserve"> арбитражное разбирательство осуществляется с соблюдением принципов </w:t>
      </w:r>
      <w:r w:rsidR="006E148B" w:rsidRPr="00153CFD">
        <w:rPr>
          <w:rFonts w:ascii="Times New Roman" w:hAnsi="Times New Roman" w:cs="Times New Roman"/>
          <w:sz w:val="24"/>
        </w:rPr>
        <w:t>с</w:t>
      </w:r>
      <w:r w:rsidR="0097768B" w:rsidRPr="00153CFD">
        <w:rPr>
          <w:rFonts w:ascii="Times New Roman" w:hAnsi="Times New Roman" w:cs="Times New Roman"/>
          <w:sz w:val="24"/>
        </w:rPr>
        <w:t>праведливости, означающей, что арбитры и арбитражи при разрешении переданных им споров и стороны арбитражного разбирательства должны действовать добросовестно, соблюдая установленные требования, нравственные принципы общества и правила деловой этики.</w:t>
      </w:r>
    </w:p>
    <w:p w:rsidR="00922FE2" w:rsidRDefault="00922FE2" w:rsidP="00D32B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DD6" w:rsidRDefault="00BB3DD6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78E8">
        <w:rPr>
          <w:rFonts w:ascii="Times New Roman" w:hAnsi="Times New Roman" w:cs="Times New Roman"/>
          <w:sz w:val="24"/>
        </w:rPr>
        <w:t xml:space="preserve">В решении Арбитраж указывает, что Ответчик, извещенный надлежащим образом о времени и месте заседания, не сообщивший об уважительных причинах неявки, не явился на заседание. </w:t>
      </w:r>
      <w:proofErr w:type="gramStart"/>
      <w:r w:rsidR="002178E8">
        <w:rPr>
          <w:rFonts w:ascii="Times New Roman" w:hAnsi="Times New Roman" w:cs="Times New Roman"/>
          <w:sz w:val="24"/>
        </w:rPr>
        <w:t>Данное утверждение не соответствует действительности, так как в</w:t>
      </w:r>
      <w:r w:rsidR="00C31AAA">
        <w:rPr>
          <w:rFonts w:ascii="Times New Roman" w:hAnsi="Times New Roman" w:cs="Times New Roman"/>
          <w:sz w:val="24"/>
        </w:rPr>
        <w:t xml:space="preserve"> материалах дела имеются ходатайства Ответчика от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C31AAA">
        <w:rPr>
          <w:rFonts w:ascii="Times New Roman" w:hAnsi="Times New Roman" w:cs="Times New Roman"/>
          <w:sz w:val="24"/>
        </w:rPr>
        <w:t xml:space="preserve"> года и от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C31AAA">
        <w:rPr>
          <w:rFonts w:ascii="Times New Roman" w:hAnsi="Times New Roman" w:cs="Times New Roman"/>
          <w:sz w:val="24"/>
        </w:rPr>
        <w:t xml:space="preserve"> </w:t>
      </w:r>
      <w:r w:rsidR="00D32B50">
        <w:rPr>
          <w:rFonts w:ascii="Times New Roman" w:hAnsi="Times New Roman" w:cs="Times New Roman"/>
          <w:sz w:val="24"/>
        </w:rPr>
        <w:t>года,</w:t>
      </w:r>
      <w:r w:rsidR="002178E8">
        <w:rPr>
          <w:rFonts w:ascii="Times New Roman" w:hAnsi="Times New Roman" w:cs="Times New Roman"/>
          <w:sz w:val="24"/>
        </w:rPr>
        <w:t xml:space="preserve"> в </w:t>
      </w:r>
      <w:r w:rsidR="002178E8">
        <w:rPr>
          <w:rFonts w:ascii="Times New Roman" w:hAnsi="Times New Roman" w:cs="Times New Roman"/>
          <w:sz w:val="24"/>
        </w:rPr>
        <w:lastRenderedPageBreak/>
        <w:t>которых он просит перенести заседание</w:t>
      </w:r>
      <w:r w:rsidR="00C31AAA">
        <w:rPr>
          <w:rFonts w:ascii="Times New Roman" w:hAnsi="Times New Roman" w:cs="Times New Roman"/>
          <w:sz w:val="24"/>
        </w:rPr>
        <w:t>.</w:t>
      </w:r>
      <w:proofErr w:type="gramEnd"/>
      <w:r w:rsidR="00C31AA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1AAA">
        <w:rPr>
          <w:rFonts w:ascii="Times New Roman" w:hAnsi="Times New Roman" w:cs="Times New Roman"/>
          <w:sz w:val="24"/>
        </w:rPr>
        <w:t xml:space="preserve">Отсутствуют два ходатайства от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C31AAA">
        <w:rPr>
          <w:rFonts w:ascii="Times New Roman" w:hAnsi="Times New Roman" w:cs="Times New Roman"/>
          <w:sz w:val="24"/>
        </w:rPr>
        <w:t xml:space="preserve"> года и ходатайство от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C31AAA">
        <w:rPr>
          <w:rFonts w:ascii="Times New Roman" w:hAnsi="Times New Roman" w:cs="Times New Roman"/>
          <w:sz w:val="24"/>
        </w:rPr>
        <w:t xml:space="preserve"> года, в которых Ответчик неоднократно просит перенести заседание на более поздний срок, и предоставить возможность объективно и всесторонне отстаивать свою позицию.</w:t>
      </w:r>
      <w:proofErr w:type="gramEnd"/>
      <w:r w:rsidR="00C31AAA">
        <w:rPr>
          <w:rFonts w:ascii="Times New Roman" w:hAnsi="Times New Roman" w:cs="Times New Roman"/>
          <w:sz w:val="24"/>
        </w:rPr>
        <w:t xml:space="preserve"> Однако </w:t>
      </w:r>
      <w:r w:rsidR="00D32B50">
        <w:rPr>
          <w:rFonts w:ascii="Times New Roman" w:hAnsi="Times New Roman" w:cs="Times New Roman"/>
          <w:sz w:val="24"/>
        </w:rPr>
        <w:t>Арбитраж,</w:t>
      </w:r>
      <w:r w:rsidR="00C31AAA">
        <w:rPr>
          <w:rFonts w:ascii="Times New Roman" w:hAnsi="Times New Roman" w:cs="Times New Roman"/>
          <w:sz w:val="24"/>
        </w:rPr>
        <w:t xml:space="preserve"> несмотря на ходатайства Ответчика,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C31AAA">
        <w:rPr>
          <w:rFonts w:ascii="Times New Roman" w:hAnsi="Times New Roman" w:cs="Times New Roman"/>
          <w:sz w:val="24"/>
        </w:rPr>
        <w:t xml:space="preserve"> года провел заседание, и вынес решение.</w:t>
      </w:r>
      <w:r w:rsidR="002178E8">
        <w:rPr>
          <w:rFonts w:ascii="Times New Roman" w:hAnsi="Times New Roman" w:cs="Times New Roman"/>
          <w:sz w:val="24"/>
        </w:rPr>
        <w:t xml:space="preserve"> </w:t>
      </w:r>
    </w:p>
    <w:p w:rsidR="00A50AF2" w:rsidRDefault="00C31AAA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50AF2">
        <w:rPr>
          <w:rFonts w:ascii="Times New Roman" w:hAnsi="Times New Roman" w:cs="Times New Roman"/>
          <w:sz w:val="24"/>
        </w:rPr>
        <w:t>Таким образом, решение Арбитража, вынесенное с нарушением требований Закона,  ущемляющее права и интересы Ответчика, не может быть признано справедливым, обоснованным и законным.</w:t>
      </w:r>
    </w:p>
    <w:p w:rsidR="00C31AAA" w:rsidRDefault="00C31AAA" w:rsidP="004571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0AF2">
        <w:rPr>
          <w:rFonts w:ascii="Times New Roman" w:hAnsi="Times New Roman" w:cs="Times New Roman"/>
          <w:sz w:val="24"/>
        </w:rPr>
        <w:tab/>
      </w:r>
      <w:proofErr w:type="gramStart"/>
      <w:r w:rsidR="00A50AF2">
        <w:rPr>
          <w:rFonts w:ascii="Times New Roman" w:hAnsi="Times New Roman" w:cs="Times New Roman"/>
          <w:sz w:val="24"/>
        </w:rPr>
        <w:t>В соответствии с пп.3 п.1 ст.52 Закона д</w:t>
      </w:r>
      <w:r w:rsidR="00A50AF2" w:rsidRPr="00A50AF2">
        <w:rPr>
          <w:rFonts w:ascii="Times New Roman" w:hAnsi="Times New Roman" w:cs="Times New Roman"/>
          <w:sz w:val="24"/>
        </w:rPr>
        <w:t>ля отмены арбитражного решения судом сторона, заявляющая ходатайство об отмене, должна представить доказательства о том, что</w:t>
      </w:r>
      <w:r w:rsidR="00A50AF2">
        <w:rPr>
          <w:rFonts w:ascii="Times New Roman" w:hAnsi="Times New Roman" w:cs="Times New Roman"/>
          <w:sz w:val="24"/>
        </w:rPr>
        <w:t xml:space="preserve"> </w:t>
      </w:r>
      <w:r w:rsidR="00A50AF2" w:rsidRPr="00A50AF2">
        <w:rPr>
          <w:rFonts w:ascii="Times New Roman" w:hAnsi="Times New Roman" w:cs="Times New Roman"/>
          <w:sz w:val="24"/>
        </w:rPr>
        <w:t xml:space="preserve">сторона не была должным образом уведомлена о назначении арбитра или об арбитражном разбирательстве </w:t>
      </w:r>
      <w:r w:rsidR="00A50AF2" w:rsidRPr="00A50AF2">
        <w:rPr>
          <w:rFonts w:ascii="Times New Roman" w:hAnsi="Times New Roman" w:cs="Times New Roman"/>
          <w:b/>
          <w:sz w:val="24"/>
        </w:rPr>
        <w:t>или по другим причинам, признанным судом уважительными, не могла представить свои объяснения</w:t>
      </w:r>
      <w:r w:rsidR="00A50AF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50AF2" w:rsidRDefault="00A50AF2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Согласно п.2 ст.53 Закона х</w:t>
      </w:r>
      <w:r w:rsidRPr="00A50AF2">
        <w:rPr>
          <w:rFonts w:ascii="Times New Roman" w:hAnsi="Times New Roman" w:cs="Times New Roman"/>
          <w:sz w:val="24"/>
        </w:rPr>
        <w:t>одатайство об отмене арбитражного решения не может быть заявлено по истечении одного месяца со дня получения стороной, заявляющей это ходатайство, арбитражного решения, а в случае, если было подано заявление в соответствии со статьей 51 настоящего Закона, со дня вынесения арбитражного решения по этому заявлению.</w:t>
      </w:r>
      <w:r>
        <w:rPr>
          <w:rFonts w:ascii="Times New Roman" w:hAnsi="Times New Roman" w:cs="Times New Roman"/>
          <w:sz w:val="24"/>
        </w:rPr>
        <w:t xml:space="preserve"> </w:t>
      </w:r>
      <w:r w:rsidR="00347EDC">
        <w:rPr>
          <w:rFonts w:ascii="Times New Roman" w:hAnsi="Times New Roman" w:cs="Times New Roman"/>
          <w:sz w:val="24"/>
        </w:rPr>
        <w:t xml:space="preserve">Решение Арбитража Ответчиком было получено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347EDC">
        <w:rPr>
          <w:rFonts w:ascii="Times New Roman" w:hAnsi="Times New Roman" w:cs="Times New Roman"/>
          <w:sz w:val="24"/>
        </w:rPr>
        <w:t xml:space="preserve"> года посредством электронной почты и </w:t>
      </w:r>
      <w:r w:rsidR="009128C8">
        <w:rPr>
          <w:rFonts w:ascii="Times New Roman" w:hAnsi="Times New Roman" w:cs="Times New Roman"/>
          <w:b/>
          <w:sz w:val="24"/>
        </w:rPr>
        <w:t>_______________</w:t>
      </w:r>
      <w:r w:rsidR="00347EDC">
        <w:rPr>
          <w:rFonts w:ascii="Times New Roman" w:hAnsi="Times New Roman" w:cs="Times New Roman"/>
          <w:sz w:val="24"/>
        </w:rPr>
        <w:t xml:space="preserve"> года заказным письмом.</w:t>
      </w:r>
    </w:p>
    <w:p w:rsidR="00347EDC" w:rsidRDefault="00347EDC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347EDC" w:rsidRDefault="00347EDC" w:rsidP="004571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7EDC" w:rsidRPr="00026AB1" w:rsidRDefault="00347EDC" w:rsidP="00347E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6AB1">
        <w:rPr>
          <w:rFonts w:ascii="Times New Roman" w:hAnsi="Times New Roman" w:cs="Times New Roman"/>
          <w:b/>
          <w:sz w:val="24"/>
        </w:rPr>
        <w:t>Прошу Суд:</w:t>
      </w:r>
    </w:p>
    <w:p w:rsidR="00347EDC" w:rsidRDefault="00347EDC" w:rsidP="00347EDC">
      <w:pPr>
        <w:spacing w:after="0"/>
        <w:rPr>
          <w:rFonts w:ascii="Times New Roman" w:hAnsi="Times New Roman" w:cs="Times New Roman"/>
          <w:sz w:val="24"/>
        </w:rPr>
      </w:pPr>
    </w:p>
    <w:p w:rsidR="00347EDC" w:rsidRDefault="00347EDC" w:rsidP="00347ED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Ходатайство </w:t>
      </w:r>
      <w:r w:rsidR="00CB7D4E">
        <w:rPr>
          <w:rFonts w:ascii="Times New Roman" w:hAnsi="Times New Roman" w:cs="Times New Roman"/>
          <w:sz w:val="24"/>
        </w:rPr>
        <w:t>ТОО</w:t>
      </w:r>
      <w:r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» </w:t>
      </w:r>
      <w:r w:rsidRPr="00396D78">
        <w:rPr>
          <w:rFonts w:ascii="Times New Roman" w:hAnsi="Times New Roman" w:cs="Times New Roman"/>
          <w:sz w:val="24"/>
        </w:rPr>
        <w:t>об отмене решения</w:t>
      </w:r>
      <w:r>
        <w:rPr>
          <w:rFonts w:ascii="Times New Roman" w:hAnsi="Times New Roman" w:cs="Times New Roman"/>
          <w:sz w:val="24"/>
        </w:rPr>
        <w:t xml:space="preserve"> постоянно действующего Арбитража «</w:t>
      </w:r>
      <w:proofErr w:type="spellStart"/>
      <w:r>
        <w:rPr>
          <w:rFonts w:ascii="Times New Roman" w:hAnsi="Times New Roman" w:cs="Times New Roman"/>
          <w:sz w:val="24"/>
        </w:rPr>
        <w:t>Адилет</w:t>
      </w:r>
      <w:proofErr w:type="spellEnd"/>
      <w:r>
        <w:rPr>
          <w:rFonts w:ascii="Times New Roman" w:hAnsi="Times New Roman" w:cs="Times New Roman"/>
          <w:sz w:val="24"/>
        </w:rPr>
        <w:t xml:space="preserve">» от </w:t>
      </w:r>
      <w:r w:rsidR="0047198F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по иску ТОО «</w:t>
      </w:r>
      <w:r w:rsidR="00CB7D4E" w:rsidRPr="00CB7D4E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» к </w:t>
      </w:r>
      <w:r w:rsidR="00CB7D4E">
        <w:rPr>
          <w:rFonts w:ascii="Times New Roman" w:hAnsi="Times New Roman" w:cs="Times New Roman"/>
          <w:sz w:val="24"/>
        </w:rPr>
        <w:t>ТОО</w:t>
      </w:r>
      <w:r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» о взыскании суммы задолженности – удовлетворить.</w:t>
      </w:r>
    </w:p>
    <w:p w:rsidR="00347EDC" w:rsidRDefault="00347EDC" w:rsidP="00347ED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Отменить </w:t>
      </w:r>
      <w:r w:rsidRPr="00396D78">
        <w:rPr>
          <w:rFonts w:ascii="Times New Roman" w:hAnsi="Times New Roman" w:cs="Times New Roman"/>
          <w:sz w:val="24"/>
        </w:rPr>
        <w:t>решени</w:t>
      </w:r>
      <w:r>
        <w:rPr>
          <w:rFonts w:ascii="Times New Roman" w:hAnsi="Times New Roman" w:cs="Times New Roman"/>
          <w:sz w:val="24"/>
        </w:rPr>
        <w:t>е постоянно действующего Арбитража «</w:t>
      </w:r>
      <w:proofErr w:type="spellStart"/>
      <w:r>
        <w:rPr>
          <w:rFonts w:ascii="Times New Roman" w:hAnsi="Times New Roman" w:cs="Times New Roman"/>
          <w:sz w:val="24"/>
        </w:rPr>
        <w:t>Адилет</w:t>
      </w:r>
      <w:proofErr w:type="spellEnd"/>
      <w:r>
        <w:rPr>
          <w:rFonts w:ascii="Times New Roman" w:hAnsi="Times New Roman" w:cs="Times New Roman"/>
          <w:sz w:val="24"/>
        </w:rPr>
        <w:t xml:space="preserve">» от </w:t>
      </w:r>
      <w:r w:rsidR="0047198F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 по иску ТОО «</w:t>
      </w:r>
      <w:r w:rsidR="00CB7D4E" w:rsidRPr="00CB7D4E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» к </w:t>
      </w:r>
      <w:r w:rsidR="00CB7D4E">
        <w:rPr>
          <w:rFonts w:ascii="Times New Roman" w:hAnsi="Times New Roman" w:cs="Times New Roman"/>
          <w:sz w:val="24"/>
        </w:rPr>
        <w:t>ТОО</w:t>
      </w:r>
      <w:r>
        <w:rPr>
          <w:rFonts w:ascii="Times New Roman" w:hAnsi="Times New Roman" w:cs="Times New Roman"/>
          <w:sz w:val="24"/>
        </w:rPr>
        <w:t xml:space="preserve"> «</w:t>
      </w:r>
      <w:r w:rsidR="00CB7D4E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» о взыскании суммы задолженности.</w:t>
      </w:r>
    </w:p>
    <w:p w:rsidR="00347EDC" w:rsidRDefault="00347EDC" w:rsidP="00347E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7EDC" w:rsidRPr="005C4235" w:rsidRDefault="00347EDC" w:rsidP="00347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347EDC" w:rsidRDefault="00347EDC" w:rsidP="0034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347EDC" w:rsidRDefault="00347EDC" w:rsidP="0034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Право»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EDC" w:rsidRPr="0047198F" w:rsidRDefault="00347EDC" w:rsidP="004719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p w:rsidR="00D0722A" w:rsidRDefault="00D0722A" w:rsidP="001B62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5C80" w:rsidRDefault="00A05C80" w:rsidP="001B62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A5EAB" w:rsidRDefault="006A5EAB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6742F" w:rsidRPr="0056742F" w:rsidRDefault="0056742F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96D78" w:rsidRPr="00396D78" w:rsidRDefault="00396D78" w:rsidP="00396D78">
      <w:pPr>
        <w:spacing w:after="0"/>
        <w:rPr>
          <w:rFonts w:ascii="Times New Roman" w:hAnsi="Times New Roman" w:cs="Times New Roman"/>
          <w:sz w:val="24"/>
        </w:rPr>
      </w:pPr>
    </w:p>
    <w:sectPr w:rsidR="00396D78" w:rsidRPr="00396D78" w:rsidSect="00396D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8"/>
    <w:multiLevelType w:val="hybridMultilevel"/>
    <w:tmpl w:val="6738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7C65"/>
    <w:multiLevelType w:val="hybridMultilevel"/>
    <w:tmpl w:val="D5B6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3CD2"/>
    <w:multiLevelType w:val="hybridMultilevel"/>
    <w:tmpl w:val="B9987BC8"/>
    <w:lvl w:ilvl="0" w:tplc="0DCCA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2"/>
    <w:rsid w:val="00026AB1"/>
    <w:rsid w:val="000754F6"/>
    <w:rsid w:val="00082630"/>
    <w:rsid w:val="00105ADB"/>
    <w:rsid w:val="00153CFD"/>
    <w:rsid w:val="001605D5"/>
    <w:rsid w:val="001B62B7"/>
    <w:rsid w:val="002178E8"/>
    <w:rsid w:val="002E2EDB"/>
    <w:rsid w:val="002E3514"/>
    <w:rsid w:val="002E61B6"/>
    <w:rsid w:val="00347EDC"/>
    <w:rsid w:val="00396D78"/>
    <w:rsid w:val="003E587A"/>
    <w:rsid w:val="004149FE"/>
    <w:rsid w:val="004303E1"/>
    <w:rsid w:val="004430E9"/>
    <w:rsid w:val="0045716F"/>
    <w:rsid w:val="0046528B"/>
    <w:rsid w:val="0047198F"/>
    <w:rsid w:val="004C1ABB"/>
    <w:rsid w:val="004F3612"/>
    <w:rsid w:val="00510B0A"/>
    <w:rsid w:val="0056742F"/>
    <w:rsid w:val="005C57E5"/>
    <w:rsid w:val="00606018"/>
    <w:rsid w:val="006209BC"/>
    <w:rsid w:val="0068147C"/>
    <w:rsid w:val="006A5EAB"/>
    <w:rsid w:val="006B4D0A"/>
    <w:rsid w:val="006E148B"/>
    <w:rsid w:val="007C090E"/>
    <w:rsid w:val="007C6001"/>
    <w:rsid w:val="0085495E"/>
    <w:rsid w:val="008757F5"/>
    <w:rsid w:val="00887AD2"/>
    <w:rsid w:val="00893BC5"/>
    <w:rsid w:val="009128C8"/>
    <w:rsid w:val="00922FE2"/>
    <w:rsid w:val="00960E3E"/>
    <w:rsid w:val="0097768B"/>
    <w:rsid w:val="009B3D14"/>
    <w:rsid w:val="00A0545E"/>
    <w:rsid w:val="00A05C80"/>
    <w:rsid w:val="00A43B24"/>
    <w:rsid w:val="00A50AF2"/>
    <w:rsid w:val="00AA1A2C"/>
    <w:rsid w:val="00B40005"/>
    <w:rsid w:val="00B51E80"/>
    <w:rsid w:val="00BB3DD6"/>
    <w:rsid w:val="00BF3B0B"/>
    <w:rsid w:val="00C31AAA"/>
    <w:rsid w:val="00CA5C4D"/>
    <w:rsid w:val="00CB7D4E"/>
    <w:rsid w:val="00D0722A"/>
    <w:rsid w:val="00D15B7D"/>
    <w:rsid w:val="00D15D2E"/>
    <w:rsid w:val="00D32B50"/>
    <w:rsid w:val="00D82CB6"/>
    <w:rsid w:val="00DA3913"/>
    <w:rsid w:val="00E147B4"/>
    <w:rsid w:val="00EB01B4"/>
    <w:rsid w:val="00EC6DA2"/>
    <w:rsid w:val="00ED0F02"/>
    <w:rsid w:val="00E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8"/>
    <w:rPr>
      <w:color w:val="0000FF"/>
      <w:u w:val="single"/>
    </w:rPr>
  </w:style>
  <w:style w:type="paragraph" w:styleId="a4">
    <w:name w:val="No Spacing"/>
    <w:link w:val="a5"/>
    <w:uiPriority w:val="1"/>
    <w:qFormat/>
    <w:rsid w:val="00396D7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6D78"/>
  </w:style>
  <w:style w:type="paragraph" w:styleId="a6">
    <w:name w:val="List Paragraph"/>
    <w:basedOn w:val="a"/>
    <w:uiPriority w:val="34"/>
    <w:qFormat/>
    <w:rsid w:val="00D1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8"/>
    <w:rPr>
      <w:color w:val="0000FF"/>
      <w:u w:val="single"/>
    </w:rPr>
  </w:style>
  <w:style w:type="paragraph" w:styleId="a4">
    <w:name w:val="No Spacing"/>
    <w:link w:val="a5"/>
    <w:uiPriority w:val="1"/>
    <w:qFormat/>
    <w:rsid w:val="00396D7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6D78"/>
  </w:style>
  <w:style w:type="paragraph" w:styleId="a6">
    <w:name w:val="List Paragraph"/>
    <w:basedOn w:val="a"/>
    <w:uiPriority w:val="34"/>
    <w:qFormat/>
    <w:rsid w:val="00D1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2019-06-20T10:18:00Z</dcterms:created>
  <dcterms:modified xsi:type="dcterms:W3CDTF">2019-07-24T15:48:00Z</dcterms:modified>
</cp:coreProperties>
</file>