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6FFD" w14:textId="77777777" w:rsidR="00651487" w:rsidRPr="00C6437B" w:rsidRDefault="00651487" w:rsidP="00C6437B">
      <w:pPr>
        <w:pStyle w:val="a4"/>
        <w:rPr>
          <w:rStyle w:val="a8"/>
          <w:rFonts w:ascii="Times New Roman" w:eastAsiaTheme="minorHAnsi" w:hAnsi="Times New Roman" w:cs="Times New Roman"/>
          <w:sz w:val="22"/>
          <w:szCs w:val="22"/>
        </w:rPr>
      </w:pPr>
      <w:bookmarkStart w:id="0" w:name="_Hlk13486684"/>
      <w:r w:rsidRPr="00C6437B">
        <w:rPr>
          <w:rStyle w:val="a8"/>
          <w:rFonts w:ascii="Times New Roman" w:hAnsi="Times New Roman" w:cs="Times New Roman"/>
        </w:rPr>
        <w:t xml:space="preserve">Внимание! </w:t>
      </w:r>
    </w:p>
    <w:p w14:paraId="771CFB8C" w14:textId="0CC4994A" w:rsidR="00651487" w:rsidRPr="00C6437B" w:rsidRDefault="00EC1F79" w:rsidP="00C6437B">
      <w:pPr>
        <w:pStyle w:val="a4"/>
        <w:rPr>
          <w:rStyle w:val="a8"/>
          <w:rFonts w:ascii="Times New Roman" w:hAnsi="Times New Roman" w:cs="Times New Roman"/>
          <w:b w:val="0"/>
        </w:rPr>
      </w:pPr>
      <w:hyperlink r:id="rId5" w:history="1">
        <w:r w:rsidR="00651487" w:rsidRPr="00C6437B">
          <w:rPr>
            <w:rStyle w:val="a3"/>
            <w:rFonts w:ascii="Times New Roman" w:hAnsi="Times New Roman" w:cs="Times New Roman"/>
          </w:rPr>
          <w:t>Юридическая компания Закон и Право</w:t>
        </w:r>
      </w:hyperlink>
      <w:r w:rsidR="00651487" w:rsidRPr="00C6437B">
        <w:rPr>
          <w:rStyle w:val="a8"/>
          <w:rFonts w:ascii="Times New Roman" w:hAnsi="Times New Roman" w:cs="Times New Roman"/>
          <w:b w:val="0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651487" w:rsidRPr="00C6437B">
        <w:rPr>
          <w:rStyle w:val="a8"/>
          <w:rFonts w:ascii="Times New Roman" w:hAnsi="Times New Roman" w:cs="Times New Roman"/>
          <w:b w:val="0"/>
        </w:rPr>
        <w:t>любого правового документа</w:t>
      </w:r>
      <w:proofErr w:type="gramEnd"/>
      <w:r w:rsidR="00651487" w:rsidRPr="00C6437B">
        <w:rPr>
          <w:rStyle w:val="a8"/>
          <w:rFonts w:ascii="Times New Roman" w:hAnsi="Times New Roman" w:cs="Times New Roman"/>
          <w:b w:val="0"/>
        </w:rPr>
        <w:t xml:space="preserve"> подходящего именно под вашу ситуацию.</w:t>
      </w:r>
    </w:p>
    <w:bookmarkEnd w:id="0"/>
    <w:p w14:paraId="2DEB245E" w14:textId="77777777" w:rsidR="00651487" w:rsidRPr="00C6437B" w:rsidRDefault="00651487" w:rsidP="00C6437B">
      <w:pPr>
        <w:pStyle w:val="a4"/>
        <w:rPr>
          <w:rStyle w:val="a8"/>
          <w:rFonts w:ascii="Times New Roman" w:hAnsi="Times New Roman" w:cs="Times New Roman"/>
          <w:b w:val="0"/>
        </w:rPr>
      </w:pPr>
      <w:r w:rsidRPr="00C6437B">
        <w:rPr>
          <w:rStyle w:val="a8"/>
          <w:rFonts w:ascii="Times New Roman" w:hAnsi="Times New Roman" w:cs="Times New Roman"/>
          <w:b w:val="0"/>
        </w:rPr>
        <w:t>Для подробной информации свяжитесь по телефону; +7 (700) 978-57-55</w:t>
      </w:r>
    </w:p>
    <w:p w14:paraId="75E543C3" w14:textId="77777777" w:rsidR="00B87A81" w:rsidRDefault="00B87A81" w:rsidP="00D80091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</w:p>
    <w:p w14:paraId="0CB01AA1" w14:textId="77777777" w:rsidR="00B87A81" w:rsidRDefault="00B87A81" w:rsidP="00D80091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</w:p>
    <w:p w14:paraId="0DE4259A" w14:textId="77777777" w:rsidR="00353DF6" w:rsidRDefault="00D80091" w:rsidP="00353DF6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  <w:r w:rsidRPr="00C36076">
        <w:rPr>
          <w:color w:val="000000"/>
          <w:sz w:val="24"/>
          <w:szCs w:val="24"/>
        </w:rPr>
        <w:t xml:space="preserve">Департамент юстиции г. Алматы, Министерство Юстиции </w:t>
      </w:r>
    </w:p>
    <w:p w14:paraId="1409ADB9" w14:textId="2DB18265" w:rsidR="00D80091" w:rsidRPr="00C36076" w:rsidRDefault="00D80091" w:rsidP="00353DF6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  <w:r w:rsidRPr="00C36076">
        <w:rPr>
          <w:color w:val="000000"/>
          <w:sz w:val="24"/>
          <w:szCs w:val="24"/>
        </w:rPr>
        <w:t>Республики Казахстан</w:t>
      </w:r>
    </w:p>
    <w:p w14:paraId="525A3C3E" w14:textId="77777777" w:rsidR="00D80091" w:rsidRPr="00C36076" w:rsidRDefault="00D80091" w:rsidP="00D80091">
      <w:pPr>
        <w:pStyle w:val="a4"/>
        <w:ind w:left="4956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г. Алматы, инд.: 050010, ул. </w:t>
      </w:r>
      <w:proofErr w:type="spellStart"/>
      <w:r w:rsidRPr="00C36076">
        <w:rPr>
          <w:rFonts w:ascii="Times New Roman" w:hAnsi="Times New Roman" w:cs="Times New Roman"/>
        </w:rPr>
        <w:t>Зенкова</w:t>
      </w:r>
      <w:proofErr w:type="spellEnd"/>
      <w:r w:rsidRPr="00C36076">
        <w:rPr>
          <w:rFonts w:ascii="Times New Roman" w:hAnsi="Times New Roman" w:cs="Times New Roman"/>
        </w:rPr>
        <w:t xml:space="preserve">. д. 47. </w:t>
      </w:r>
    </w:p>
    <w:p w14:paraId="6AC5EC8A" w14:textId="77777777" w:rsidR="00D80091" w:rsidRPr="00C36076" w:rsidRDefault="00D80091" w:rsidP="00D80091">
      <w:pPr>
        <w:pStyle w:val="a4"/>
        <w:ind w:left="4956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>тел.:</w:t>
      </w:r>
      <w:r>
        <w:rPr>
          <w:rFonts w:ascii="Times New Roman" w:hAnsi="Times New Roman" w:cs="Times New Roman"/>
        </w:rPr>
        <w:t xml:space="preserve"> </w:t>
      </w:r>
      <w:r w:rsidRPr="00C36076">
        <w:rPr>
          <w:rFonts w:ascii="Times New Roman" w:hAnsi="Times New Roman" w:cs="Times New Roman"/>
        </w:rPr>
        <w:t>+7 (727) 293-02-06, 291 87 62, 291-87-41</w:t>
      </w:r>
    </w:p>
    <w:p w14:paraId="4610580D" w14:textId="04CA0FEF" w:rsidR="00D80091" w:rsidRPr="005C0CCD" w:rsidRDefault="00B87A81" w:rsidP="00D80091">
      <w:pPr>
        <w:pStyle w:val="a4"/>
        <w:ind w:left="4248"/>
        <w:rPr>
          <w:rFonts w:ascii="Times New Roman" w:hAnsi="Times New Roman" w:cs="Times New Roman"/>
          <w:b/>
        </w:rPr>
      </w:pPr>
      <w:r>
        <w:rPr>
          <w:rStyle w:val="211"/>
          <w:rFonts w:ascii="Times New Roman" w:hAnsi="Times New Roman" w:cs="Times New Roman"/>
          <w:lang w:val="ru-RU"/>
        </w:rPr>
        <w:t xml:space="preserve">   </w:t>
      </w:r>
      <w:r w:rsidR="00D80091" w:rsidRPr="00D80091">
        <w:rPr>
          <w:rStyle w:val="211"/>
          <w:rFonts w:ascii="Times New Roman" w:hAnsi="Times New Roman" w:cs="Times New Roman"/>
          <w:lang w:val="ru-RU"/>
        </w:rPr>
        <w:tab/>
        <w:t xml:space="preserve">от: </w:t>
      </w:r>
      <w:r w:rsidR="005C0CCD" w:rsidRPr="00651487">
        <w:rPr>
          <w:rFonts w:ascii="Times New Roman" w:hAnsi="Times New Roman" w:cs="Times New Roman"/>
          <w:b/>
        </w:rPr>
        <w:t>////////////////////</w:t>
      </w:r>
    </w:p>
    <w:p w14:paraId="7C0ED68B" w14:textId="3ABCFE2E" w:rsidR="00D80091" w:rsidRPr="00C36076" w:rsidRDefault="00D80091" w:rsidP="00D80091">
      <w:pPr>
        <w:pStyle w:val="a4"/>
        <w:ind w:left="4248" w:firstLine="708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ИИН: </w:t>
      </w:r>
      <w:r w:rsidR="005C0CCD" w:rsidRPr="00651487">
        <w:rPr>
          <w:rFonts w:ascii="Times New Roman" w:hAnsi="Times New Roman" w:cs="Times New Roman"/>
        </w:rPr>
        <w:t>/////////////////</w:t>
      </w:r>
      <w:r w:rsidRPr="00C36076">
        <w:rPr>
          <w:rFonts w:ascii="Times New Roman" w:hAnsi="Times New Roman" w:cs="Times New Roman"/>
        </w:rPr>
        <w:t>.</w:t>
      </w:r>
    </w:p>
    <w:p w14:paraId="60497AF2" w14:textId="77777777" w:rsidR="00D80091" w:rsidRPr="00C36076" w:rsidRDefault="00D80091" w:rsidP="00D80091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  <w:lang w:val="kk-KZ"/>
        </w:rPr>
      </w:pP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  <w:lang w:val="kk-KZ"/>
        </w:rPr>
        <w:t>Представитель по доверенности:</w:t>
      </w:r>
    </w:p>
    <w:p w14:paraId="7DFE77D8" w14:textId="1CE88CD0" w:rsidR="00D80091" w:rsidRPr="00C36076" w:rsidRDefault="00D80091" w:rsidP="00D80091">
      <w:pPr>
        <w:pStyle w:val="a4"/>
        <w:ind w:left="4962"/>
        <w:rPr>
          <w:rFonts w:ascii="Times New Roman" w:hAnsi="Times New Roman" w:cs="Times New Roman"/>
        </w:rPr>
      </w:pPr>
      <w:proofErr w:type="spellStart"/>
      <w:r w:rsidRPr="00C36076">
        <w:rPr>
          <w:rFonts w:ascii="Times New Roman" w:hAnsi="Times New Roman" w:cs="Times New Roman"/>
        </w:rPr>
        <w:t>Саржанов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Галымжан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Турлыбекович</w:t>
      </w:r>
      <w:proofErr w:type="spellEnd"/>
    </w:p>
    <w:p w14:paraId="264882D2" w14:textId="77777777" w:rsidR="00D80091" w:rsidRPr="00C36076" w:rsidRDefault="00D80091" w:rsidP="00D80091">
      <w:pPr>
        <w:pStyle w:val="a4"/>
        <w:ind w:left="4962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ИИН: 850722301036. </w:t>
      </w:r>
    </w:p>
    <w:p w14:paraId="46CF74C0" w14:textId="77777777" w:rsidR="00D80091" w:rsidRPr="00C36076" w:rsidRDefault="00D80091" w:rsidP="00D80091">
      <w:pPr>
        <w:pStyle w:val="a4"/>
        <w:ind w:left="4962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г. Алматы, </w:t>
      </w:r>
      <w:proofErr w:type="spellStart"/>
      <w:r w:rsidRPr="00C36076">
        <w:rPr>
          <w:rFonts w:ascii="Times New Roman" w:hAnsi="Times New Roman" w:cs="Times New Roman"/>
        </w:rPr>
        <w:t>Медеуский</w:t>
      </w:r>
      <w:proofErr w:type="spellEnd"/>
      <w:r w:rsidRPr="00C36076">
        <w:rPr>
          <w:rFonts w:ascii="Times New Roman" w:hAnsi="Times New Roman" w:cs="Times New Roman"/>
        </w:rPr>
        <w:t xml:space="preserve"> район,050002, пр. </w:t>
      </w:r>
      <w:proofErr w:type="spellStart"/>
      <w:r w:rsidRPr="00C36076">
        <w:rPr>
          <w:rFonts w:ascii="Times New Roman" w:hAnsi="Times New Roman" w:cs="Times New Roman"/>
        </w:rPr>
        <w:t>Жибек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Жолы</w:t>
      </w:r>
      <w:proofErr w:type="spellEnd"/>
      <w:r w:rsidRPr="00C36076">
        <w:rPr>
          <w:rFonts w:ascii="Times New Roman" w:hAnsi="Times New Roman" w:cs="Times New Roman"/>
        </w:rPr>
        <w:t xml:space="preserve">, д. 50, офис 202, БЦ Квартал. </w:t>
      </w:r>
    </w:p>
    <w:p w14:paraId="1FBEC803" w14:textId="77777777" w:rsidR="00D80091" w:rsidRPr="00C36076" w:rsidRDefault="00EC1F79" w:rsidP="00D80091">
      <w:pPr>
        <w:pStyle w:val="a4"/>
        <w:ind w:left="4248" w:firstLine="708"/>
        <w:rPr>
          <w:rFonts w:ascii="Times New Roman" w:hAnsi="Times New Roman" w:cs="Times New Roman"/>
        </w:rPr>
      </w:pPr>
      <w:hyperlink r:id="rId6" w:history="1">
        <w:r w:rsidR="00D80091" w:rsidRPr="00C36076">
          <w:rPr>
            <w:rStyle w:val="a3"/>
            <w:rFonts w:ascii="Times New Roman" w:hAnsi="Times New Roman" w:cs="Times New Roman"/>
            <w:lang w:val="en-US"/>
          </w:rPr>
          <w:t>info</w:t>
        </w:r>
        <w:r w:rsidR="00D80091" w:rsidRPr="00C36076">
          <w:rPr>
            <w:rStyle w:val="a3"/>
            <w:rFonts w:ascii="Times New Roman" w:hAnsi="Times New Roman" w:cs="Times New Roman"/>
          </w:rPr>
          <w:t>@</w:t>
        </w:r>
        <w:r w:rsidR="00D80091" w:rsidRPr="00C36076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D80091" w:rsidRPr="00C36076">
          <w:rPr>
            <w:rStyle w:val="a3"/>
            <w:rFonts w:ascii="Times New Roman" w:hAnsi="Times New Roman" w:cs="Times New Roman"/>
          </w:rPr>
          <w:t>.</w:t>
        </w:r>
        <w:r w:rsidR="00D80091" w:rsidRPr="00C36076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D80091" w:rsidRPr="00C36076">
        <w:rPr>
          <w:rFonts w:ascii="Times New Roman" w:hAnsi="Times New Roman" w:cs="Times New Roman"/>
        </w:rPr>
        <w:t xml:space="preserve"> / </w:t>
      </w:r>
      <w:hyperlink r:id="rId7" w:history="1">
        <w:r w:rsidR="00D80091" w:rsidRPr="00C36076">
          <w:rPr>
            <w:rStyle w:val="a3"/>
            <w:rFonts w:ascii="Times New Roman" w:hAnsi="Times New Roman" w:cs="Times New Roman"/>
            <w:lang w:val="en-US"/>
          </w:rPr>
          <w:t>www</w:t>
        </w:r>
        <w:r w:rsidR="00D80091" w:rsidRPr="00C36076">
          <w:rPr>
            <w:rStyle w:val="a3"/>
            <w:rFonts w:ascii="Times New Roman" w:hAnsi="Times New Roman" w:cs="Times New Roman"/>
          </w:rPr>
          <w:t>.</w:t>
        </w:r>
        <w:r w:rsidR="00D80091" w:rsidRPr="00C36076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D80091" w:rsidRPr="00C36076">
          <w:rPr>
            <w:rStyle w:val="a3"/>
            <w:rFonts w:ascii="Times New Roman" w:hAnsi="Times New Roman" w:cs="Times New Roman"/>
          </w:rPr>
          <w:t>.</w:t>
        </w:r>
        <w:proofErr w:type="spellStart"/>
        <w:r w:rsidR="00D80091" w:rsidRPr="00C36076">
          <w:rPr>
            <w:rStyle w:val="a3"/>
            <w:rFonts w:ascii="Times New Roman" w:hAnsi="Times New Roman" w:cs="Times New Roman"/>
            <w:lang w:val="en-US"/>
          </w:rPr>
          <w:t>kz</w:t>
        </w:r>
        <w:proofErr w:type="spellEnd"/>
      </w:hyperlink>
    </w:p>
    <w:p w14:paraId="750BE1E5" w14:textId="77777777" w:rsidR="00D80091" w:rsidRPr="00C36076" w:rsidRDefault="00D80091" w:rsidP="00D80091">
      <w:pPr>
        <w:pStyle w:val="a4"/>
        <w:ind w:left="4956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>+ 7</w:t>
      </w:r>
      <w:r w:rsidRPr="00C36076">
        <w:rPr>
          <w:rFonts w:ascii="Times New Roman" w:hAnsi="Times New Roman" w:cs="Times New Roman"/>
          <w:lang w:val="en-US"/>
        </w:rPr>
        <w:t> </w:t>
      </w:r>
      <w:r w:rsidRPr="00C36076">
        <w:rPr>
          <w:rFonts w:ascii="Times New Roman" w:hAnsi="Times New Roman" w:cs="Times New Roman"/>
        </w:rPr>
        <w:t>(708) 578 57 58.</w:t>
      </w:r>
    </w:p>
    <w:p w14:paraId="63E600FB" w14:textId="77777777" w:rsidR="00D80091" w:rsidRPr="00C36076" w:rsidRDefault="00D80091" w:rsidP="00D80091">
      <w:pPr>
        <w:pStyle w:val="a4"/>
        <w:ind w:left="4956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(Ответ на письмо просим выдать нарочно).</w:t>
      </w:r>
    </w:p>
    <w:p w14:paraId="09C08184" w14:textId="77777777" w:rsidR="00D80091" w:rsidRPr="00C36076" w:rsidRDefault="00D80091" w:rsidP="00D80091">
      <w:pPr>
        <w:pStyle w:val="10"/>
        <w:keepNext/>
        <w:keepLines/>
        <w:shd w:val="clear" w:color="auto" w:fill="auto"/>
        <w:ind w:left="4253"/>
        <w:rPr>
          <w:color w:val="000000"/>
          <w:sz w:val="24"/>
          <w:szCs w:val="24"/>
        </w:rPr>
      </w:pPr>
    </w:p>
    <w:p w14:paraId="393560BF" w14:textId="77777777" w:rsidR="00D80091" w:rsidRPr="00C36076" w:rsidRDefault="00D80091" w:rsidP="00D80091">
      <w:pPr>
        <w:pStyle w:val="a4"/>
        <w:jc w:val="center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Заявление</w:t>
      </w:r>
    </w:p>
    <w:p w14:paraId="4FCD5747" w14:textId="472C7CF8" w:rsidR="00D80091" w:rsidRPr="00C36076" w:rsidRDefault="00EC1F79" w:rsidP="00D80091">
      <w:pPr>
        <w:pStyle w:val="a4"/>
        <w:jc w:val="center"/>
        <w:rPr>
          <w:rFonts w:ascii="Times New Roman" w:hAnsi="Times New Roman" w:cs="Times New Roman"/>
          <w:b/>
        </w:rPr>
      </w:pPr>
      <w:hyperlink r:id="rId8" w:history="1">
        <w:r w:rsidR="00D80091" w:rsidRPr="00EC1F79">
          <w:rPr>
            <w:rStyle w:val="a3"/>
            <w:rFonts w:ascii="Times New Roman" w:hAnsi="Times New Roman" w:cs="Times New Roman"/>
            <w:b/>
          </w:rPr>
          <w:t>об освобождении от ареста недвижимого имущества</w:t>
        </w:r>
      </w:hyperlink>
    </w:p>
    <w:p w14:paraId="139A1B1C" w14:textId="77777777" w:rsidR="00D80091" w:rsidRPr="00C36076" w:rsidRDefault="00D80091" w:rsidP="00D80091">
      <w:pPr>
        <w:pStyle w:val="a4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     </w:t>
      </w:r>
      <w:r w:rsidRPr="00C36076">
        <w:rPr>
          <w:rFonts w:ascii="Times New Roman" w:hAnsi="Times New Roman" w:cs="Times New Roman"/>
        </w:rPr>
        <w:tab/>
      </w:r>
    </w:p>
    <w:p w14:paraId="1A0EAC42" w14:textId="6B0D1A23" w:rsidR="00D80091" w:rsidRPr="00C36076" w:rsidRDefault="00D80091" w:rsidP="00D8009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>Ранее 20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 xml:space="preserve"> году Следователь СО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r w:rsidRPr="00C36076">
        <w:rPr>
          <w:rStyle w:val="a7"/>
          <w:rFonts w:eastAsiaTheme="minorEastAsia"/>
        </w:rPr>
        <w:t xml:space="preserve">РУВД </w:t>
      </w:r>
      <w:r w:rsidRPr="00C36076">
        <w:rPr>
          <w:rFonts w:ascii="Times New Roman" w:hAnsi="Times New Roman" w:cs="Times New Roman"/>
        </w:rPr>
        <w:t xml:space="preserve">г. Алматы, майор полиции, 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>, рассмотрев материалы уголовного дела №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вынес Постановление о наложение ареста на имущество от 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>.11.20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 xml:space="preserve"> года которую санкционировал прокурор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г. Алматы старший советник юстиции 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где следователь Установил о том, что гр. Рахман Ж. путем обмана укрыл факт заключенного соглашения о задатке 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в АО «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>», после чего, злоупотребляя доверием банка, заключил три договора банковского займа под №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от 27.06.20</w:t>
      </w:r>
      <w:r w:rsidR="0093612C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 xml:space="preserve"> на сумму 50 000 долларов США, что согласно курса валют Национального бан Республики Казахстан составляет 6 081 000 тенге, №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10.07.20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>г. на сумму 50 000 долларов США, что согласно курса валют Национально банка Республики Казахстан составляет 6 092 500 тенге и №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>.07.20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 xml:space="preserve">г. на сумму 40 000 долларов США, что согласно курса валют Национально банка Республики Казахстан составляет 4 910 800 тенге, а в качестве обеспечен исполнения обязательств предоставил в залог нежилое помещения (магазин) земельным участком по адресу г. Алматы ул. </w:t>
      </w:r>
      <w:r w:rsidR="0093612C">
        <w:rPr>
          <w:rFonts w:ascii="Times New Roman" w:hAnsi="Times New Roman" w:cs="Times New Roman"/>
        </w:rPr>
        <w:t>______________________</w:t>
      </w:r>
      <w:r w:rsidRPr="00C36076">
        <w:rPr>
          <w:rFonts w:ascii="Times New Roman" w:hAnsi="Times New Roman" w:cs="Times New Roman"/>
        </w:rPr>
        <w:t>, которое ранее фак</w:t>
      </w:r>
      <w:bookmarkStart w:id="1" w:name="_GoBack"/>
      <w:bookmarkEnd w:id="1"/>
      <w:r w:rsidRPr="00C36076">
        <w:rPr>
          <w:rFonts w:ascii="Times New Roman" w:hAnsi="Times New Roman" w:cs="Times New Roman"/>
        </w:rPr>
        <w:t xml:space="preserve">тически продал гр. 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и Постановил, в целях обеспечения приговора в части гражданского иска, друг имущественных взысканий или возможной конфискации имущества, руководствуясь 161 УПК Республики Казахстан наложить арест на принадлежащие 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</w:t>
      </w:r>
      <w:proofErr w:type="spellStart"/>
      <w:r w:rsidRPr="00C36076">
        <w:rPr>
          <w:rFonts w:ascii="Times New Roman" w:hAnsi="Times New Roman" w:cs="Times New Roman"/>
        </w:rPr>
        <w:t>обьекты</w:t>
      </w:r>
      <w:proofErr w:type="spellEnd"/>
      <w:r w:rsidRPr="00C36076">
        <w:rPr>
          <w:rFonts w:ascii="Times New Roman" w:hAnsi="Times New Roman" w:cs="Times New Roman"/>
        </w:rPr>
        <w:t xml:space="preserve"> недвижимости по адресу г. Алматы,  ул. </w:t>
      </w:r>
      <w:r w:rsidR="0093612C">
        <w:rPr>
          <w:rFonts w:ascii="Times New Roman" w:hAnsi="Times New Roman" w:cs="Times New Roman"/>
        </w:rPr>
        <w:t>________________</w:t>
      </w:r>
      <w:r w:rsidRPr="00C36076">
        <w:rPr>
          <w:rFonts w:ascii="Times New Roman" w:hAnsi="Times New Roman" w:cs="Times New Roman"/>
        </w:rPr>
        <w:t xml:space="preserve">; г.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 xml:space="preserve">. </w:t>
      </w:r>
      <w:r w:rsidR="0093612C">
        <w:rPr>
          <w:rFonts w:ascii="Times New Roman" w:hAnsi="Times New Roman" w:cs="Times New Roman"/>
        </w:rPr>
        <w:t>__________________</w:t>
      </w:r>
      <w:r w:rsidRPr="00C36076">
        <w:rPr>
          <w:rFonts w:ascii="Times New Roman" w:hAnsi="Times New Roman" w:cs="Times New Roman"/>
        </w:rPr>
        <w:t xml:space="preserve">; г. Алматы, ул. </w:t>
      </w:r>
      <w:r w:rsidR="00105C7F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. </w:t>
      </w:r>
    </w:p>
    <w:p w14:paraId="3FF32476" w14:textId="3C3172FD" w:rsidR="00D80091" w:rsidRPr="00C36076" w:rsidRDefault="00D80091" w:rsidP="00D8009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На сегодняшний день все вышеуказанные недвижимые имущества были отчуждены по тем или иным обстоятельствам кроме Залоговой недвижимости, расположенной по адресу г.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>. Аксай-2, д. 8, кв. 18., которая в рамках обеспечительных мер по кредитному договору была заложена в банк. 25 мая 2007 года между АО «</w:t>
      </w:r>
      <w:r w:rsidR="00105C7F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>» ныне АО «</w:t>
      </w:r>
      <w:r w:rsidR="0090782D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» и </w:t>
      </w:r>
      <w:r w:rsidR="0090782D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заключен договор банковского займа №-</w:t>
      </w:r>
      <w:r w:rsidR="0090782D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на условиях срочности, возвратности и платности, согласно которому гр.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предоставлен заем в размере 193 648 долларов США, из расчета 15% процентов годовых, сроком на 180 месяцев с момента выдачи займа.   </w:t>
      </w:r>
    </w:p>
    <w:p w14:paraId="6DCA9D74" w14:textId="4D56564F" w:rsidR="00D80091" w:rsidRPr="00C36076" w:rsidRDefault="00D80091" w:rsidP="00D8009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В качестве обеспечения принятых на себя обязательств между сторонами 31 мая 2007 года </w:t>
      </w:r>
      <w:r w:rsidRPr="00C36076">
        <w:rPr>
          <w:rFonts w:ascii="Times New Roman" w:hAnsi="Times New Roman" w:cs="Times New Roman"/>
        </w:rPr>
        <w:lastRenderedPageBreak/>
        <w:t xml:space="preserve">заключен договор залога, согласно которому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предоставлена в залог квартиру, расположенная по адресу: гор.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>-н «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», дом 8, кв.18. На сегодняшний день гр.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</w:t>
      </w:r>
      <w:r w:rsidRPr="00C36076">
        <w:rPr>
          <w:rFonts w:ascii="Times New Roman" w:hAnsi="Times New Roman" w:cs="Times New Roman"/>
        </w:rPr>
        <w:tab/>
        <w:t>в связи с финансовыми затруднениями не исполняет договорные обязательства так как ежемесячная оплата не выполнима.</w:t>
      </w:r>
    </w:p>
    <w:p w14:paraId="11075C23" w14:textId="1438A931" w:rsidR="00D80091" w:rsidRPr="00C36076" w:rsidRDefault="00D80091" w:rsidP="00D80091">
      <w:pPr>
        <w:pStyle w:val="a4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ab/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Нурсултаном Абишевичем Назарбаевым было указанно принять программу рефинансирования ипотечных жилищных займов/ипотечных займов для нуждающихся своих соотечественников. Соответственно Заёмщиком в адрес банка было направлено соответствующее обращение с необходимыми документами так как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>, так как Заемщик по всем критериям подпадает в данную программу рефинансирования, Уполномоченным органом Банка было рассмотрено и принято решение об одобрении в рефинансировании проблемной задолженности по Государственной программе рефинансирования ипотечных жилищных/ипотечных займов.</w:t>
      </w:r>
    </w:p>
    <w:p w14:paraId="62665AE4" w14:textId="161DAB9D" w:rsidR="00D80091" w:rsidRPr="00C36076" w:rsidRDefault="00D80091" w:rsidP="00D80091">
      <w:pPr>
        <w:pStyle w:val="a4"/>
        <w:jc w:val="both"/>
        <w:rPr>
          <w:rFonts w:ascii="Times New Roman" w:hAnsi="Times New Roman" w:cs="Times New Roman"/>
          <w:lang w:val="kk-KZ"/>
        </w:rPr>
      </w:pPr>
      <w:r w:rsidRPr="00C36076">
        <w:rPr>
          <w:rFonts w:ascii="Times New Roman" w:hAnsi="Times New Roman" w:cs="Times New Roman"/>
          <w:lang w:val="kk-KZ"/>
        </w:rPr>
        <w:t xml:space="preserve"> </w:t>
      </w:r>
      <w:r w:rsidRPr="00C36076">
        <w:rPr>
          <w:rFonts w:ascii="Times New Roman" w:hAnsi="Times New Roman" w:cs="Times New Roman"/>
          <w:lang w:val="kk-KZ"/>
        </w:rPr>
        <w:tab/>
        <w:t xml:space="preserve">Для прохождения и заключения договора банковского займа в рамках государственной программе необходимо снятия обременения наложенного в каческтве обеспечения иска на имущество ответчика о чем свидетельствует соответствующее письмо от </w:t>
      </w:r>
      <w:r w:rsidRPr="00C36076">
        <w:rPr>
          <w:rFonts w:ascii="Times New Roman" w:hAnsi="Times New Roman" w:cs="Times New Roman"/>
        </w:rPr>
        <w:t>АО «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>».</w:t>
      </w:r>
      <w:r w:rsidRPr="00C36076">
        <w:rPr>
          <w:rFonts w:ascii="Times New Roman" w:hAnsi="Times New Roman" w:cs="Times New Roman"/>
          <w:lang w:val="kk-KZ"/>
        </w:rPr>
        <w:t xml:space="preserve">  </w:t>
      </w:r>
    </w:p>
    <w:p w14:paraId="0BB9D52B" w14:textId="113683C2" w:rsidR="00D80091" w:rsidRPr="00C36076" w:rsidRDefault="00D80091" w:rsidP="00D80091">
      <w:pPr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  <w:lang w:val="kk-KZ"/>
        </w:rPr>
        <w:t xml:space="preserve">После Мы обратились в районный суд №2 Медеуского района г.Алматы по уголовным делам по мотивированому заявлению. В результате 18 июля </w:t>
      </w:r>
      <w:r w:rsidRPr="00C36076">
        <w:rPr>
          <w:rFonts w:ascii="Times New Roman" w:hAnsi="Times New Roman" w:cs="Times New Roman"/>
        </w:rPr>
        <w:t>20</w:t>
      </w:r>
      <w:r w:rsidR="00F54496">
        <w:rPr>
          <w:rFonts w:ascii="Times New Roman" w:hAnsi="Times New Roman" w:cs="Times New Roman"/>
        </w:rPr>
        <w:t>…</w:t>
      </w:r>
      <w:r w:rsidRPr="00C36076">
        <w:rPr>
          <w:rFonts w:ascii="Times New Roman" w:hAnsi="Times New Roman" w:cs="Times New Roman"/>
        </w:rPr>
        <w:t xml:space="preserve"> года Районный суд №2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города Алматы в составе председательствующего судьи </w:t>
      </w:r>
      <w:r w:rsidR="00F54496">
        <w:rPr>
          <w:rFonts w:ascii="Times New Roman" w:hAnsi="Times New Roman" w:cs="Times New Roman"/>
        </w:rPr>
        <w:t>………………..</w:t>
      </w:r>
      <w:r w:rsidRPr="00C36076">
        <w:rPr>
          <w:rFonts w:ascii="Times New Roman" w:hAnsi="Times New Roman" w:cs="Times New Roman"/>
        </w:rPr>
        <w:t xml:space="preserve">, при секретаре судебного заседания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с участием прокурора отдела прокуратуры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города Алматы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  <w:lang w:val="kk-KZ"/>
        </w:rPr>
        <w:t xml:space="preserve">, представителя заявителя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  <w:lang w:val="kk-KZ"/>
        </w:rPr>
        <w:t xml:space="preserve"> – Саржанова Г.Т., представителя АО «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  <w:lang w:val="kk-KZ"/>
        </w:rPr>
        <w:t xml:space="preserve">»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  <w:lang w:val="kk-KZ"/>
        </w:rPr>
        <w:t xml:space="preserve">, </w:t>
      </w:r>
      <w:r w:rsidRPr="00C36076">
        <w:rPr>
          <w:rStyle w:val="FontStyle14"/>
        </w:rPr>
        <w:t xml:space="preserve">рассмотрев в открытом судебном заседании заявление </w:t>
      </w:r>
      <w:r w:rsidR="002B0D41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Style w:val="FontStyle14"/>
        </w:rPr>
        <w:t xml:space="preserve"> </w:t>
      </w:r>
      <w:r w:rsidRPr="00C36076">
        <w:rPr>
          <w:rFonts w:ascii="Times New Roman" w:hAnsi="Times New Roman" w:cs="Times New Roman"/>
        </w:rPr>
        <w:t xml:space="preserve">об освобождении от ареста недвижимого имущества в виде квартиры, расположенной по адресу: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, мкр.Аксай-2, д.8, кв.18, ПОСТАНОВИЛ: Заявление </w:t>
      </w:r>
      <w:r w:rsidR="002B0D41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Style w:val="FontStyle14"/>
        </w:rPr>
        <w:t xml:space="preserve"> </w:t>
      </w:r>
      <w:r w:rsidRPr="00C36076">
        <w:rPr>
          <w:rFonts w:ascii="Times New Roman" w:hAnsi="Times New Roman" w:cs="Times New Roman"/>
        </w:rPr>
        <w:t xml:space="preserve">об освобождении от </w:t>
      </w:r>
      <w:hyperlink r:id="rId9" w:history="1">
        <w:r w:rsidRPr="00FB5E63">
          <w:rPr>
            <w:rStyle w:val="a3"/>
            <w:rFonts w:ascii="Times New Roman" w:hAnsi="Times New Roman" w:cs="Times New Roman"/>
          </w:rPr>
          <w:t>ареста недвижимого имущества</w:t>
        </w:r>
      </w:hyperlink>
      <w:r w:rsidRPr="00C36076">
        <w:rPr>
          <w:rFonts w:ascii="Times New Roman" w:hAnsi="Times New Roman" w:cs="Times New Roman"/>
        </w:rPr>
        <w:t xml:space="preserve"> в виде квартиры, расположенной по адресу: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>, мкр.Аксай-2, д.8, кв.18 - удовлетворить.</w:t>
      </w:r>
    </w:p>
    <w:p w14:paraId="73337B28" w14:textId="5082E2DF" w:rsidR="00D80091" w:rsidRPr="00C36076" w:rsidRDefault="00D80091" w:rsidP="00D80091">
      <w:pPr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Постановление следователя СО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РУВД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 Сорокина В. от 24.11.2008 года, санкционированное прокурором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</w:t>
      </w:r>
      <w:r w:rsidR="00F54496">
        <w:rPr>
          <w:rFonts w:ascii="Times New Roman" w:hAnsi="Times New Roman" w:cs="Times New Roman"/>
        </w:rPr>
        <w:t>…………………………….</w:t>
      </w:r>
      <w:r w:rsidRPr="00C36076">
        <w:rPr>
          <w:rFonts w:ascii="Times New Roman" w:hAnsi="Times New Roman" w:cs="Times New Roman"/>
        </w:rPr>
        <w:t xml:space="preserve"> в части наложения ареста на имущество, принадлежащее </w:t>
      </w:r>
      <w:r w:rsidR="00F54496">
        <w:rPr>
          <w:rFonts w:ascii="Times New Roman" w:hAnsi="Times New Roman" w:cs="Times New Roman"/>
        </w:rPr>
        <w:t>__________________</w:t>
      </w:r>
      <w:r w:rsidRPr="00C36076">
        <w:rPr>
          <w:rFonts w:ascii="Times New Roman" w:hAnsi="Times New Roman" w:cs="Times New Roman"/>
        </w:rPr>
        <w:t xml:space="preserve"> - отменить.</w:t>
      </w:r>
    </w:p>
    <w:p w14:paraId="190891A3" w14:textId="347A426A" w:rsidR="00D80091" w:rsidRPr="00C36076" w:rsidRDefault="00D80091" w:rsidP="00D80091">
      <w:pPr>
        <w:ind w:firstLine="720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Снять арест с недвижимого имущества в виде квартиры, расположенной по адресу: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, мкр.Аксай-2, д.8, кв.18, принадлежащего Рахман </w:t>
      </w:r>
      <w:proofErr w:type="spellStart"/>
      <w:r w:rsidRPr="00C36076">
        <w:rPr>
          <w:rFonts w:ascii="Times New Roman" w:hAnsi="Times New Roman" w:cs="Times New Roman"/>
        </w:rPr>
        <w:t>Жарасу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Талгатулы</w:t>
      </w:r>
      <w:proofErr w:type="spellEnd"/>
      <w:r w:rsidRPr="00C36076">
        <w:rPr>
          <w:rFonts w:ascii="Times New Roman" w:hAnsi="Times New Roman" w:cs="Times New Roman"/>
        </w:rPr>
        <w:t xml:space="preserve">, наложенного постановлением следователя СО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РУВД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r w:rsidR="00F54496">
        <w:rPr>
          <w:rFonts w:ascii="Times New Roman" w:hAnsi="Times New Roman" w:cs="Times New Roman"/>
        </w:rPr>
        <w:t>………………</w:t>
      </w:r>
      <w:r w:rsidRPr="00C36076">
        <w:rPr>
          <w:rFonts w:ascii="Times New Roman" w:hAnsi="Times New Roman" w:cs="Times New Roman"/>
        </w:rPr>
        <w:t>. от 24.11.20</w:t>
      </w:r>
      <w:r w:rsidR="00F54496">
        <w:rPr>
          <w:rFonts w:ascii="Times New Roman" w:hAnsi="Times New Roman" w:cs="Times New Roman"/>
        </w:rPr>
        <w:t>…</w:t>
      </w:r>
      <w:r w:rsidRPr="00C36076">
        <w:rPr>
          <w:rFonts w:ascii="Times New Roman" w:hAnsi="Times New Roman" w:cs="Times New Roman"/>
        </w:rPr>
        <w:t xml:space="preserve"> года.</w:t>
      </w:r>
    </w:p>
    <w:p w14:paraId="78C7E776" w14:textId="77777777" w:rsidR="00D80091" w:rsidRPr="00C36076" w:rsidRDefault="00D80091" w:rsidP="00D80091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C36076">
        <w:rPr>
          <w:rFonts w:ascii="Times New Roman" w:hAnsi="Times New Roman" w:cs="Times New Roman"/>
          <w:bCs/>
          <w:shd w:val="clear" w:color="auto" w:fill="FFFFFF"/>
          <w:lang w:val="kk-KZ"/>
        </w:rPr>
        <w:t xml:space="preserve"> </w:t>
      </w:r>
      <w:r w:rsidRPr="00C36076">
        <w:rPr>
          <w:rFonts w:ascii="Times New Roman" w:eastAsia="Times New Roman" w:hAnsi="Times New Roman" w:cs="Times New Roman"/>
          <w:lang w:eastAsia="en-US"/>
        </w:rPr>
        <w:t>На основания вышеизложенного и руководствуясь законодательными актами республики Казахстан,</w:t>
      </w:r>
    </w:p>
    <w:p w14:paraId="2807A47C" w14:textId="77777777" w:rsidR="00D80091" w:rsidRPr="00C36076" w:rsidRDefault="00D80091" w:rsidP="00D80091">
      <w:pPr>
        <w:pStyle w:val="a4"/>
        <w:jc w:val="center"/>
        <w:rPr>
          <w:rFonts w:ascii="Times New Roman" w:hAnsi="Times New Roman" w:cs="Times New Roman"/>
          <w:b/>
        </w:rPr>
      </w:pPr>
    </w:p>
    <w:p w14:paraId="483E0462" w14:textId="77777777" w:rsidR="00D80091" w:rsidRPr="00C36076" w:rsidRDefault="00D80091" w:rsidP="00D80091">
      <w:pPr>
        <w:pStyle w:val="a4"/>
        <w:jc w:val="center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Прошу Вас:</w:t>
      </w:r>
    </w:p>
    <w:p w14:paraId="0E3B0D8E" w14:textId="77777777" w:rsidR="00D80091" w:rsidRPr="00C36076" w:rsidRDefault="00D80091" w:rsidP="00D80091">
      <w:pPr>
        <w:pStyle w:val="a4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ab/>
        <w:t xml:space="preserve"> </w:t>
      </w:r>
    </w:p>
    <w:p w14:paraId="0A83ADEC" w14:textId="44C32910" w:rsidR="00D80091" w:rsidRPr="00C36076" w:rsidRDefault="00D80091" w:rsidP="00D80091">
      <w:pPr>
        <w:pStyle w:val="a4"/>
        <w:widowControl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На основания Постановления суда от 18.07.20</w:t>
      </w:r>
      <w:r w:rsidR="00F54496">
        <w:rPr>
          <w:rFonts w:ascii="Times New Roman" w:hAnsi="Times New Roman" w:cs="Times New Roman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 xml:space="preserve"> года о</w:t>
      </w:r>
      <w:r w:rsidRPr="00C36076">
        <w:rPr>
          <w:rFonts w:ascii="Times New Roman" w:hAnsi="Times New Roman" w:cs="Times New Roman"/>
          <w:shd w:val="clear" w:color="auto" w:fill="FFFFFF"/>
        </w:rPr>
        <w:t>свободить от</w:t>
      </w:r>
      <w:r w:rsidRPr="00C36076">
        <w:rPr>
          <w:rFonts w:ascii="Times New Roman" w:hAnsi="Times New Roman" w:cs="Times New Roman"/>
        </w:rPr>
        <w:t xml:space="preserve"> обременения недвижимое имущество расположенной по адресу гор.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>-н «</w:t>
      </w:r>
      <w:r w:rsidR="005C0CCD">
        <w:rPr>
          <w:rFonts w:ascii="Times New Roman" w:hAnsi="Times New Roman" w:cs="Times New Roman"/>
        </w:rPr>
        <w:t>……</w:t>
      </w:r>
      <w:r w:rsidRPr="00C36076">
        <w:rPr>
          <w:rFonts w:ascii="Times New Roman" w:hAnsi="Times New Roman" w:cs="Times New Roman"/>
        </w:rPr>
        <w:t xml:space="preserve">», дом 8, кв.18., </w:t>
      </w:r>
      <w:r w:rsidRPr="00C36076">
        <w:rPr>
          <w:rFonts w:ascii="Times New Roman" w:hAnsi="Times New Roman" w:cs="Times New Roman"/>
          <w:shd w:val="clear" w:color="auto" w:fill="FFFFFF"/>
        </w:rPr>
        <w:t xml:space="preserve">принадлежащей на праве частной собственности гр. </w:t>
      </w:r>
      <w:r w:rsidR="0093612C">
        <w:rPr>
          <w:rFonts w:ascii="Times New Roman" w:hAnsi="Times New Roman" w:cs="Times New Roman"/>
        </w:rPr>
        <w:t>………</w:t>
      </w:r>
      <w:proofErr w:type="gramStart"/>
      <w:r w:rsidR="0093612C">
        <w:rPr>
          <w:rFonts w:ascii="Times New Roman" w:hAnsi="Times New Roman" w:cs="Times New Roman"/>
        </w:rPr>
        <w:t>…….</w:t>
      </w:r>
      <w:proofErr w:type="gramEnd"/>
      <w:r w:rsidR="0093612C">
        <w:rPr>
          <w:rFonts w:ascii="Times New Roman" w:hAnsi="Times New Roman" w:cs="Times New Roman"/>
        </w:rPr>
        <w:t>.</w:t>
      </w:r>
      <w:r w:rsidR="00794416">
        <w:rPr>
          <w:rFonts w:ascii="Times New Roman" w:hAnsi="Times New Roman" w:cs="Times New Roman"/>
        </w:rPr>
        <w:t xml:space="preserve"> </w:t>
      </w:r>
      <w:r w:rsidRPr="00C36076">
        <w:rPr>
          <w:rFonts w:ascii="Times New Roman" w:hAnsi="Times New Roman" w:cs="Times New Roman"/>
        </w:rPr>
        <w:t>.</w:t>
      </w:r>
    </w:p>
    <w:p w14:paraId="78B3E616" w14:textId="77777777" w:rsidR="00D80091" w:rsidRPr="00C36076" w:rsidRDefault="00D80091" w:rsidP="00D80091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36076"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14:paraId="288ED267" w14:textId="77777777" w:rsidR="00D80091" w:rsidRPr="00C36076" w:rsidRDefault="00D80091" w:rsidP="00D80091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0A2A8F5D" w14:textId="77777777" w:rsidR="00D80091" w:rsidRPr="00C36076" w:rsidRDefault="00D80091" w:rsidP="00D80091">
      <w:pPr>
        <w:pStyle w:val="a4"/>
        <w:rPr>
          <w:rFonts w:ascii="Times New Roman" w:hAnsi="Times New Roman" w:cs="Times New Roman"/>
          <w:b/>
        </w:rPr>
      </w:pPr>
    </w:p>
    <w:p w14:paraId="1DCAA360" w14:textId="77777777" w:rsidR="00D80091" w:rsidRPr="00C36076" w:rsidRDefault="00D80091" w:rsidP="00D80091">
      <w:pPr>
        <w:pStyle w:val="a4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С уважением,</w:t>
      </w:r>
    </w:p>
    <w:p w14:paraId="01EA6362" w14:textId="77777777" w:rsidR="00D80091" w:rsidRPr="00C36076" w:rsidRDefault="00D80091" w:rsidP="00D80091">
      <w:pPr>
        <w:pStyle w:val="a4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представитель по доверенности:</w:t>
      </w:r>
    </w:p>
    <w:p w14:paraId="17F36159" w14:textId="77777777" w:rsidR="00D80091" w:rsidRPr="00C36076" w:rsidRDefault="00D80091" w:rsidP="00D80091">
      <w:pPr>
        <w:pStyle w:val="a4"/>
        <w:rPr>
          <w:rFonts w:ascii="Times New Roman" w:hAnsi="Times New Roman" w:cs="Times New Roman"/>
          <w:b/>
        </w:rPr>
      </w:pPr>
    </w:p>
    <w:p w14:paraId="6EEA5665" w14:textId="7E46F796" w:rsidR="00D80091" w:rsidRPr="00C36076" w:rsidRDefault="00D80091" w:rsidP="00D80091">
      <w:pPr>
        <w:pStyle w:val="a4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="00FA6C76">
        <w:rPr>
          <w:rFonts w:ascii="Times New Roman" w:hAnsi="Times New Roman" w:cs="Times New Roman"/>
          <w:b/>
        </w:rPr>
        <w:t xml:space="preserve">                               </w:t>
      </w:r>
      <w:r w:rsidRPr="00C36076">
        <w:rPr>
          <w:rFonts w:ascii="Times New Roman" w:hAnsi="Times New Roman" w:cs="Times New Roman"/>
          <w:b/>
        </w:rPr>
        <w:t>_________________/</w:t>
      </w:r>
      <w:proofErr w:type="spellStart"/>
      <w:r w:rsidR="001420EB">
        <w:rPr>
          <w:rFonts w:ascii="Times New Roman" w:hAnsi="Times New Roman" w:cs="Times New Roman"/>
          <w:b/>
        </w:rPr>
        <w:fldChar w:fldCharType="begin"/>
      </w:r>
      <w:r w:rsidR="001420EB">
        <w:rPr>
          <w:rFonts w:ascii="Times New Roman" w:hAnsi="Times New Roman" w:cs="Times New Roman"/>
          <w:b/>
        </w:rPr>
        <w:instrText xml:space="preserve"> HYPERLINK "https://www.zakonpravo.kz/news/biografiya-sarzhanova-galymzhana-turlybekovicha" </w:instrText>
      </w:r>
      <w:r w:rsidR="001420EB">
        <w:rPr>
          <w:rFonts w:ascii="Times New Roman" w:hAnsi="Times New Roman" w:cs="Times New Roman"/>
          <w:b/>
        </w:rPr>
        <w:fldChar w:fldCharType="separate"/>
      </w:r>
      <w:r w:rsidRPr="001420EB">
        <w:rPr>
          <w:rStyle w:val="a3"/>
          <w:rFonts w:ascii="Times New Roman" w:hAnsi="Times New Roman" w:cs="Times New Roman"/>
          <w:b/>
        </w:rPr>
        <w:t>Саржанов</w:t>
      </w:r>
      <w:proofErr w:type="spellEnd"/>
      <w:r w:rsidRPr="001420EB">
        <w:rPr>
          <w:rStyle w:val="a3"/>
          <w:rFonts w:ascii="Times New Roman" w:hAnsi="Times New Roman" w:cs="Times New Roman"/>
          <w:b/>
        </w:rPr>
        <w:t xml:space="preserve"> Г.Т.</w:t>
      </w:r>
      <w:r w:rsidR="001420EB">
        <w:rPr>
          <w:rFonts w:ascii="Times New Roman" w:hAnsi="Times New Roman" w:cs="Times New Roman"/>
          <w:b/>
        </w:rPr>
        <w:fldChar w:fldCharType="end"/>
      </w:r>
      <w:r w:rsidRPr="00C36076">
        <w:rPr>
          <w:rFonts w:ascii="Times New Roman" w:hAnsi="Times New Roman" w:cs="Times New Roman"/>
          <w:b/>
        </w:rPr>
        <w:t xml:space="preserve"> </w:t>
      </w:r>
    </w:p>
    <w:p w14:paraId="2F0140FA" w14:textId="77777777" w:rsidR="00D80091" w:rsidRDefault="00D80091" w:rsidP="00D80091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</w:p>
    <w:p w14:paraId="5E267A08" w14:textId="23DBD198" w:rsidR="00D80091" w:rsidRPr="00C36076" w:rsidRDefault="00D80091" w:rsidP="00D80091">
      <w:pPr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 w:rsidRPr="00C36076">
        <w:rPr>
          <w:rFonts w:ascii="Times New Roman" w:hAnsi="Times New Roman" w:cs="Times New Roman"/>
          <w:sz w:val="16"/>
          <w:szCs w:val="16"/>
        </w:rPr>
        <w:t>"____"___________20</w:t>
      </w:r>
      <w:r w:rsidR="00F54496">
        <w:rPr>
          <w:rFonts w:ascii="Times New Roman" w:hAnsi="Times New Roman" w:cs="Times New Roman"/>
          <w:sz w:val="16"/>
          <w:szCs w:val="16"/>
        </w:rPr>
        <w:t>__</w:t>
      </w:r>
      <w:r w:rsidRPr="00C36076">
        <w:rPr>
          <w:rFonts w:ascii="Times New Roman" w:hAnsi="Times New Roman" w:cs="Times New Roman"/>
          <w:sz w:val="16"/>
          <w:szCs w:val="16"/>
        </w:rPr>
        <w:t xml:space="preserve"> год.</w:t>
      </w:r>
    </w:p>
    <w:p w14:paraId="05245C20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EEEFB95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113679AB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1E6563B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2C870FB8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472CA1A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2C0337E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32843FC4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168F17A0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0A8A0B4D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6CE048F6" w14:textId="77777777" w:rsidR="00D80091" w:rsidRDefault="00D80091" w:rsidP="00D80091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10034386" w14:textId="77777777" w:rsidR="0085364F" w:rsidRPr="00D80091" w:rsidRDefault="0085364F"/>
    <w:sectPr w:rsidR="0085364F" w:rsidRPr="00D80091" w:rsidSect="00C6437B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ED"/>
    <w:rsid w:val="00105C7F"/>
    <w:rsid w:val="001420EB"/>
    <w:rsid w:val="002B0D41"/>
    <w:rsid w:val="00353DF6"/>
    <w:rsid w:val="003F2F39"/>
    <w:rsid w:val="00414CED"/>
    <w:rsid w:val="005C0CCD"/>
    <w:rsid w:val="00651487"/>
    <w:rsid w:val="006576C0"/>
    <w:rsid w:val="00794416"/>
    <w:rsid w:val="0085364F"/>
    <w:rsid w:val="008B4C99"/>
    <w:rsid w:val="0090782D"/>
    <w:rsid w:val="0093612C"/>
    <w:rsid w:val="00AE07D5"/>
    <w:rsid w:val="00B87A81"/>
    <w:rsid w:val="00C6437B"/>
    <w:rsid w:val="00D80091"/>
    <w:rsid w:val="00EC1F79"/>
    <w:rsid w:val="00F54496"/>
    <w:rsid w:val="00FA6C76"/>
    <w:rsid w:val="00FB5E63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6117"/>
  <w15:chartTrackingRefBased/>
  <w15:docId w15:val="{31DA05F1-7202-4C19-A9C2-738EB7AD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0091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D800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8009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a0"/>
    <w:rsid w:val="00D80091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styleId="a4">
    <w:name w:val="No Spacing"/>
    <w:link w:val="a5"/>
    <w:uiPriority w:val="1"/>
    <w:qFormat/>
    <w:rsid w:val="00D800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locked/>
    <w:rsid w:val="00D8009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00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009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Текстовый блок"/>
    <w:rsid w:val="00D800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+ Полужирный"/>
    <w:aliases w:val="Интервал 0 pt"/>
    <w:basedOn w:val="a0"/>
    <w:rsid w:val="00D800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14">
    <w:name w:val="Font Style14"/>
    <w:rsid w:val="00D80091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651487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FE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obrashcheniya-vzyskaniya-na-imushchestvo-dolzhnika-i-ocherednosti-realizac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zakonpravo.kz/?hl=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sudebnyy-yurist-advokat-po-goszakupkam-tende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Admin</cp:lastModifiedBy>
  <cp:revision>22</cp:revision>
  <dcterms:created xsi:type="dcterms:W3CDTF">2020-06-29T08:04:00Z</dcterms:created>
  <dcterms:modified xsi:type="dcterms:W3CDTF">2020-07-21T16:54:00Z</dcterms:modified>
</cp:coreProperties>
</file>