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051DE3" w14:textId="77777777" w:rsidR="00554501" w:rsidRDefault="00554501" w:rsidP="00554501">
      <w:pPr>
        <w:pStyle w:val="a3"/>
        <w:rPr>
          <w:rFonts w:eastAsia="Times New Roman"/>
        </w:rPr>
      </w:pPr>
      <w:r w:rsidRPr="00F179D6">
        <w:rPr>
          <w:rStyle w:val="aa"/>
          <w:rFonts w:ascii="Times New Roman" w:eastAsia="Times New Roman" w:hAnsi="Times New Roman" w:cs="Times New Roman"/>
          <w:color w:val="000000" w:themeColor="text1"/>
        </w:rPr>
        <w:t xml:space="preserve">Внимание! </w:t>
      </w:r>
    </w:p>
    <w:p w14:paraId="54587C22" w14:textId="77777777" w:rsidR="00554501" w:rsidRDefault="00482C8F" w:rsidP="00554501">
      <w:pPr>
        <w:pStyle w:val="a3"/>
        <w:rPr>
          <w:rStyle w:val="aa"/>
          <w:rFonts w:ascii="Times New Roman" w:eastAsia="Times New Roman" w:hAnsi="Times New Roman" w:cs="Times New Roman"/>
          <w:b w:val="0"/>
          <w:bCs w:val="0"/>
          <w:color w:val="000000" w:themeColor="text1"/>
        </w:rPr>
      </w:pPr>
      <w:hyperlink r:id="rId7" w:history="1">
        <w:r w:rsidR="00554501" w:rsidRPr="00063DCB">
          <w:rPr>
            <w:rStyle w:val="a5"/>
            <w:rFonts w:ascii="Times New Roman" w:eastAsia="Times New Roman" w:hAnsi="Times New Roman" w:cs="Times New Roman"/>
          </w:rPr>
          <w:t xml:space="preserve">Юридическая компания Закон и </w:t>
        </w:r>
        <w:proofErr w:type="gramStart"/>
        <w:r w:rsidR="00554501" w:rsidRPr="00063DCB">
          <w:rPr>
            <w:rStyle w:val="a5"/>
            <w:rFonts w:ascii="Times New Roman" w:eastAsia="Times New Roman" w:hAnsi="Times New Roman" w:cs="Times New Roman"/>
          </w:rPr>
          <w:t>Право</w:t>
        </w:r>
        <w:proofErr w:type="gramEnd"/>
      </w:hyperlink>
      <w:r w:rsidR="00554501" w:rsidRPr="00EE5204">
        <w:rPr>
          <w:rStyle w:val="aa"/>
          <w:rFonts w:ascii="Times New Roman" w:eastAsia="Times New Roman" w:hAnsi="Times New Roman" w:cs="Times New Roman"/>
          <w:color w:val="000000" w:themeColor="text1"/>
        </w:rPr>
        <w:t>, обращает ваше внимание на то, что данн</w:t>
      </w:r>
      <w:r w:rsidR="00554501" w:rsidRPr="194D7516">
        <w:rPr>
          <w:rStyle w:val="aa"/>
          <w:rFonts w:ascii="Times New Roman" w:eastAsia="Times New Roman" w:hAnsi="Times New Roman" w:cs="Times New Roman"/>
          <w:color w:val="000000" w:themeColor="text1"/>
        </w:rPr>
        <w:t xml:space="preserve">ый документ </w:t>
      </w:r>
      <w:r w:rsidR="00554501" w:rsidRPr="00EE5204">
        <w:rPr>
          <w:rStyle w:val="aa"/>
          <w:rFonts w:ascii="Times New Roman" w:eastAsia="Times New Roman" w:hAnsi="Times New Roman" w:cs="Times New Roman"/>
          <w:color w:val="000000" w:themeColor="text1"/>
        </w:rPr>
        <w:t xml:space="preserve">является базовым и не всегда отвечает требованиям конкретной ситуации. </w:t>
      </w:r>
      <w:hyperlink r:id="rId8" w:history="1">
        <w:r w:rsidR="00554501" w:rsidRPr="00612C8D">
          <w:rPr>
            <w:rStyle w:val="a5"/>
            <w:rFonts w:ascii="Times New Roman" w:eastAsia="Times New Roman" w:hAnsi="Times New Roman" w:cs="Times New Roman"/>
          </w:rPr>
          <w:t>Наши юристы готовы оказать вам помощь</w:t>
        </w:r>
      </w:hyperlink>
      <w:r w:rsidR="00554501" w:rsidRPr="00C53D27">
        <w:rPr>
          <w:rStyle w:val="aa"/>
          <w:rFonts w:ascii="Times New Roman" w:eastAsia="Times New Roman" w:hAnsi="Times New Roman" w:cs="Times New Roman"/>
          <w:color w:val="000000" w:themeColor="text1"/>
        </w:rPr>
        <w:t xml:space="preserve"> в </w:t>
      </w:r>
      <w:hyperlink r:id="rId9" w:history="1">
        <w:r w:rsidR="00554501" w:rsidRPr="00FA01E1">
          <w:rPr>
            <w:rStyle w:val="a5"/>
            <w:rFonts w:ascii="Times New Roman" w:eastAsia="Times New Roman" w:hAnsi="Times New Roman" w:cs="Times New Roman"/>
          </w:rPr>
          <w:t>составлении любого правового документа</w:t>
        </w:r>
      </w:hyperlink>
      <w:r w:rsidR="00554501" w:rsidRPr="00C53D27">
        <w:rPr>
          <w:rStyle w:val="aa"/>
          <w:rFonts w:ascii="Times New Roman" w:eastAsia="Times New Roman" w:hAnsi="Times New Roman" w:cs="Times New Roman"/>
          <w:color w:val="000000" w:themeColor="text1"/>
        </w:rPr>
        <w:t xml:space="preserve"> подходящего именно под вашу ситуацию</w:t>
      </w:r>
      <w:r w:rsidR="00554501" w:rsidRPr="194D7516">
        <w:rPr>
          <w:rStyle w:val="aa"/>
          <w:rFonts w:ascii="Times New Roman" w:eastAsia="Times New Roman" w:hAnsi="Times New Roman" w:cs="Times New Roman"/>
          <w:color w:val="000000" w:themeColor="text1"/>
        </w:rPr>
        <w:t>.</w:t>
      </w:r>
      <w:r w:rsidR="00554501">
        <w:rPr>
          <w:rStyle w:val="aa"/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19F0921" w14:textId="77777777" w:rsidR="00554501" w:rsidRDefault="00554501" w:rsidP="00554501">
      <w:pPr>
        <w:pStyle w:val="a3"/>
        <w:rPr>
          <w:rStyle w:val="aa"/>
          <w:rFonts w:ascii="Times New Roman" w:eastAsia="Times New Roman" w:hAnsi="Times New Roman" w:cs="Times New Roman"/>
          <w:b w:val="0"/>
          <w:bCs w:val="0"/>
          <w:color w:val="000000" w:themeColor="text1"/>
        </w:rPr>
      </w:pPr>
      <w:r w:rsidRPr="6AEFDBE4">
        <w:rPr>
          <w:rStyle w:val="aa"/>
          <w:rFonts w:ascii="Times New Roman" w:eastAsia="Times New Roman" w:hAnsi="Times New Roman" w:cs="Times New Roman"/>
          <w:color w:val="000000" w:themeColor="text1"/>
        </w:rPr>
        <w:t xml:space="preserve">Для подробной информации свяжитесь с </w:t>
      </w:r>
      <w:hyperlink r:id="rId10" w:history="1">
        <w:r w:rsidRPr="00260B78">
          <w:rPr>
            <w:rStyle w:val="a5"/>
            <w:rFonts w:ascii="Times New Roman" w:eastAsia="Times New Roman" w:hAnsi="Times New Roman" w:cs="Times New Roman"/>
          </w:rPr>
          <w:t>Юристом / Адвокатом</w:t>
        </w:r>
      </w:hyperlink>
      <w:r w:rsidRPr="6AEFDBE4">
        <w:rPr>
          <w:rStyle w:val="aa"/>
          <w:rFonts w:ascii="Times New Roman" w:eastAsia="Times New Roman" w:hAnsi="Times New Roman" w:cs="Times New Roman"/>
          <w:color w:val="000000" w:themeColor="text1"/>
        </w:rPr>
        <w:t xml:space="preserve">, по телефону; </w:t>
      </w:r>
      <w:hyperlink r:id="rId11" w:history="1">
        <w:r w:rsidRPr="00D931BB">
          <w:rPr>
            <w:rStyle w:val="a5"/>
            <w:rFonts w:ascii="Times New Roman" w:eastAsia="Times New Roman" w:hAnsi="Times New Roman" w:cs="Times New Roman"/>
          </w:rPr>
          <w:t>+7 (70</w:t>
        </w:r>
        <w:bookmarkStart w:id="0" w:name="_GoBack"/>
        <w:bookmarkEnd w:id="0"/>
        <w:r w:rsidRPr="00D931BB">
          <w:rPr>
            <w:rStyle w:val="a5"/>
            <w:rFonts w:ascii="Times New Roman" w:eastAsia="Times New Roman" w:hAnsi="Times New Roman" w:cs="Times New Roman"/>
          </w:rPr>
          <w:t>8) 971-78-58; +7 (727) 971-78-58.</w:t>
        </w:r>
      </w:hyperlink>
    </w:p>
    <w:p w14:paraId="5AF1B590" w14:textId="77777777" w:rsidR="00554501" w:rsidRDefault="00554501" w:rsidP="00607577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295C23DC" w14:textId="77777777" w:rsidR="00607577" w:rsidRPr="002375A8" w:rsidRDefault="00607577" w:rsidP="00607577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АО "</w:t>
      </w:r>
      <w:r w:rsidRPr="002375A8">
        <w:rPr>
          <w:rFonts w:ascii="Times New Roman" w:hAnsi="Times New Roman" w:cs="Times New Roman"/>
          <w:b/>
          <w:sz w:val="24"/>
          <w:szCs w:val="24"/>
        </w:rPr>
        <w:t>Евразийский банк"</w:t>
      </w:r>
    </w:p>
    <w:p w14:paraId="4ED87C2C" w14:textId="77777777" w:rsidR="00607577" w:rsidRPr="002375A8" w:rsidRDefault="00607577" w:rsidP="00607577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2375A8">
        <w:rPr>
          <w:rFonts w:ascii="Times New Roman" w:hAnsi="Times New Roman" w:cs="Times New Roman"/>
          <w:sz w:val="24"/>
          <w:szCs w:val="24"/>
        </w:rPr>
        <w:t xml:space="preserve">БИН 040341002425 </w:t>
      </w:r>
    </w:p>
    <w:p w14:paraId="1517675A" w14:textId="0BDAA98E" w:rsidR="00607577" w:rsidRPr="00554501" w:rsidRDefault="00607577" w:rsidP="00554501">
      <w:pPr>
        <w:pStyle w:val="a3"/>
        <w:ind w:left="4248"/>
        <w:rPr>
          <w:rFonts w:ascii="Times New Roman" w:hAnsi="Times New Roman" w:cs="Times New Roman"/>
          <w:sz w:val="24"/>
          <w:szCs w:val="24"/>
          <w:lang w:val="en-US"/>
        </w:rPr>
      </w:pPr>
      <w:r w:rsidRPr="002375A8">
        <w:rPr>
          <w:rFonts w:ascii="Times New Roman" w:hAnsi="Times New Roman" w:cs="Times New Roman"/>
          <w:sz w:val="24"/>
          <w:szCs w:val="24"/>
        </w:rPr>
        <w:t>050010, Республика Казахстан, г. Алматы</w:t>
      </w:r>
      <w:r w:rsidR="00554501">
        <w:rPr>
          <w:rFonts w:ascii="Times New Roman" w:hAnsi="Times New Roman" w:cs="Times New Roman"/>
          <w:sz w:val="24"/>
          <w:szCs w:val="24"/>
          <w:lang w:val="en-US"/>
        </w:rPr>
        <w:t>………</w:t>
      </w:r>
    </w:p>
    <w:p w14:paraId="3DE49D58" w14:textId="5C008B6A" w:rsidR="00607577" w:rsidRPr="002375A8" w:rsidRDefault="00B3731A" w:rsidP="00607577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2375A8">
        <w:rPr>
          <w:rStyle w:val="3"/>
          <w:rFonts w:eastAsiaTheme="minorEastAsia"/>
        </w:rPr>
        <w:t>от</w:t>
      </w:r>
      <w:r w:rsidR="00FC5E34">
        <w:rPr>
          <w:rStyle w:val="3"/>
          <w:rFonts w:eastAsiaTheme="minorEastAsia"/>
        </w:rPr>
        <w:t xml:space="preserve"> Должника</w:t>
      </w:r>
      <w:r w:rsidR="00607577" w:rsidRPr="002375A8">
        <w:rPr>
          <w:rStyle w:val="3"/>
          <w:rFonts w:eastAsiaTheme="minorEastAsia"/>
        </w:rPr>
        <w:t xml:space="preserve">: </w:t>
      </w:r>
      <w:proofErr w:type="spellStart"/>
      <w:r w:rsidR="00FC5E34">
        <w:rPr>
          <w:rFonts w:ascii="Times New Roman" w:hAnsi="Times New Roman" w:cs="Times New Roman"/>
          <w:b/>
          <w:sz w:val="24"/>
          <w:szCs w:val="24"/>
        </w:rPr>
        <w:t>Хххххх</w:t>
      </w:r>
      <w:proofErr w:type="spellEnd"/>
      <w:r w:rsidR="00607577" w:rsidRPr="002375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C5E34">
        <w:rPr>
          <w:rFonts w:ascii="Times New Roman" w:hAnsi="Times New Roman" w:cs="Times New Roman"/>
          <w:b/>
          <w:sz w:val="24"/>
          <w:szCs w:val="24"/>
        </w:rPr>
        <w:t>Ххххх</w:t>
      </w:r>
      <w:proofErr w:type="spellEnd"/>
      <w:r w:rsidR="00607577" w:rsidRPr="002375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C5E34">
        <w:rPr>
          <w:rFonts w:ascii="Times New Roman" w:hAnsi="Times New Roman" w:cs="Times New Roman"/>
          <w:b/>
          <w:sz w:val="24"/>
          <w:szCs w:val="24"/>
        </w:rPr>
        <w:t>Ххххх</w:t>
      </w:r>
      <w:proofErr w:type="spellEnd"/>
      <w:r w:rsidR="00607577" w:rsidRPr="002375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7514E9" w14:textId="791A5618" w:rsidR="00607577" w:rsidRPr="002375A8" w:rsidRDefault="00607577" w:rsidP="00607577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2375A8">
        <w:rPr>
          <w:rFonts w:ascii="Times New Roman" w:hAnsi="Times New Roman" w:cs="Times New Roman"/>
          <w:sz w:val="24"/>
          <w:szCs w:val="24"/>
        </w:rPr>
        <w:t xml:space="preserve">ИИН </w:t>
      </w:r>
      <w:proofErr w:type="spellStart"/>
      <w:r w:rsidR="00FC5E34">
        <w:rPr>
          <w:rFonts w:ascii="Times New Roman" w:hAnsi="Times New Roman" w:cs="Times New Roman"/>
          <w:sz w:val="24"/>
          <w:szCs w:val="24"/>
        </w:rPr>
        <w:t>ххххххххх</w:t>
      </w:r>
      <w:proofErr w:type="spellEnd"/>
      <w:r w:rsidRPr="002375A8">
        <w:rPr>
          <w:rFonts w:ascii="Times New Roman" w:hAnsi="Times New Roman" w:cs="Times New Roman"/>
          <w:sz w:val="24"/>
          <w:szCs w:val="24"/>
        </w:rPr>
        <w:t>.</w:t>
      </w:r>
    </w:p>
    <w:p w14:paraId="125E7AB9" w14:textId="77777777" w:rsidR="00E90705" w:rsidRPr="009C6F5E" w:rsidRDefault="00E90705" w:rsidP="00E90705">
      <w:pPr>
        <w:pStyle w:val="a3"/>
        <w:ind w:left="425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C6F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Представитель по доверенности: </w:t>
      </w:r>
    </w:p>
    <w:p w14:paraId="4D96D2C3" w14:textId="77777777" w:rsidR="00E90705" w:rsidRDefault="00E90705" w:rsidP="00E90705">
      <w:pPr>
        <w:pStyle w:val="a3"/>
        <w:ind w:left="425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ТОО «Юридическая компания Закон и Право»  </w:t>
      </w:r>
    </w:p>
    <w:p w14:paraId="2E206E97" w14:textId="77777777" w:rsidR="00E90705" w:rsidRDefault="00E90705" w:rsidP="00E90705">
      <w:pPr>
        <w:pStyle w:val="a3"/>
        <w:ind w:left="425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БИН 190240029071 </w:t>
      </w:r>
    </w:p>
    <w:p w14:paraId="2D3F51FA" w14:textId="77777777" w:rsidR="00E90705" w:rsidRDefault="00E90705" w:rsidP="00E90705">
      <w:pPr>
        <w:pStyle w:val="a3"/>
        <w:ind w:left="425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г. Алматы, пр.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Абылай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Хана, д. 79, офис 304. </w:t>
      </w:r>
    </w:p>
    <w:p w14:paraId="7138A35B" w14:textId="77777777" w:rsidR="00E90705" w:rsidRDefault="00482C8F" w:rsidP="00E90705">
      <w:pPr>
        <w:pStyle w:val="a3"/>
        <w:ind w:left="425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2" w:history="1">
        <w:r w:rsidR="00E9070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info</w:t>
        </w:r>
        <w:r w:rsidR="00E90705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@</w:t>
        </w:r>
        <w:r w:rsidR="00E9070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zakonpravo</w:t>
        </w:r>
        <w:r w:rsidR="00E90705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r w:rsidR="00E9070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kz</w:t>
        </w:r>
      </w:hyperlink>
      <w:r w:rsidR="00E90705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hyperlink r:id="rId13" w:history="1">
        <w:r w:rsidR="00E9070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E90705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r w:rsidR="00E9070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zakonpravo</w:t>
        </w:r>
        <w:r w:rsidR="00E90705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E9070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  <w:r w:rsidR="00E90705" w:rsidRPr="009C6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DFDB76" w14:textId="77777777" w:rsidR="00E90705" w:rsidRDefault="00E90705" w:rsidP="00E90705">
      <w:pPr>
        <w:pStyle w:val="a3"/>
        <w:ind w:left="425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+ 7 727 578 57 58; +7 708 578 5758.</w:t>
      </w:r>
    </w:p>
    <w:p w14:paraId="34D5ED20" w14:textId="77777777" w:rsidR="00607577" w:rsidRDefault="00607577" w:rsidP="006075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F6B327" w14:textId="77777777" w:rsidR="00607577" w:rsidRPr="0052583E" w:rsidRDefault="00607577" w:rsidP="006075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83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596E7DD1" w14:textId="6F317961" w:rsidR="00607577" w:rsidRPr="004B22D9" w:rsidRDefault="00B3731A" w:rsidP="00607577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</w:rPr>
        <w:t>Должником</w:t>
      </w:r>
      <w:r w:rsidR="00607577" w:rsidRPr="004B22D9">
        <w:rPr>
          <w:rFonts w:ascii="Times New Roman" w:hAnsi="Times New Roman" w:cs="Times New Roman"/>
          <w:sz w:val="24"/>
          <w:szCs w:val="24"/>
        </w:rPr>
        <w:t xml:space="preserve"> в банке был</w:t>
      </w:r>
      <w:r>
        <w:rPr>
          <w:rFonts w:ascii="Times New Roman" w:hAnsi="Times New Roman" w:cs="Times New Roman"/>
          <w:sz w:val="24"/>
          <w:szCs w:val="24"/>
        </w:rPr>
        <w:t>о</w:t>
      </w:r>
      <w:r w:rsidR="00607577" w:rsidRPr="004B22D9">
        <w:rPr>
          <w:rFonts w:ascii="Times New Roman" w:hAnsi="Times New Roman" w:cs="Times New Roman"/>
          <w:sz w:val="24"/>
          <w:szCs w:val="24"/>
        </w:rPr>
        <w:t xml:space="preserve"> получен заем для покупки и продвижения центра дошкольного образования </w:t>
      </w:r>
      <w:r w:rsidR="00607577" w:rsidRPr="004B22D9">
        <w:rPr>
          <w:rFonts w:ascii="Times New Roman" w:hAnsi="Times New Roman" w:cs="Times New Roman"/>
          <w:b/>
          <w:sz w:val="24"/>
          <w:szCs w:val="24"/>
        </w:rPr>
        <w:t>Детского сада «Сказка»</w:t>
      </w:r>
      <w:r w:rsidR="00607577" w:rsidRPr="004B22D9">
        <w:rPr>
          <w:rFonts w:ascii="Times New Roman" w:hAnsi="Times New Roman" w:cs="Times New Roman"/>
          <w:sz w:val="24"/>
          <w:szCs w:val="24"/>
        </w:rPr>
        <w:t xml:space="preserve"> соответствии с условиями </w:t>
      </w:r>
      <w:r w:rsidR="00607577" w:rsidRPr="004B22D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Договора банковского займа за № </w:t>
      </w:r>
      <w:r w:rsidR="00607577" w:rsidRPr="004B22D9"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  <w:t>F</w:t>
      </w:r>
      <w:r w:rsidR="00607577" w:rsidRPr="004B22D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17/262/2007 от 03.07.2007 г. (далее - Договор займа), заключенного между </w:t>
      </w:r>
      <w:r w:rsidR="00FC5E34">
        <w:rPr>
          <w:rFonts w:ascii="Times New Roman" w:hAnsi="Times New Roman" w:cs="Times New Roman"/>
          <w:color w:val="000000"/>
          <w:sz w:val="24"/>
          <w:szCs w:val="24"/>
          <w:lang w:bidi="ru-RU"/>
        </w:rPr>
        <w:t>гр. ……</w:t>
      </w:r>
      <w:r w:rsidR="00607577" w:rsidRPr="004B22D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А.П. (далее - Заемщик) и АО «Евразийский банк» (далее - Банк), Заемщику предоставлен заем в размере 75 600 000 тенге.</w:t>
      </w:r>
    </w:p>
    <w:p w14:paraId="7EDD9D4E" w14:textId="77777777" w:rsidR="00607577" w:rsidRPr="004B22D9" w:rsidRDefault="00607577" w:rsidP="00607577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4B22D9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Для покупки старого заброшенного бывшего садика которая была заложена в целях обеспечение надлежащего исполнения обязательств Заемщик согласно Договору</w:t>
      </w:r>
      <w:r w:rsidRPr="004B22D9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  <w:t xml:space="preserve">ипотеки за </w:t>
      </w:r>
      <w:r w:rsidRPr="004B22D9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>№</w:t>
      </w:r>
      <w:r w:rsidRPr="004B22D9"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  <w:t>F</w:t>
      </w:r>
      <w:r w:rsidRPr="004B22D9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</w:t>
      </w:r>
      <w:r w:rsidRPr="004B22D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17/262/2007/2 от 08.05.2008 года, предоставил в залог нежилое </w:t>
      </w:r>
      <w:proofErr w:type="gramStart"/>
      <w:r w:rsidRPr="004B22D9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помещение,</w:t>
      </w:r>
      <w:r w:rsidRPr="004B22D9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  <w:t>общей</w:t>
      </w:r>
      <w:proofErr w:type="gramEnd"/>
      <w:r w:rsidRPr="004B22D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площадью 764,00 </w:t>
      </w:r>
      <w:proofErr w:type="spellStart"/>
      <w:r w:rsidRPr="004B22D9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кв.м</w:t>
      </w:r>
      <w:proofErr w:type="spellEnd"/>
      <w:r w:rsidRPr="004B22D9">
        <w:rPr>
          <w:rFonts w:ascii="Times New Roman" w:hAnsi="Times New Roman" w:cs="Times New Roman"/>
          <w:color w:val="000000"/>
          <w:sz w:val="24"/>
          <w:szCs w:val="24"/>
          <w:lang w:bidi="ru-RU"/>
        </w:rPr>
        <w:t>., с земельным участком 0,4144 га, кадастровый номер 03-</w:t>
      </w:r>
      <w:r w:rsidRPr="004B22D9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  <w:t xml:space="preserve">051-197-561, расположенный по адресу: </w:t>
      </w:r>
      <w:proofErr w:type="spellStart"/>
      <w:r w:rsidRPr="004B22D9">
        <w:rPr>
          <w:rFonts w:ascii="Times New Roman" w:hAnsi="Times New Roman" w:cs="Times New Roman"/>
          <w:color w:val="000000"/>
          <w:sz w:val="24"/>
          <w:szCs w:val="24"/>
          <w:lang w:bidi="ru-RU"/>
        </w:rPr>
        <w:t>Алматинская</w:t>
      </w:r>
      <w:proofErr w:type="spellEnd"/>
      <w:r w:rsidRPr="004B22D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область, </w:t>
      </w:r>
      <w:proofErr w:type="spellStart"/>
      <w:r w:rsidRPr="004B22D9">
        <w:rPr>
          <w:rFonts w:ascii="Times New Roman" w:hAnsi="Times New Roman" w:cs="Times New Roman"/>
          <w:color w:val="000000"/>
          <w:sz w:val="24"/>
          <w:szCs w:val="24"/>
          <w:lang w:bidi="ru-RU"/>
        </w:rPr>
        <w:t>Талгарский</w:t>
      </w:r>
      <w:proofErr w:type="spellEnd"/>
      <w:r w:rsidRPr="004B22D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район,</w:t>
      </w:r>
      <w:r w:rsidRPr="004B22D9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  <w:t xml:space="preserve">Панфиловский сельский округ, с. Карабулак, ул. </w:t>
      </w:r>
      <w:proofErr w:type="spellStart"/>
      <w:r w:rsidRPr="004B22D9">
        <w:rPr>
          <w:rFonts w:ascii="Times New Roman" w:hAnsi="Times New Roman" w:cs="Times New Roman"/>
          <w:color w:val="000000"/>
          <w:sz w:val="24"/>
          <w:szCs w:val="24"/>
          <w:lang w:bidi="ru-RU"/>
        </w:rPr>
        <w:t>Бейбарыс</w:t>
      </w:r>
      <w:proofErr w:type="spellEnd"/>
      <w:r w:rsidRPr="004B22D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Султана, д. 98.  С этого времени </w:t>
      </w:r>
      <w:r w:rsidRPr="004B22D9">
        <w:rPr>
          <w:rFonts w:ascii="Times New Roman" w:hAnsi="Times New Roman" w:cs="Times New Roman"/>
          <w:sz w:val="24"/>
          <w:szCs w:val="24"/>
        </w:rPr>
        <w:t xml:space="preserve">центр дошкольного образования </w:t>
      </w:r>
      <w:proofErr w:type="gramStart"/>
      <w:r w:rsidRPr="004B22D9">
        <w:rPr>
          <w:rFonts w:ascii="Times New Roman" w:hAnsi="Times New Roman" w:cs="Times New Roman"/>
          <w:b/>
          <w:sz w:val="24"/>
          <w:szCs w:val="24"/>
        </w:rPr>
        <w:t>Детски</w:t>
      </w:r>
      <w:proofErr w:type="gramEnd"/>
      <w:r w:rsidRPr="004B22D9">
        <w:rPr>
          <w:rFonts w:ascii="Times New Roman" w:hAnsi="Times New Roman" w:cs="Times New Roman"/>
          <w:b/>
          <w:sz w:val="24"/>
          <w:szCs w:val="24"/>
        </w:rPr>
        <w:t xml:space="preserve"> сад «Сказка»</w:t>
      </w:r>
      <w:r w:rsidRPr="004B22D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начал свою работу, однако долгое время Ответчики занимались восстановительными работами так как садик построенный 1958 году требовала ремонта и реконструкции соответственно времени и средств. </w:t>
      </w:r>
    </w:p>
    <w:p w14:paraId="16E8A622" w14:textId="53A46AEA" w:rsidR="00607577" w:rsidRPr="004B22D9" w:rsidRDefault="00607577" w:rsidP="00607577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4B22D9">
        <w:rPr>
          <w:rFonts w:ascii="Times New Roman" w:hAnsi="Times New Roman" w:cs="Times New Roman"/>
          <w:color w:val="000000"/>
          <w:sz w:val="24"/>
          <w:szCs w:val="24"/>
          <w:lang w:bidi="ru-RU"/>
        </w:rPr>
        <w:t>В виду наступившим мировым кризисом о котором</w:t>
      </w:r>
      <w:r w:rsidRPr="004B22D9">
        <w:rPr>
          <w:rFonts w:ascii="Times New Roman" w:hAnsi="Times New Roman" w:cs="Times New Roman"/>
          <w:sz w:val="24"/>
          <w:szCs w:val="24"/>
        </w:rPr>
        <w:t xml:space="preserve"> В ежегодных посланиях к народу Республики Казахстана Лидер Нации Президент Республики Казахстан Нурсултан Назарбаев в виду наступившим мировым </w:t>
      </w:r>
      <w:proofErr w:type="gramStart"/>
      <w:r w:rsidRPr="004B22D9">
        <w:rPr>
          <w:rFonts w:ascii="Times New Roman" w:hAnsi="Times New Roman" w:cs="Times New Roman"/>
          <w:sz w:val="24"/>
          <w:szCs w:val="24"/>
        </w:rPr>
        <w:t>кризисом,  каждый</w:t>
      </w:r>
      <w:proofErr w:type="gramEnd"/>
      <w:r w:rsidRPr="004B22D9">
        <w:rPr>
          <w:rFonts w:ascii="Times New Roman" w:hAnsi="Times New Roman" w:cs="Times New Roman"/>
          <w:sz w:val="24"/>
          <w:szCs w:val="24"/>
        </w:rPr>
        <w:t xml:space="preserve"> раз  призывает всех быть лояльны в тяжелые для народа время</w:t>
      </w:r>
    </w:p>
    <w:p w14:paraId="763A364C" w14:textId="77777777" w:rsidR="00607577" w:rsidRPr="004B22D9" w:rsidRDefault="00607577" w:rsidP="006075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22D9">
        <w:rPr>
          <w:rFonts w:ascii="Times New Roman" w:hAnsi="Times New Roman" w:cs="Times New Roman"/>
          <w:sz w:val="24"/>
          <w:szCs w:val="24"/>
        </w:rPr>
        <w:t xml:space="preserve">Сложившиеся тяжелые времена не обошли стороной и Детский сад «Сказка». Родители детей, потерявшие рабочие места, в связи сокращением стали затягивать с оплатой. Многие по несколько месяцев не могут оплатить и просят подождать до трудоустройства. В связи с чем </w:t>
      </w:r>
      <w:proofErr w:type="gramStart"/>
      <w:r w:rsidRPr="004B22D9">
        <w:rPr>
          <w:rFonts w:ascii="Times New Roman" w:hAnsi="Times New Roman" w:cs="Times New Roman"/>
          <w:sz w:val="24"/>
          <w:szCs w:val="24"/>
        </w:rPr>
        <w:t>Детский  сад</w:t>
      </w:r>
      <w:proofErr w:type="gramEnd"/>
      <w:r w:rsidRPr="004B22D9">
        <w:rPr>
          <w:rFonts w:ascii="Times New Roman" w:hAnsi="Times New Roman" w:cs="Times New Roman"/>
          <w:sz w:val="24"/>
          <w:szCs w:val="24"/>
        </w:rPr>
        <w:t xml:space="preserve"> понес большие расходы где работают местные жители (воспитатели, технический персонал, повара </w:t>
      </w:r>
      <w:proofErr w:type="spellStart"/>
      <w:r w:rsidRPr="004B22D9">
        <w:rPr>
          <w:rFonts w:ascii="Times New Roman" w:hAnsi="Times New Roman" w:cs="Times New Roman"/>
          <w:sz w:val="24"/>
          <w:szCs w:val="24"/>
        </w:rPr>
        <w:t>и.т.д</w:t>
      </w:r>
      <w:proofErr w:type="spellEnd"/>
      <w:r w:rsidRPr="004B22D9">
        <w:rPr>
          <w:rFonts w:ascii="Times New Roman" w:hAnsi="Times New Roman" w:cs="Times New Roman"/>
          <w:sz w:val="24"/>
          <w:szCs w:val="24"/>
        </w:rPr>
        <w:t xml:space="preserve">.) которым необходимо оплачивать заработные платы. </w:t>
      </w:r>
    </w:p>
    <w:p w14:paraId="3241FA8B" w14:textId="77777777" w:rsidR="00607577" w:rsidRPr="004B22D9" w:rsidRDefault="00607577" w:rsidP="00607577">
      <w:pPr>
        <w:pStyle w:val="a3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4B22D9">
        <w:rPr>
          <w:rFonts w:ascii="Times New Roman" w:hAnsi="Times New Roman" w:cs="Times New Roman"/>
          <w:sz w:val="24"/>
          <w:szCs w:val="24"/>
          <w:lang w:bidi="ru-RU"/>
        </w:rPr>
        <w:t>По причине отсутствия финансовой поддержки Детского сада «Сказка», Заемщики</w:t>
      </w:r>
      <w:r w:rsidRPr="004B22D9">
        <w:rPr>
          <w:rFonts w:ascii="Times New Roman" w:hAnsi="Times New Roman" w:cs="Times New Roman"/>
          <w:sz w:val="24"/>
          <w:szCs w:val="24"/>
          <w:lang w:bidi="ru-RU"/>
        </w:rPr>
        <w:br/>
        <w:t>вынуждены сокращать штат сотрудников, вынужденно уменьшать посещаемость детей, а в зимний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4B22D9">
        <w:rPr>
          <w:rFonts w:ascii="Times New Roman" w:hAnsi="Times New Roman" w:cs="Times New Roman"/>
          <w:sz w:val="24"/>
          <w:szCs w:val="24"/>
          <w:lang w:bidi="ru-RU"/>
        </w:rPr>
        <w:t>период функционирование детского сада становился для Заемщиков убыточным,</w:t>
      </w:r>
    </w:p>
    <w:p w14:paraId="283586EE" w14:textId="77777777" w:rsidR="00607577" w:rsidRPr="004B22D9" w:rsidRDefault="00607577" w:rsidP="00607577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B22D9">
        <w:rPr>
          <w:rFonts w:ascii="Times New Roman" w:hAnsi="Times New Roman" w:cs="Times New Roman"/>
          <w:sz w:val="24"/>
          <w:szCs w:val="24"/>
        </w:rPr>
        <w:t xml:space="preserve">В результате </w:t>
      </w:r>
      <w:proofErr w:type="gramStart"/>
      <w:r w:rsidRPr="004B22D9">
        <w:rPr>
          <w:rFonts w:ascii="Times New Roman" w:hAnsi="Times New Roman" w:cs="Times New Roman"/>
          <w:sz w:val="24"/>
          <w:szCs w:val="24"/>
        </w:rPr>
        <w:t>неисполнения</w:t>
      </w:r>
      <w:proofErr w:type="gramEnd"/>
      <w:r w:rsidRPr="004B22D9">
        <w:rPr>
          <w:rFonts w:ascii="Times New Roman" w:hAnsi="Times New Roman" w:cs="Times New Roman"/>
          <w:sz w:val="24"/>
          <w:szCs w:val="24"/>
        </w:rPr>
        <w:t xml:space="preserve"> принятых на себя обязательств, у заемщиков перед банком образовалась задолженность однако банк на не однократные просьбы о продолжении исполнения обязательств всегда отказывал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B22D9">
        <w:rPr>
          <w:rFonts w:ascii="Times New Roman" w:hAnsi="Times New Roman" w:cs="Times New Roman"/>
          <w:sz w:val="24"/>
          <w:szCs w:val="24"/>
        </w:rPr>
        <w:t xml:space="preserve"> начисляя большие пени куда все оплаченные суммы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B22D9">
        <w:rPr>
          <w:rFonts w:ascii="Times New Roman" w:hAnsi="Times New Roman" w:cs="Times New Roman"/>
          <w:sz w:val="24"/>
          <w:szCs w:val="24"/>
        </w:rPr>
        <w:t xml:space="preserve"> уходили бы.</w:t>
      </w:r>
    </w:p>
    <w:p w14:paraId="28862989" w14:textId="576CD1EE" w:rsidR="00607577" w:rsidRPr="004B22D9" w:rsidRDefault="00607577" w:rsidP="00607577">
      <w:pPr>
        <w:pStyle w:val="a3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4B22D9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 xml:space="preserve">Несмотря на неоднократные письменные и устные обращения в </w:t>
      </w:r>
      <w:proofErr w:type="gramStart"/>
      <w:r w:rsidRPr="004B22D9">
        <w:rPr>
          <w:rFonts w:ascii="Times New Roman" w:hAnsi="Times New Roman" w:cs="Times New Roman"/>
          <w:color w:val="000000"/>
          <w:sz w:val="24"/>
          <w:szCs w:val="24"/>
          <w:lang w:bidi="ru-RU"/>
        </w:rPr>
        <w:t>адрес  банка</w:t>
      </w:r>
      <w:proofErr w:type="gramEnd"/>
      <w:r w:rsidRPr="004B22D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 получений каких либо льготных условий и о продолжений выполнения долговых обязательств банк обратился в  суд о взыскания суммы задолженности в судебном порядке и все перечисленные денежные средства которые зарабатывала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семья заемщиков уходила  на </w:t>
      </w:r>
      <w:r w:rsidR="000738BA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пог</w:t>
      </w:r>
      <w:r w:rsidR="000738BA" w:rsidRPr="004B22D9">
        <w:rPr>
          <w:rFonts w:ascii="Times New Roman" w:hAnsi="Times New Roman" w:cs="Times New Roman"/>
          <w:color w:val="000000"/>
          <w:sz w:val="24"/>
          <w:szCs w:val="24"/>
          <w:lang w:bidi="ru-RU"/>
        </w:rPr>
        <w:t>ашений</w:t>
      </w:r>
      <w:r w:rsidRPr="004B22D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пени.   </w:t>
      </w:r>
    </w:p>
    <w:p w14:paraId="3DF434C7" w14:textId="6A5C4810" w:rsidR="00607577" w:rsidRPr="004B22D9" w:rsidRDefault="00607577" w:rsidP="00607577">
      <w:pPr>
        <w:pStyle w:val="a3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4B22D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Решением районного суда №2 </w:t>
      </w:r>
      <w:proofErr w:type="spellStart"/>
      <w:r w:rsidRPr="004B22D9">
        <w:rPr>
          <w:rFonts w:ascii="Times New Roman" w:hAnsi="Times New Roman" w:cs="Times New Roman"/>
          <w:color w:val="000000"/>
          <w:sz w:val="24"/>
          <w:szCs w:val="24"/>
          <w:lang w:bidi="ru-RU"/>
        </w:rPr>
        <w:t>Ауэзовского</w:t>
      </w:r>
      <w:proofErr w:type="spellEnd"/>
      <w:r w:rsidRPr="004B22D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района </w:t>
      </w:r>
      <w:proofErr w:type="spellStart"/>
      <w:r w:rsidRPr="004B22D9">
        <w:rPr>
          <w:rFonts w:ascii="Times New Roman" w:hAnsi="Times New Roman" w:cs="Times New Roman"/>
          <w:color w:val="000000"/>
          <w:sz w:val="24"/>
          <w:szCs w:val="24"/>
          <w:lang w:bidi="ru-RU"/>
        </w:rPr>
        <w:t>г.Алматы</w:t>
      </w:r>
      <w:proofErr w:type="spellEnd"/>
      <w:r w:rsidRPr="004B22D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от 27.05.2011 года исковые требования АО «Евразийский Банк» к </w:t>
      </w:r>
      <w:r w:rsidR="00FC5E34">
        <w:rPr>
          <w:rFonts w:ascii="Times New Roman" w:hAnsi="Times New Roman" w:cs="Times New Roman"/>
          <w:color w:val="000000"/>
          <w:sz w:val="24"/>
          <w:szCs w:val="24"/>
          <w:lang w:bidi="ru-RU"/>
        </w:rPr>
        <w:t>гр. ……</w:t>
      </w:r>
      <w:r w:rsidRPr="004B22D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А.П., </w:t>
      </w:r>
      <w:proofErr w:type="gramStart"/>
      <w:r w:rsidR="00FC5E34">
        <w:rPr>
          <w:rFonts w:ascii="Times New Roman" w:hAnsi="Times New Roman" w:cs="Times New Roman"/>
          <w:color w:val="000000"/>
          <w:sz w:val="24"/>
          <w:szCs w:val="24"/>
          <w:lang w:bidi="ru-RU"/>
        </w:rPr>
        <w:t>…….</w:t>
      </w:r>
      <w:proofErr w:type="gramEnd"/>
      <w:r w:rsidR="00FC5E34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.  </w:t>
      </w:r>
      <w:r w:rsidRPr="004B22D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О.Ю. и </w:t>
      </w:r>
      <w:r w:rsidR="00FC5E34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……. </w:t>
      </w:r>
      <w:r w:rsidRPr="004B22D9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  <w:t>О.Н. о взыскании суммы задолженности и признании недействительным договора</w:t>
      </w:r>
      <w:r w:rsidRPr="004B22D9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  <w:t xml:space="preserve">ипотеки удовлетворено частично, солидарно с </w:t>
      </w:r>
      <w:r w:rsidR="00FC5E34">
        <w:rPr>
          <w:rFonts w:ascii="Times New Roman" w:hAnsi="Times New Roman" w:cs="Times New Roman"/>
          <w:color w:val="000000"/>
          <w:sz w:val="24"/>
          <w:szCs w:val="24"/>
          <w:lang w:bidi="ru-RU"/>
        </w:rPr>
        <w:t>………</w:t>
      </w:r>
      <w:r w:rsidRPr="004B22D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А.П. и </w:t>
      </w:r>
      <w:r w:rsidR="00FC5E34">
        <w:rPr>
          <w:rFonts w:ascii="Times New Roman" w:hAnsi="Times New Roman" w:cs="Times New Roman"/>
          <w:color w:val="000000"/>
          <w:sz w:val="24"/>
          <w:szCs w:val="24"/>
          <w:lang w:bidi="ru-RU"/>
        </w:rPr>
        <w:t>……..</w:t>
      </w:r>
      <w:r w:rsidRPr="004B22D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О.Ю. в пользу</w:t>
      </w:r>
      <w:r w:rsidRPr="004B22D9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  <w:t>АО «Евразийский Банк» взыскано 99 987 183 тенге.</w:t>
      </w:r>
    </w:p>
    <w:p w14:paraId="5C997F1F" w14:textId="053F02EB" w:rsidR="00607577" w:rsidRPr="004B22D9" w:rsidRDefault="00607577" w:rsidP="00607577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4B22D9">
        <w:rPr>
          <w:rFonts w:ascii="Times New Roman" w:hAnsi="Times New Roman" w:cs="Times New Roman"/>
          <w:color w:val="000000"/>
          <w:sz w:val="24"/>
          <w:szCs w:val="24"/>
          <w:lang w:bidi="ru-RU"/>
        </w:rPr>
        <w:t>17 апреля 2014 года был выдан исполнительный лист, на сегодняшний день</w:t>
      </w:r>
      <w:r w:rsidRPr="004B22D9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  <w:t xml:space="preserve"> ЧСИ </w:t>
      </w:r>
      <w:r w:rsidR="00FC5E34">
        <w:rPr>
          <w:rFonts w:ascii="Times New Roman" w:hAnsi="Times New Roman" w:cs="Times New Roman"/>
          <w:color w:val="000000"/>
          <w:sz w:val="24"/>
          <w:szCs w:val="24"/>
          <w:lang w:bidi="ru-RU"/>
        </w:rPr>
        <w:t>гр. ………</w:t>
      </w:r>
      <w:r w:rsidR="007E552C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Ғ</w:t>
      </w:r>
      <w:r w:rsidRPr="004B22D9">
        <w:rPr>
          <w:rFonts w:ascii="Times New Roman" w:hAnsi="Times New Roman" w:cs="Times New Roman"/>
          <w:color w:val="000000"/>
          <w:sz w:val="24"/>
          <w:szCs w:val="24"/>
          <w:lang w:bidi="ru-RU"/>
        </w:rPr>
        <w:t>., возбуждено исполнительное производство и ведутся работы по  исполнительному производству.</w:t>
      </w:r>
    </w:p>
    <w:p w14:paraId="3B17C263" w14:textId="58246961" w:rsidR="00607577" w:rsidRPr="00FA5C75" w:rsidRDefault="00D216E1" w:rsidP="00D216E1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lang w:val="kk-KZ" w:bidi="ru-RU"/>
        </w:rPr>
      </w:pPr>
      <w:r>
        <w:rPr>
          <w:color w:val="000000"/>
          <w:lang w:val="kk-KZ"/>
        </w:rPr>
        <w:t xml:space="preserve"> </w:t>
      </w:r>
      <w:r w:rsidR="00607577" w:rsidRPr="002375A8">
        <w:t xml:space="preserve">  </w:t>
      </w:r>
      <w:r w:rsidR="00607577" w:rsidRPr="002375A8">
        <w:tab/>
      </w:r>
      <w:r w:rsidR="00607577" w:rsidRPr="002375A8">
        <w:rPr>
          <w:color w:val="000000"/>
          <w:lang w:bidi="ru-RU"/>
        </w:rPr>
        <w:t xml:space="preserve">На основании </w:t>
      </w:r>
      <w:r w:rsidR="00E90705" w:rsidRPr="002375A8">
        <w:rPr>
          <w:color w:val="000000"/>
          <w:lang w:bidi="ru-RU"/>
        </w:rPr>
        <w:t>вышеизложенного</w:t>
      </w:r>
      <w:r w:rsidR="00607577">
        <w:rPr>
          <w:color w:val="000000"/>
          <w:lang w:bidi="ru-RU"/>
        </w:rPr>
        <w:t>,</w:t>
      </w:r>
      <w:r>
        <w:rPr>
          <w:color w:val="000000"/>
          <w:lang w:val="kk-KZ" w:bidi="ru-RU"/>
        </w:rPr>
        <w:t xml:space="preserve"> </w:t>
      </w:r>
      <w:r w:rsidRPr="00FA5C75">
        <w:rPr>
          <w:color w:val="000000"/>
          <w:lang w:val="kk-KZ"/>
        </w:rPr>
        <w:t>и в соответсвии</w:t>
      </w:r>
      <w:r w:rsidRPr="00FA5C75">
        <w:rPr>
          <w:color w:val="000000"/>
        </w:rPr>
        <w:t xml:space="preserve"> ст. 17 Закона РК «О порядке рассмотрения обращений физических и юридических лиц»,</w:t>
      </w:r>
    </w:p>
    <w:p w14:paraId="1989333F" w14:textId="77777777" w:rsidR="00607577" w:rsidRPr="00D9063C" w:rsidRDefault="00607577" w:rsidP="00607577">
      <w:pPr>
        <w:pStyle w:val="a3"/>
        <w:jc w:val="both"/>
        <w:rPr>
          <w:sz w:val="24"/>
          <w:szCs w:val="24"/>
        </w:rPr>
      </w:pPr>
    </w:p>
    <w:p w14:paraId="3F7FC537" w14:textId="77777777" w:rsidR="00607577" w:rsidRPr="00D9063C" w:rsidRDefault="00607577" w:rsidP="00607577">
      <w:pPr>
        <w:jc w:val="center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D9063C">
        <w:rPr>
          <w:rFonts w:ascii="Times New Roman" w:hAnsi="Times New Roman" w:cs="Times New Roman"/>
          <w:b/>
          <w:sz w:val="24"/>
          <w:szCs w:val="24"/>
        </w:rPr>
        <w:t>ПРОШУ  ВАС:</w:t>
      </w:r>
    </w:p>
    <w:p w14:paraId="23BD93D7" w14:textId="65256EA3" w:rsidR="00607577" w:rsidRPr="00D9063C" w:rsidRDefault="00FA5C75" w:rsidP="00607577">
      <w:pPr>
        <w:pStyle w:val="j1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lang w:val="kk-KZ"/>
        </w:rPr>
        <w:t xml:space="preserve">Предоставить остаток задолженности по </w:t>
      </w:r>
      <w:proofErr w:type="spellStart"/>
      <w:r w:rsidR="00C010E2" w:rsidRPr="004B22D9">
        <w:rPr>
          <w:color w:val="000000"/>
          <w:lang w:bidi="ru-RU"/>
        </w:rPr>
        <w:t>Решени</w:t>
      </w:r>
      <w:proofErr w:type="spellEnd"/>
      <w:r w:rsidR="00C010E2">
        <w:rPr>
          <w:color w:val="000000"/>
          <w:lang w:val="kk-KZ" w:bidi="ru-RU"/>
        </w:rPr>
        <w:t>ю</w:t>
      </w:r>
      <w:r w:rsidR="00C010E2" w:rsidRPr="004B22D9">
        <w:rPr>
          <w:color w:val="000000"/>
          <w:lang w:bidi="ru-RU"/>
        </w:rPr>
        <w:t xml:space="preserve"> районного суда №2 </w:t>
      </w:r>
      <w:proofErr w:type="spellStart"/>
      <w:r w:rsidR="00C010E2" w:rsidRPr="004B22D9">
        <w:rPr>
          <w:color w:val="000000"/>
          <w:lang w:bidi="ru-RU"/>
        </w:rPr>
        <w:t>Ауэзовского</w:t>
      </w:r>
      <w:proofErr w:type="spellEnd"/>
      <w:r w:rsidR="00C010E2" w:rsidRPr="004B22D9">
        <w:rPr>
          <w:color w:val="000000"/>
          <w:lang w:bidi="ru-RU"/>
        </w:rPr>
        <w:t xml:space="preserve"> района г.</w:t>
      </w:r>
      <w:r w:rsidR="00C010E2">
        <w:rPr>
          <w:color w:val="000000"/>
          <w:lang w:val="kk-KZ" w:bidi="ru-RU"/>
        </w:rPr>
        <w:t xml:space="preserve"> </w:t>
      </w:r>
      <w:r w:rsidR="00C010E2" w:rsidRPr="004B22D9">
        <w:rPr>
          <w:color w:val="000000"/>
          <w:lang w:bidi="ru-RU"/>
        </w:rPr>
        <w:t>Алматы от 27.05.2011 года</w:t>
      </w:r>
      <w:r w:rsidR="00607577">
        <w:t>;</w:t>
      </w:r>
    </w:p>
    <w:p w14:paraId="3ADD762C" w14:textId="77777777" w:rsidR="00607577" w:rsidRPr="00D9063C" w:rsidRDefault="00607577" w:rsidP="00607577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9063C">
        <w:rPr>
          <w:rFonts w:ascii="Times New Roman" w:eastAsia="Times New Roman" w:hAnsi="Times New Roman" w:cs="Times New Roman"/>
          <w:sz w:val="24"/>
          <w:szCs w:val="24"/>
        </w:rPr>
        <w:t>Ответить на Заявление законом установленные сроки.</w:t>
      </w:r>
    </w:p>
    <w:p w14:paraId="5D0B525F" w14:textId="77777777" w:rsidR="00607577" w:rsidRPr="00D9063C" w:rsidRDefault="00607577" w:rsidP="00607577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663DEEE" w14:textId="77777777" w:rsidR="00607577" w:rsidRPr="00D9063C" w:rsidRDefault="00607577" w:rsidP="0060757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063C">
        <w:rPr>
          <w:rFonts w:ascii="Times New Roman" w:hAnsi="Times New Roman" w:cs="Times New Roman"/>
          <w:sz w:val="24"/>
          <w:szCs w:val="24"/>
        </w:rPr>
        <w:t>Надеюсь, что наше дальнейшее сотрудничество с Вами будет продолжатся на взаимовыгодных и взаимоприемлемых условиях.</w:t>
      </w:r>
    </w:p>
    <w:p w14:paraId="106C10D4" w14:textId="77777777" w:rsidR="00607577" w:rsidRPr="00D9063C" w:rsidRDefault="00607577" w:rsidP="0060757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CE499E" w14:textId="77777777" w:rsidR="00607577" w:rsidRPr="00D9063C" w:rsidRDefault="00607577" w:rsidP="00607577">
      <w:pPr>
        <w:pStyle w:val="a3"/>
        <w:tabs>
          <w:tab w:val="left" w:pos="172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D9063C">
        <w:rPr>
          <w:rFonts w:ascii="Times New Roman" w:eastAsia="Times New Roman" w:hAnsi="Times New Roman" w:cs="Times New Roman"/>
          <w:b/>
          <w:sz w:val="24"/>
          <w:szCs w:val="24"/>
        </w:rPr>
        <w:t>С уважением,</w:t>
      </w:r>
      <w:r w:rsidRPr="00D9063C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30EAF982" w14:textId="77777777" w:rsidR="00607577" w:rsidRPr="00D9063C" w:rsidRDefault="00607577" w:rsidP="00607577">
      <w:pPr>
        <w:pStyle w:val="a3"/>
        <w:tabs>
          <w:tab w:val="left" w:pos="172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72B22A" w14:textId="77777777" w:rsidR="00607577" w:rsidRPr="00D9063C" w:rsidRDefault="00607577" w:rsidP="00607577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063C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Представитель по доверенности </w:t>
      </w:r>
    </w:p>
    <w:p w14:paraId="6829C91A" w14:textId="77777777" w:rsidR="00607577" w:rsidRPr="00D9063C" w:rsidRDefault="00607577" w:rsidP="00607577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14CE1A" w14:textId="77777777" w:rsidR="00607577" w:rsidRPr="00D9063C" w:rsidRDefault="00607577" w:rsidP="00607577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D30200" w14:textId="51E6CD14" w:rsidR="00770834" w:rsidRDefault="00607577" w:rsidP="00770834">
      <w:pPr>
        <w:jc w:val="both"/>
        <w:rPr>
          <w:rStyle w:val="2Exact"/>
          <w:rFonts w:eastAsiaTheme="minorEastAsia"/>
          <w:b/>
          <w:sz w:val="24"/>
          <w:szCs w:val="24"/>
          <w:lang w:val="kk-KZ"/>
        </w:rPr>
      </w:pPr>
      <w:r w:rsidRPr="00D9063C">
        <w:rPr>
          <w:rFonts w:ascii="Times New Roman" w:hAnsi="Times New Roman" w:cs="Times New Roman"/>
          <w:sz w:val="24"/>
          <w:szCs w:val="24"/>
        </w:rPr>
        <w:t xml:space="preserve"> </w:t>
      </w:r>
      <w:r w:rsidRPr="00D9063C">
        <w:rPr>
          <w:rFonts w:ascii="Times New Roman" w:hAnsi="Times New Roman" w:cs="Times New Roman"/>
          <w:sz w:val="24"/>
          <w:szCs w:val="24"/>
        </w:rPr>
        <w:tab/>
      </w:r>
      <w:r w:rsidRPr="00D9063C">
        <w:rPr>
          <w:rFonts w:ascii="Times New Roman" w:hAnsi="Times New Roman" w:cs="Times New Roman"/>
          <w:sz w:val="24"/>
          <w:szCs w:val="24"/>
        </w:rPr>
        <w:tab/>
      </w:r>
      <w:r w:rsidRPr="00D9063C">
        <w:rPr>
          <w:rFonts w:ascii="Times New Roman" w:hAnsi="Times New Roman" w:cs="Times New Roman"/>
          <w:sz w:val="24"/>
          <w:szCs w:val="24"/>
        </w:rPr>
        <w:tab/>
      </w:r>
      <w:r w:rsidRPr="00D9063C">
        <w:rPr>
          <w:rFonts w:ascii="Times New Roman" w:hAnsi="Times New Roman" w:cs="Times New Roman"/>
          <w:sz w:val="24"/>
          <w:szCs w:val="24"/>
        </w:rPr>
        <w:tab/>
      </w:r>
      <w:r w:rsidRPr="00D9063C">
        <w:rPr>
          <w:rFonts w:ascii="Times New Roman" w:hAnsi="Times New Roman" w:cs="Times New Roman"/>
          <w:sz w:val="24"/>
          <w:szCs w:val="24"/>
          <w:lang w:val="kk-KZ"/>
        </w:rPr>
        <w:t xml:space="preserve">___________________/ </w:t>
      </w:r>
      <w:r w:rsidR="00770834">
        <w:rPr>
          <w:rStyle w:val="2Exact"/>
          <w:rFonts w:eastAsiaTheme="minorEastAsia"/>
          <w:b/>
          <w:sz w:val="24"/>
          <w:szCs w:val="24"/>
          <w:lang w:val="kk-KZ"/>
        </w:rPr>
        <w:t xml:space="preserve">Қайшыбеков </w:t>
      </w:r>
    </w:p>
    <w:p w14:paraId="5E8BBEDE" w14:textId="50386DA4" w:rsidR="00607577" w:rsidRDefault="00607577" w:rsidP="00770834">
      <w:pPr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>"____"__________20</w:t>
      </w:r>
      <w:r w:rsidR="00F227D6">
        <w:rPr>
          <w:rFonts w:ascii="Times New Roman" w:hAnsi="Times New Roman" w:cs="Times New Roman"/>
          <w:sz w:val="16"/>
          <w:szCs w:val="16"/>
          <w:lang w:val="kk-KZ"/>
        </w:rPr>
        <w:t>21</w:t>
      </w:r>
      <w:r>
        <w:rPr>
          <w:rFonts w:ascii="Times New Roman" w:hAnsi="Times New Roman" w:cs="Times New Roman"/>
          <w:sz w:val="16"/>
          <w:szCs w:val="16"/>
          <w:lang w:val="kk-KZ"/>
        </w:rPr>
        <w:t xml:space="preserve"> год.</w:t>
      </w:r>
    </w:p>
    <w:p w14:paraId="32262397" w14:textId="77777777" w:rsidR="00607577" w:rsidRDefault="00607577" w:rsidP="00607577">
      <w:pPr>
        <w:pStyle w:val="a3"/>
        <w:ind w:left="4536"/>
        <w:rPr>
          <w:b/>
        </w:rPr>
      </w:pPr>
    </w:p>
    <w:p w14:paraId="7C3022A1" w14:textId="77777777" w:rsidR="00607577" w:rsidRDefault="00607577" w:rsidP="00607577">
      <w:pPr>
        <w:pStyle w:val="20"/>
        <w:shd w:val="clear" w:color="auto" w:fill="auto"/>
        <w:spacing w:after="288" w:line="240" w:lineRule="exact"/>
        <w:ind w:firstLine="708"/>
        <w:jc w:val="both"/>
        <w:rPr>
          <w:color w:val="000000"/>
          <w:sz w:val="24"/>
          <w:szCs w:val="24"/>
          <w:lang w:eastAsia="ru-RU" w:bidi="ru-RU"/>
        </w:rPr>
      </w:pPr>
    </w:p>
    <w:p w14:paraId="5DAD8554" w14:textId="77777777" w:rsidR="00607577" w:rsidRDefault="00607577" w:rsidP="00607577"/>
    <w:p w14:paraId="785A2CAF" w14:textId="36712DD6" w:rsidR="00F227D6" w:rsidRDefault="00F227D6" w:rsidP="00607577"/>
    <w:p w14:paraId="2EF832C0" w14:textId="77777777" w:rsidR="00F227D6" w:rsidRDefault="00F227D6" w:rsidP="00607577"/>
    <w:p w14:paraId="4D0EDDE6" w14:textId="4E208DA5" w:rsidR="00607577" w:rsidRPr="00554501" w:rsidRDefault="00607577" w:rsidP="00554501">
      <w:pPr>
        <w:pStyle w:val="5"/>
        <w:shd w:val="clear" w:color="auto" w:fill="auto"/>
        <w:spacing w:line="206" w:lineRule="exact"/>
        <w:ind w:firstLine="760"/>
      </w:pPr>
      <w:r>
        <w:rPr>
          <w:sz w:val="24"/>
          <w:szCs w:val="24"/>
        </w:rPr>
        <w:t xml:space="preserve"> </w:t>
      </w:r>
      <w:r>
        <w:rPr>
          <w:color w:val="000000"/>
          <w:sz w:val="16"/>
          <w:szCs w:val="16"/>
        </w:rPr>
        <w:t xml:space="preserve">Согласно ст. 17 Закона РК «О порядке рассмотрения обращений физических и юридических лиц», Нарушение законодательства Республики Казахстан о </w:t>
      </w:r>
      <w:r w:rsidR="00554501">
        <w:rPr>
          <w:color w:val="000000"/>
          <w:sz w:val="16"/>
          <w:szCs w:val="16"/>
        </w:rPr>
        <w:t xml:space="preserve">порядке рассмотрения обращений физических и юридических лиц влечет ответственность в соответствии с законами Республики </w:t>
      </w:r>
      <w:proofErr w:type="gramStart"/>
      <w:r w:rsidR="00554501">
        <w:rPr>
          <w:color w:val="000000"/>
          <w:sz w:val="16"/>
          <w:szCs w:val="16"/>
        </w:rPr>
        <w:t>Казахстан.</w:t>
      </w:r>
      <w:r w:rsidR="00554501" w:rsidRPr="00554501">
        <w:t>.</w:t>
      </w:r>
      <w:proofErr w:type="gramEnd"/>
    </w:p>
    <w:p w14:paraId="4D23F9F0" w14:textId="77777777" w:rsidR="00327E86" w:rsidRPr="00970726" w:rsidRDefault="00327E86">
      <w:pPr>
        <w:rPr>
          <w:b/>
        </w:rPr>
      </w:pPr>
    </w:p>
    <w:sectPr w:rsidR="00327E86" w:rsidRPr="00970726" w:rsidSect="005E6758">
      <w:headerReference w:type="default" r:id="rId14"/>
      <w:footerReference w:type="default" r:id="rId15"/>
      <w:pgSz w:w="11906" w:h="16838"/>
      <w:pgMar w:top="426" w:right="850" w:bottom="426" w:left="851" w:header="423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50D378" w14:textId="77777777" w:rsidR="00482C8F" w:rsidRDefault="00482C8F" w:rsidP="00FC5E34">
      <w:pPr>
        <w:spacing w:after="0" w:line="240" w:lineRule="auto"/>
      </w:pPr>
      <w:r>
        <w:separator/>
      </w:r>
    </w:p>
  </w:endnote>
  <w:endnote w:type="continuationSeparator" w:id="0">
    <w:p w14:paraId="3520830B" w14:textId="77777777" w:rsidR="00482C8F" w:rsidRDefault="00482C8F" w:rsidP="00FC5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22892F" w14:textId="77777777" w:rsidR="00FC5E34" w:rsidRPr="00F90A0D" w:rsidRDefault="00FC5E34" w:rsidP="00FC5E34">
    <w:pPr>
      <w:pStyle w:val="a3"/>
      <w:jc w:val="center"/>
      <w:rPr>
        <w:b/>
        <w:bCs/>
        <w:color w:val="9E7800"/>
        <w:sz w:val="10"/>
        <w:szCs w:val="10"/>
      </w:rPr>
    </w:pPr>
    <w:r w:rsidRPr="6AEFDBE4">
      <w:rPr>
        <w:b/>
        <w:bCs/>
        <w:color w:val="9E7800"/>
        <w:sz w:val="10"/>
        <w:szCs w:val="10"/>
      </w:rPr>
      <w:t>_____________________________________________________________________</w:t>
    </w:r>
  </w:p>
  <w:p w14:paraId="16F59922" w14:textId="77777777" w:rsidR="00FC5E34" w:rsidRDefault="00FC5E34" w:rsidP="00FC5E34">
    <w:pPr>
      <w:pStyle w:val="a3"/>
      <w:jc w:val="center"/>
      <w:rPr>
        <w:sz w:val="18"/>
        <w:szCs w:val="18"/>
      </w:rPr>
    </w:pPr>
    <w:r>
      <w:rPr>
        <w:sz w:val="18"/>
        <w:szCs w:val="18"/>
      </w:rPr>
      <w:t xml:space="preserve">050000, Алматы </w:t>
    </w:r>
    <w:r>
      <w:rPr>
        <w:sz w:val="18"/>
        <w:szCs w:val="18"/>
        <w:lang w:val="kk-KZ"/>
      </w:rPr>
      <w:t>қаласы</w:t>
    </w:r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Абылай</w:t>
    </w:r>
    <w:proofErr w:type="spellEnd"/>
    <w:r>
      <w:rPr>
        <w:sz w:val="18"/>
        <w:szCs w:val="18"/>
      </w:rPr>
      <w:t xml:space="preserve"> Хан </w:t>
    </w:r>
  </w:p>
  <w:p w14:paraId="670064A6" w14:textId="77777777" w:rsidR="00FC5E34" w:rsidRPr="00BB2EC1" w:rsidRDefault="00FC5E34" w:rsidP="00FC5E34">
    <w:pPr>
      <w:pStyle w:val="a3"/>
      <w:jc w:val="center"/>
      <w:rPr>
        <w:sz w:val="18"/>
        <w:szCs w:val="18"/>
      </w:rPr>
    </w:pPr>
    <w:proofErr w:type="spellStart"/>
    <w:r>
      <w:rPr>
        <w:sz w:val="18"/>
        <w:szCs w:val="18"/>
      </w:rPr>
      <w:t>даңғылы</w:t>
    </w:r>
    <w:proofErr w:type="spellEnd"/>
    <w:r>
      <w:rPr>
        <w:sz w:val="18"/>
        <w:szCs w:val="18"/>
      </w:rPr>
      <w:t xml:space="preserve">, 79/71 </w:t>
    </w:r>
    <w:proofErr w:type="spellStart"/>
    <w:r>
      <w:rPr>
        <w:sz w:val="18"/>
        <w:szCs w:val="18"/>
      </w:rPr>
      <w:t>үй</w:t>
    </w:r>
    <w:proofErr w:type="spellEnd"/>
    <w:r w:rsidRPr="00BB2EC1">
      <w:rPr>
        <w:sz w:val="18"/>
        <w:szCs w:val="18"/>
      </w:rPr>
      <w:t>,</w:t>
    </w:r>
    <w:r>
      <w:rPr>
        <w:sz w:val="18"/>
        <w:szCs w:val="18"/>
      </w:rPr>
      <w:t xml:space="preserve"> 304 </w:t>
    </w:r>
    <w:proofErr w:type="spellStart"/>
    <w:r>
      <w:rPr>
        <w:sz w:val="18"/>
        <w:szCs w:val="18"/>
      </w:rPr>
      <w:t>кеңсе</w:t>
    </w:r>
    <w:proofErr w:type="spellEnd"/>
    <w:r>
      <w:rPr>
        <w:sz w:val="18"/>
        <w:szCs w:val="18"/>
      </w:rPr>
      <w:t>,</w:t>
    </w:r>
  </w:p>
  <w:p w14:paraId="15221018" w14:textId="77777777" w:rsidR="00FC5E34" w:rsidRDefault="00FC5E34" w:rsidP="00FC5E34">
    <w:pPr>
      <w:pStyle w:val="a3"/>
      <w:jc w:val="center"/>
      <w:rPr>
        <w:rFonts w:ascii="Times New Roman" w:eastAsia="Times New Roman" w:hAnsi="Times New Roman" w:cs="Times New Roman"/>
        <w:color w:val="000000" w:themeColor="text1"/>
      </w:rPr>
    </w:pPr>
    <w:r w:rsidRPr="194D7516">
      <w:rPr>
        <w:sz w:val="18"/>
        <w:szCs w:val="18"/>
      </w:rPr>
      <w:t xml:space="preserve"> </w:t>
    </w:r>
    <w:proofErr w:type="spellStart"/>
    <w:r w:rsidRPr="194D7516">
      <w:rPr>
        <w:sz w:val="18"/>
        <w:szCs w:val="18"/>
      </w:rPr>
      <w:t>ұялы</w:t>
    </w:r>
    <w:proofErr w:type="spellEnd"/>
    <w:r w:rsidRPr="194D7516">
      <w:rPr>
        <w:sz w:val="18"/>
        <w:szCs w:val="18"/>
      </w:rPr>
      <w:t xml:space="preserve"> тел.:+7 (708)</w:t>
    </w:r>
    <w:r w:rsidRPr="194D7516">
      <w:rPr>
        <w:rStyle w:val="aa"/>
        <w:rFonts w:ascii="Times New Roman" w:eastAsia="Times New Roman" w:hAnsi="Times New Roman" w:cs="Times New Roman"/>
        <w:color w:val="000000" w:themeColor="text1"/>
      </w:rPr>
      <w:t xml:space="preserve"> </w:t>
    </w:r>
    <w:r w:rsidRPr="194D7516">
      <w:rPr>
        <w:rStyle w:val="aa"/>
        <w:color w:val="000000" w:themeColor="text1"/>
        <w:sz w:val="18"/>
        <w:szCs w:val="18"/>
      </w:rPr>
      <w:t>971-78-58</w:t>
    </w:r>
  </w:p>
  <w:p w14:paraId="56D02FC0" w14:textId="77777777" w:rsidR="00FC5E34" w:rsidRPr="00BE0FAC" w:rsidRDefault="00482C8F" w:rsidP="00FC5E34">
    <w:pPr>
      <w:pStyle w:val="a3"/>
      <w:jc w:val="center"/>
      <w:rPr>
        <w:sz w:val="18"/>
        <w:szCs w:val="18"/>
        <w:u w:val="single"/>
      </w:rPr>
    </w:pPr>
    <w:hyperlink r:id="rId1" w:history="1">
      <w:r w:rsidR="00FC5E34" w:rsidRPr="00BE0FAC">
        <w:rPr>
          <w:rStyle w:val="a5"/>
          <w:sz w:val="18"/>
          <w:szCs w:val="18"/>
        </w:rPr>
        <w:t>info@zakonpravo.kz</w:t>
      </w:r>
    </w:hyperlink>
  </w:p>
  <w:p w14:paraId="5C661973" w14:textId="15238F99" w:rsidR="00FC5E34" w:rsidRPr="00FC5E34" w:rsidRDefault="00FC5E34" w:rsidP="00FC5E34">
    <w:pPr>
      <w:pStyle w:val="a3"/>
      <w:jc w:val="center"/>
      <w:rPr>
        <w:color w:val="9E7800"/>
        <w:sz w:val="18"/>
        <w:szCs w:val="18"/>
      </w:rPr>
    </w:pPr>
    <w:r w:rsidRPr="00E95170">
      <w:rPr>
        <w:color w:val="9E7800"/>
        <w:sz w:val="18"/>
        <w:szCs w:val="18"/>
      </w:rPr>
      <w:t>zakonpravo.kz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B3012" w14:textId="77777777" w:rsidR="00482C8F" w:rsidRDefault="00482C8F" w:rsidP="00FC5E34">
      <w:pPr>
        <w:spacing w:after="0" w:line="240" w:lineRule="auto"/>
      </w:pPr>
      <w:r>
        <w:separator/>
      </w:r>
    </w:p>
  </w:footnote>
  <w:footnote w:type="continuationSeparator" w:id="0">
    <w:p w14:paraId="13256445" w14:textId="77777777" w:rsidR="00482C8F" w:rsidRDefault="00482C8F" w:rsidP="00FC5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B5BD6" w14:textId="59689223" w:rsidR="00FC5E34" w:rsidRPr="00554501" w:rsidRDefault="00554501" w:rsidP="00554501">
    <w:pPr>
      <w:pStyle w:val="a6"/>
      <w:ind w:left="3686"/>
    </w:pPr>
    <w:r>
      <w:rPr>
        <w:noProof/>
        <w:lang w:eastAsia="ru-RU"/>
      </w:rPr>
      <w:drawing>
        <wp:inline distT="0" distB="0" distL="0" distR="0" wp14:anchorId="1BBB35E3" wp14:editId="780F11E3">
          <wp:extent cx="2113960" cy="647700"/>
          <wp:effectExtent l="0" t="0" r="635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3190" cy="665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347619"/>
    <w:multiLevelType w:val="hybridMultilevel"/>
    <w:tmpl w:val="E1E009A4"/>
    <w:lvl w:ilvl="0" w:tplc="4B36D29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13C"/>
    <w:rsid w:val="000738BA"/>
    <w:rsid w:val="001C5801"/>
    <w:rsid w:val="00327E86"/>
    <w:rsid w:val="0037213C"/>
    <w:rsid w:val="00482C8F"/>
    <w:rsid w:val="004A7606"/>
    <w:rsid w:val="004B6E51"/>
    <w:rsid w:val="004F7778"/>
    <w:rsid w:val="00554501"/>
    <w:rsid w:val="005B049D"/>
    <w:rsid w:val="005E6758"/>
    <w:rsid w:val="00607577"/>
    <w:rsid w:val="00770834"/>
    <w:rsid w:val="007E552C"/>
    <w:rsid w:val="00970726"/>
    <w:rsid w:val="00B3731A"/>
    <w:rsid w:val="00C010E2"/>
    <w:rsid w:val="00C839A3"/>
    <w:rsid w:val="00C856E7"/>
    <w:rsid w:val="00D216E1"/>
    <w:rsid w:val="00E90705"/>
    <w:rsid w:val="00F227D6"/>
    <w:rsid w:val="00FA5C75"/>
    <w:rsid w:val="00FC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29E5D8"/>
  <w15:docId w15:val="{AA20F7CD-60CB-4688-9B76-965A6CD2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5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607577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3"/>
    <w:uiPriority w:val="1"/>
    <w:locked/>
    <w:rsid w:val="00607577"/>
    <w:rPr>
      <w:rFonts w:eastAsiaTheme="minorEastAsia"/>
      <w:lang w:val="ru-RU" w:eastAsia="ru-RU"/>
    </w:rPr>
  </w:style>
  <w:style w:type="character" w:styleId="a5">
    <w:name w:val="Hyperlink"/>
    <w:basedOn w:val="a0"/>
    <w:rsid w:val="00607577"/>
    <w:rPr>
      <w:color w:val="0066CC"/>
      <w:u w:val="single"/>
    </w:rPr>
  </w:style>
  <w:style w:type="character" w:customStyle="1" w:styleId="3">
    <w:name w:val="Основной текст (3) + Не полужирный"/>
    <w:basedOn w:val="a0"/>
    <w:rsid w:val="006075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60757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7577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character" w:customStyle="1" w:styleId="5Exact">
    <w:name w:val="Основной текст (5) Exact"/>
    <w:basedOn w:val="a0"/>
    <w:link w:val="5"/>
    <w:rsid w:val="00607577"/>
    <w:rPr>
      <w:rFonts w:ascii="Times New Roman" w:eastAsia="Times New Roman" w:hAnsi="Times New Roman" w:cs="Times New Roman"/>
      <w:spacing w:val="-10"/>
      <w:sz w:val="23"/>
      <w:szCs w:val="23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607577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-10"/>
      <w:sz w:val="23"/>
      <w:szCs w:val="23"/>
    </w:rPr>
  </w:style>
  <w:style w:type="paragraph" w:customStyle="1" w:styleId="j16">
    <w:name w:val="j16"/>
    <w:basedOn w:val="a"/>
    <w:rsid w:val="00607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xact">
    <w:name w:val="Основной текст (2) Exact"/>
    <w:basedOn w:val="a0"/>
    <w:rsid w:val="0060757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FC5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5E34"/>
  </w:style>
  <w:style w:type="paragraph" w:styleId="a8">
    <w:name w:val="footer"/>
    <w:basedOn w:val="a"/>
    <w:link w:val="a9"/>
    <w:uiPriority w:val="99"/>
    <w:unhideWhenUsed/>
    <w:rsid w:val="00FC5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5E34"/>
  </w:style>
  <w:style w:type="character" w:styleId="aa">
    <w:name w:val="Strong"/>
    <w:basedOn w:val="a0"/>
    <w:uiPriority w:val="22"/>
    <w:qFormat/>
    <w:rsid w:val="00FC5E34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FC5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C5E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pravo.kz/nashi-uslugi/" TargetMode="External"/><Relationship Id="rId13" Type="http://schemas.openxmlformats.org/officeDocument/2006/relationships/hyperlink" Target="http://www.zakonpravo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zakonpravo.kz/?hl=ru" TargetMode="External"/><Relationship Id="rId12" Type="http://schemas.openxmlformats.org/officeDocument/2006/relationships/hyperlink" Target="mailto:info@zakonpravo.k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pravo.kz/kontakty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facebook.com/ZakonPravoKazahsta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pravo.kz/blanki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akonpravo.k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759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Учетная запись Майкрософт</cp:lastModifiedBy>
  <cp:revision>19</cp:revision>
  <cp:lastPrinted>2021-04-17T08:09:00Z</cp:lastPrinted>
  <dcterms:created xsi:type="dcterms:W3CDTF">2021-04-17T08:02:00Z</dcterms:created>
  <dcterms:modified xsi:type="dcterms:W3CDTF">2021-07-05T13:53:00Z</dcterms:modified>
</cp:coreProperties>
</file>