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6F43A" w14:textId="77777777" w:rsidR="0078387A" w:rsidRDefault="0078387A" w:rsidP="0078387A">
      <w:pPr>
        <w:pStyle w:val="a9"/>
        <w:rPr>
          <w:rFonts w:ascii="Times New Roman" w:eastAsia="Times New Roman" w:hAnsi="Times New Roman" w:cs="Times New Roman"/>
          <w:sz w:val="24"/>
          <w:szCs w:val="24"/>
        </w:rPr>
      </w:pPr>
      <w:r>
        <w:rPr>
          <w:rStyle w:val="ad"/>
          <w:rFonts w:eastAsia="Times New Roman"/>
          <w:color w:val="000000" w:themeColor="text1"/>
          <w:sz w:val="24"/>
          <w:szCs w:val="24"/>
        </w:rPr>
        <w:t xml:space="preserve">Внимание! </w:t>
      </w:r>
    </w:p>
    <w:p w14:paraId="6CD44409" w14:textId="77777777" w:rsidR="0078387A" w:rsidRDefault="00DB0800" w:rsidP="0078387A">
      <w:pPr>
        <w:pStyle w:val="a9"/>
        <w:rPr>
          <w:rStyle w:val="ad"/>
          <w:b w:val="0"/>
          <w:bCs w:val="0"/>
          <w:color w:val="000000" w:themeColor="text1"/>
        </w:rPr>
      </w:pPr>
      <w:hyperlink r:id="rId7" w:history="1">
        <w:r w:rsidR="0078387A">
          <w:rPr>
            <w:rStyle w:val="a8"/>
            <w:rFonts w:eastAsia="Times New Roman"/>
          </w:rPr>
          <w:t>Юридическая компания Закон и Право</w:t>
        </w:r>
      </w:hyperlink>
      <w:r w:rsidR="0078387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0078387A">
        <w:rPr>
          <w:rFonts w:ascii="Times New Roman" w:eastAsia="Times New Roman" w:hAnsi="Times New Roman" w:cs="Times New Roman"/>
          <w:sz w:val="24"/>
          <w:szCs w:val="24"/>
        </w:rPr>
        <w:t>Наши юристы готовы оказать вам помощь</w:t>
      </w:r>
      <w:r w:rsidR="0078387A">
        <w:rPr>
          <w:rStyle w:val="ad"/>
          <w:rFonts w:ascii="Times New Roman" w:eastAsia="Times New Roman" w:hAnsi="Times New Roman" w:cs="Times New Roman"/>
          <w:b w:val="0"/>
          <w:bCs w:val="0"/>
          <w:color w:val="000000" w:themeColor="text1"/>
          <w:sz w:val="24"/>
          <w:szCs w:val="24"/>
        </w:rPr>
        <w:t xml:space="preserve"> в </w:t>
      </w:r>
      <w:r w:rsidR="0078387A">
        <w:rPr>
          <w:rFonts w:ascii="Times New Roman" w:eastAsia="Times New Roman" w:hAnsi="Times New Roman" w:cs="Times New Roman"/>
          <w:sz w:val="24"/>
          <w:szCs w:val="24"/>
        </w:rPr>
        <w:t>составлении любого правового документа,</w:t>
      </w:r>
      <w:r w:rsidR="0078387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26430DEC" w14:textId="77777777" w:rsidR="0078387A" w:rsidRDefault="0078387A" w:rsidP="0078387A">
      <w:pPr>
        <w:pStyle w:val="a9"/>
        <w:rPr>
          <w:rStyle w:val="ad"/>
          <w:rFonts w:ascii="Times New Roman" w:eastAsia="Times New Roman" w:hAnsi="Times New Roman" w:cs="Times New Roman"/>
          <w:b w:val="0"/>
          <w:bCs w:val="0"/>
          <w:color w:val="000000" w:themeColor="text1"/>
          <w:sz w:val="24"/>
          <w:szCs w:val="24"/>
        </w:rPr>
      </w:pPr>
      <w:r>
        <w:rPr>
          <w:rStyle w:val="ad"/>
          <w:rFonts w:eastAsia="Times New Roman"/>
          <w:b w:val="0"/>
          <w:bCs w:val="0"/>
          <w:color w:val="000000" w:themeColor="text1"/>
          <w:sz w:val="24"/>
          <w:szCs w:val="24"/>
        </w:rPr>
        <w:t xml:space="preserve">Для подробной информации свяжитесь с </w:t>
      </w:r>
      <w:hyperlink r:id="rId8" w:history="1">
        <w:r>
          <w:rPr>
            <w:rStyle w:val="a8"/>
            <w:rFonts w:eastAsia="Times New Roman"/>
          </w:rPr>
          <w:t>Юристом / Адвокатом</w:t>
        </w:r>
      </w:hyperlink>
      <w:r>
        <w:rPr>
          <w:rFonts w:ascii="Times New Roman" w:eastAsia="Times New Roman" w:hAnsi="Times New Roman" w:cs="Times New Roman"/>
          <w:sz w:val="24"/>
          <w:szCs w:val="24"/>
        </w:rPr>
        <w:t>, по телефону; +7 (708) 971-78-58; +7 (727) 971-78-58.</w:t>
      </w:r>
    </w:p>
    <w:p w14:paraId="7C096D53" w14:textId="77777777" w:rsidR="005C1558" w:rsidRDefault="005C1558" w:rsidP="005C1558">
      <w:pPr>
        <w:pStyle w:val="a9"/>
        <w:ind w:left="4248"/>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sz w:val="24"/>
          <w:szCs w:val="24"/>
        </w:rPr>
        <w:t>В Агентство Республики Казахстан по регулированию и развитию финансового рынка.</w:t>
      </w:r>
    </w:p>
    <w:p w14:paraId="10B40A42" w14:textId="77777777" w:rsidR="005C1558" w:rsidRDefault="005C1558" w:rsidP="005C1558">
      <w:pPr>
        <w:pStyle w:val="a9"/>
        <w:ind w:left="4248"/>
        <w:rPr>
          <w:rFonts w:ascii="Times New Roman" w:eastAsia="Times New Roman" w:hAnsi="Times New Roman" w:cs="Times New Roman"/>
          <w:sz w:val="24"/>
          <w:szCs w:val="24"/>
        </w:rPr>
      </w:pPr>
    </w:p>
    <w:p w14:paraId="65FA3840" w14:textId="28076CC6" w:rsidR="005C1558" w:rsidRDefault="005C1558" w:rsidP="005C1558">
      <w:pPr>
        <w:pStyle w:val="a9"/>
        <w:ind w:left="4248"/>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sz w:val="24"/>
          <w:szCs w:val="24"/>
        </w:rPr>
        <w:t xml:space="preserve">от: </w:t>
      </w:r>
      <w:r w:rsidR="0078387A">
        <w:rPr>
          <w:rFonts w:ascii="Times New Roman" w:eastAsia="Times New Roman" w:hAnsi="Times New Roman" w:cs="Times New Roman"/>
          <w:b/>
          <w:bCs/>
          <w:sz w:val="24"/>
          <w:szCs w:val="24"/>
        </w:rPr>
        <w:t>…</w:t>
      </w:r>
      <w:proofErr w:type="gramStart"/>
      <w:r w:rsidR="0078387A">
        <w:rPr>
          <w:rFonts w:ascii="Times New Roman" w:eastAsia="Times New Roman" w:hAnsi="Times New Roman" w:cs="Times New Roman"/>
          <w:b/>
          <w:bCs/>
          <w:sz w:val="24"/>
          <w:szCs w:val="24"/>
        </w:rPr>
        <w:t>…….</w:t>
      </w:r>
      <w:proofErr w:type="gramEnd"/>
      <w:r w:rsidR="0078387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Натальи Валерьевны </w:t>
      </w:r>
      <w:r>
        <w:rPr>
          <w:rFonts w:ascii="Times New Roman" w:eastAsia="Times New Roman" w:hAnsi="Times New Roman" w:cs="Times New Roman"/>
          <w:sz w:val="24"/>
          <w:szCs w:val="24"/>
        </w:rPr>
        <w:t xml:space="preserve">  </w:t>
      </w:r>
    </w:p>
    <w:p w14:paraId="4B4CEAE2" w14:textId="35EB7119" w:rsidR="005C1558" w:rsidRDefault="005C1558" w:rsidP="005C1558">
      <w:pPr>
        <w:pStyle w:val="a9"/>
        <w:ind w:left="42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ИИН </w:t>
      </w:r>
      <w:r w:rsidR="0078387A">
        <w:rPr>
          <w:rFonts w:ascii="Times New Roman" w:eastAsia="Times New Roman" w:hAnsi="Times New Roman" w:cs="Times New Roman"/>
          <w:sz w:val="24"/>
          <w:szCs w:val="24"/>
        </w:rPr>
        <w:t>……….</w:t>
      </w:r>
    </w:p>
    <w:p w14:paraId="60DBAEB3" w14:textId="47881A5A" w:rsidR="005C1558" w:rsidRDefault="005C1558" w:rsidP="005C1558">
      <w:pPr>
        <w:pStyle w:val="a9"/>
        <w:ind w:left="4248"/>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sz w:val="24"/>
          <w:szCs w:val="24"/>
        </w:rPr>
        <w:t>г.Алматы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w:t>
      </w:r>
      <w:proofErr w:type="spellEnd"/>
      <w:r w:rsidR="0078387A">
        <w:rPr>
          <w:rFonts w:ascii="Times New Roman" w:eastAsia="Times New Roman" w:hAnsi="Times New Roman" w:cs="Times New Roman"/>
          <w:sz w:val="24"/>
          <w:szCs w:val="24"/>
        </w:rPr>
        <w:t>……</w:t>
      </w:r>
      <w:proofErr w:type="gramStart"/>
      <w:r w:rsidR="0078387A">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дом 282/1 кв.7 </w:t>
      </w:r>
    </w:p>
    <w:p w14:paraId="66C9F79F" w14:textId="22451002" w:rsidR="005C1558" w:rsidRDefault="005C1558" w:rsidP="005C1558">
      <w:pPr>
        <w:pStyle w:val="a9"/>
        <w:ind w:left="4248"/>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sz w:val="24"/>
          <w:szCs w:val="24"/>
        </w:rPr>
        <w:t>+7 707 </w:t>
      </w:r>
      <w:r w:rsidR="0078387A">
        <w:rPr>
          <w:rFonts w:ascii="Times New Roman" w:eastAsia="Times New Roman" w:hAnsi="Times New Roman" w:cs="Times New Roman"/>
          <w:b/>
          <w:bCs/>
          <w:sz w:val="24"/>
          <w:szCs w:val="24"/>
        </w:rPr>
        <w:t>……….</w:t>
      </w:r>
    </w:p>
    <w:p w14:paraId="6D2D6C7F" w14:textId="77777777" w:rsidR="005C1558" w:rsidRDefault="005C1558" w:rsidP="005C1558">
      <w:pPr>
        <w:pStyle w:val="a9"/>
        <w:ind w:left="4248"/>
        <w:rPr>
          <w:rFonts w:ascii="Times New Roman" w:eastAsia="Times New Roman" w:hAnsi="Times New Roman" w:cs="Times New Roman"/>
          <w:color w:val="000000" w:themeColor="text1"/>
          <w:sz w:val="24"/>
          <w:szCs w:val="24"/>
        </w:rPr>
      </w:pPr>
    </w:p>
    <w:p w14:paraId="02A826E5" w14:textId="77777777" w:rsidR="005C1558" w:rsidRDefault="005C1558" w:rsidP="005C1558">
      <w:pPr>
        <w:pStyle w:val="a9"/>
        <w:jc w:val="center"/>
        <w:rPr>
          <w:rFonts w:ascii="Times New Roman" w:eastAsia="Times New Roman" w:hAnsi="Times New Roman" w:cs="Times New Roman"/>
          <w:b/>
          <w:bCs/>
          <w:sz w:val="24"/>
          <w:szCs w:val="24"/>
        </w:rPr>
      </w:pPr>
    </w:p>
    <w:p w14:paraId="07E8E242" w14:textId="77777777" w:rsidR="005C1558" w:rsidRDefault="005C1558" w:rsidP="005C1558">
      <w:pPr>
        <w:pStyle w:val="a9"/>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sz w:val="24"/>
          <w:szCs w:val="24"/>
        </w:rPr>
        <w:t xml:space="preserve">Заявление </w:t>
      </w:r>
    </w:p>
    <w:p w14:paraId="0C3CA0E6" w14:textId="77777777" w:rsidR="005C1558" w:rsidRDefault="005C1558" w:rsidP="005C1558">
      <w:pPr>
        <w:pStyle w:val="a9"/>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sz w:val="24"/>
          <w:szCs w:val="24"/>
        </w:rPr>
        <w:t xml:space="preserve">О разглашении тайны микрокредита </w:t>
      </w:r>
      <w:r>
        <w:rPr>
          <w:rFonts w:ascii="Times New Roman" w:eastAsia="Times New Roman" w:hAnsi="Times New Roman" w:cs="Times New Roman"/>
          <w:sz w:val="24"/>
          <w:szCs w:val="24"/>
        </w:rPr>
        <w:t xml:space="preserve"> </w:t>
      </w:r>
    </w:p>
    <w:p w14:paraId="0CF55464" w14:textId="77777777" w:rsidR="005C1558" w:rsidRDefault="005C1558" w:rsidP="005C1558">
      <w:pPr>
        <w:pStyle w:val="a9"/>
        <w:jc w:val="both"/>
        <w:rPr>
          <w:rFonts w:ascii="Times New Roman" w:eastAsia="Times New Roman" w:hAnsi="Times New Roman" w:cs="Times New Roman"/>
          <w:sz w:val="24"/>
          <w:szCs w:val="24"/>
        </w:rPr>
      </w:pPr>
    </w:p>
    <w:p w14:paraId="3AB3376E" w14:textId="5BA29607" w:rsidR="005C1558" w:rsidRDefault="005C1558" w:rsidP="005C1558">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Между АО ДБ “Альфа-Банк" (Далее - Займодатель) и </w:t>
      </w:r>
      <w:r w:rsidR="007838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Н.В. (Далее - Заёмщик) был заключен договор о предоставлении займа №______ от   года (Далее - Договор) на сумму 1 200 000 тенге. </w:t>
      </w:r>
    </w:p>
    <w:p w14:paraId="08624541" w14:textId="77777777" w:rsidR="005C1558" w:rsidRDefault="005C1558" w:rsidP="005C1558">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последующем в связи с потерей работы и дополнительных доходов из-за всемирной пандемии, которое в доказывании не нуждается, Заёмщик прекратил исполнять обязательства, но Заёмщик не отказывается погашать свою задолженность. Однако позже исполняла обязательства своевременно. </w:t>
      </w:r>
    </w:p>
    <w:p w14:paraId="3D07920D" w14:textId="77777777" w:rsidR="005C1558" w:rsidRDefault="005C1558" w:rsidP="005C1558">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Позже АО ДБ «Альфа-Банк» передали права коллекторской организации.  </w:t>
      </w:r>
    </w:p>
    <w:p w14:paraId="667AC27B" w14:textId="77777777" w:rsidR="005C1558" w:rsidRDefault="005C1558" w:rsidP="005C1558">
      <w:pPr>
        <w:spacing w:after="0" w:line="240" w:lineRule="auto"/>
        <w:ind w:firstLine="708"/>
        <w:jc w:val="both"/>
        <w:rPr>
          <w:rStyle w:val="normaltextrun"/>
          <w:rFonts w:ascii="Calibri" w:eastAsia="MS Mincho" w:hAnsi="Calibri" w:cs="Arial"/>
          <w:color w:val="000000" w:themeColor="text1"/>
        </w:rPr>
      </w:pPr>
      <w:r>
        <w:rPr>
          <w:rFonts w:ascii="Times New Roman" w:eastAsia="Times New Roman" w:hAnsi="Times New Roman"/>
          <w:color w:val="000000" w:themeColor="text1"/>
          <w:sz w:val="24"/>
          <w:szCs w:val="24"/>
        </w:rPr>
        <w:t xml:space="preserve">Закон гласит, что </w:t>
      </w:r>
      <w:r>
        <w:rPr>
          <w:rFonts w:ascii="Times New Roman" w:eastAsia="Times New Roman" w:hAnsi="Times New Roman"/>
          <w:sz w:val="24"/>
          <w:szCs w:val="24"/>
        </w:rPr>
        <w:t>ТОО «Коллекторское агентство» обязана была</w:t>
      </w:r>
      <w:r>
        <w:rPr>
          <w:rFonts w:ascii="Times New Roman" w:eastAsia="Times New Roman" w:hAnsi="Times New Roman"/>
          <w:color w:val="000000" w:themeColor="text1"/>
          <w:sz w:val="24"/>
          <w:szCs w:val="24"/>
        </w:rPr>
        <w:t xml:space="preserve"> уведомить Заемщика о состоявшемся переходе права (требования) третьему лицу посредством SMS–уведомлений и/или писем на электронную почту в течение тридцати календарных дней со дня заключения договора уступки права требования с указанием назначения дальнейших платежей по погашению кредита третьему лицу (наименование и место нахождения лица, которому перешло право (требование) по договору о предоставлении кредита), полного объема переданных прав (требований), а также остатков просроченных и текущих сумм основного долга, вознаграждения, комиссий, неустойки (штрафа, пени) и других подлежащих уплате сумм. </w:t>
      </w:r>
    </w:p>
    <w:p w14:paraId="0E83C6A6" w14:textId="77777777" w:rsidR="005C1558" w:rsidRDefault="005C1558" w:rsidP="005C1558">
      <w:pPr>
        <w:pStyle w:val="a9"/>
        <w:ind w:firstLine="708"/>
        <w:jc w:val="both"/>
        <w:rPr>
          <w:rFonts w:ascii="Times New Roman" w:eastAsia="Times New Roman" w:hAnsi="Times New Roman" w:cs="Times New Roman"/>
        </w:rPr>
      </w:pPr>
      <w:r>
        <w:rPr>
          <w:rFonts w:ascii="Times New Roman" w:eastAsia="Times New Roman" w:hAnsi="Times New Roman" w:cs="Times New Roman"/>
          <w:color w:val="000000" w:themeColor="text1"/>
          <w:sz w:val="24"/>
          <w:szCs w:val="24"/>
        </w:rPr>
        <w:t xml:space="preserve">Однако, коллекторы не уведомили </w:t>
      </w:r>
      <w:proofErr w:type="gramStart"/>
      <w:r>
        <w:rPr>
          <w:rFonts w:ascii="Times New Roman" w:eastAsia="Times New Roman" w:hAnsi="Times New Roman" w:cs="Times New Roman"/>
          <w:color w:val="000000" w:themeColor="text1"/>
          <w:sz w:val="24"/>
          <w:szCs w:val="24"/>
        </w:rPr>
        <w:t>о перехода</w:t>
      </w:r>
      <w:proofErr w:type="gramEnd"/>
      <w:r>
        <w:rPr>
          <w:rFonts w:ascii="Times New Roman" w:eastAsia="Times New Roman" w:hAnsi="Times New Roman" w:cs="Times New Roman"/>
          <w:color w:val="000000" w:themeColor="text1"/>
          <w:sz w:val="24"/>
          <w:szCs w:val="24"/>
        </w:rPr>
        <w:t xml:space="preserve"> права Заемщика.  </w:t>
      </w:r>
    </w:p>
    <w:p w14:paraId="7068793C" w14:textId="77777777" w:rsidR="005C1558" w:rsidRDefault="005C1558" w:rsidP="005C1558">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Согласно договору, номер абонентского устройства сотовой связи является +7 777 000000, и никаких других номеров (тем более третьего лица) Заёмщик не указывал в Договоре, а также не подтверждал в письменной форме.   </w:t>
      </w:r>
    </w:p>
    <w:p w14:paraId="72FFF612" w14:textId="77777777" w:rsidR="005C1558" w:rsidRDefault="005C1558" w:rsidP="005C1558">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нашему большому удивлению, Займодатель с момента просрочки начал звонить родственникам и знакомым (третьим лицам) Заёмщика. Также данные звонки происходили даже 23:10 ночи.</w:t>
      </w:r>
    </w:p>
    <w:p w14:paraId="608FF35E" w14:textId="77777777" w:rsidR="005C1558" w:rsidRDefault="005C1558" w:rsidP="005C1558">
      <w:pPr>
        <w:pStyle w:val="a9"/>
        <w:ind w:firstLine="708"/>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sz w:val="24"/>
          <w:szCs w:val="24"/>
        </w:rPr>
        <w:t>Кроме того</w:t>
      </w:r>
      <w:proofErr w:type="gramEnd"/>
      <w:r>
        <w:rPr>
          <w:rFonts w:ascii="Times New Roman" w:eastAsia="Times New Roman" w:hAnsi="Times New Roman" w:cs="Times New Roman"/>
          <w:sz w:val="24"/>
          <w:szCs w:val="24"/>
        </w:rPr>
        <w:t xml:space="preserve"> были звонки со стороны коллекторов с угрозой реализаций имущества их родителей. Так же были звонки и СМС-уведомление в выходные дни, то есть 04.07.2021 года. Что противоречит закону о коллекторской деятельности</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i/>
          <w:iCs/>
          <w:sz w:val="24"/>
          <w:szCs w:val="24"/>
          <w:lang w:val="kk-KZ"/>
        </w:rPr>
        <w:t>(прилогаю скриншот СМС-уведомления)</w:t>
      </w:r>
      <w:r>
        <w:rPr>
          <w:rFonts w:ascii="Times New Roman" w:eastAsia="Times New Roman" w:hAnsi="Times New Roman" w:cs="Times New Roman"/>
          <w:sz w:val="24"/>
          <w:szCs w:val="24"/>
        </w:rPr>
        <w:t xml:space="preserve">.  </w:t>
      </w:r>
    </w:p>
    <w:p w14:paraId="0D784D78" w14:textId="77777777" w:rsidR="005C1558" w:rsidRDefault="005C1558" w:rsidP="005C1558">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Тогда как </w:t>
      </w:r>
      <w:r>
        <w:rPr>
          <w:rFonts w:ascii="Times New Roman" w:eastAsia="Times New Roman" w:hAnsi="Times New Roman" w:cs="Times New Roman"/>
          <w:sz w:val="24"/>
          <w:szCs w:val="24"/>
          <w:lang w:val="kk-KZ"/>
        </w:rPr>
        <w:t xml:space="preserve">кредитор обязан </w:t>
      </w:r>
      <w:r>
        <w:rPr>
          <w:rFonts w:ascii="Times New Roman" w:eastAsia="Times New Roman" w:hAnsi="Times New Roman" w:cs="Times New Roman"/>
          <w:sz w:val="24"/>
          <w:szCs w:val="24"/>
        </w:rPr>
        <w:t xml:space="preserve">соблюдать тайну предоставления кредита.   </w:t>
      </w:r>
    </w:p>
    <w:p w14:paraId="5B40B2C8" w14:textId="77777777" w:rsidR="005C1558" w:rsidRDefault="005C1558" w:rsidP="005C1558">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Займодателю и Вам следует учесть, что Заёмщик </w:t>
      </w:r>
      <w:proofErr w:type="gramStart"/>
      <w:r>
        <w:rPr>
          <w:rFonts w:ascii="Times New Roman" w:eastAsia="Times New Roman" w:hAnsi="Times New Roman" w:cs="Times New Roman"/>
          <w:sz w:val="24"/>
          <w:szCs w:val="24"/>
        </w:rPr>
        <w:t>не Ходатайствовал</w:t>
      </w:r>
      <w:proofErr w:type="gramEnd"/>
      <w:r>
        <w:rPr>
          <w:rFonts w:ascii="Times New Roman" w:eastAsia="Times New Roman" w:hAnsi="Times New Roman" w:cs="Times New Roman"/>
          <w:sz w:val="24"/>
          <w:szCs w:val="24"/>
        </w:rPr>
        <w:t xml:space="preserve"> на разглашении тайны микрокредита третьему лицу, особенно родителям Заёмщика.</w:t>
      </w:r>
    </w:p>
    <w:p w14:paraId="5C1799B7" w14:textId="77777777" w:rsidR="005C1558" w:rsidRDefault="005C1558" w:rsidP="005C1558">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Следует начать с того, что в ст. 17 Конституции Республики Казахстан сказано, что достоинство человека неприкосновенно и в статье 18 "Каждый имеет право на неприкосновенность частной жизни, личную и семейную тайну, защиту своей чести и </w:t>
      </w:r>
      <w:r>
        <w:rPr>
          <w:rFonts w:ascii="Times New Roman" w:eastAsia="Times New Roman" w:hAnsi="Times New Roman" w:cs="Times New Roman"/>
          <w:sz w:val="24"/>
          <w:szCs w:val="24"/>
        </w:rPr>
        <w:lastRenderedPageBreak/>
        <w:t xml:space="preserve">достоинства, каждый имеет право на тайну личных вкладов и сбережений, переписки, телефонных переговоров, почтовых, телеграфных и иных сообщений. </w:t>
      </w:r>
    </w:p>
    <w:p w14:paraId="1070F360" w14:textId="77777777" w:rsidR="005C1558" w:rsidRDefault="005C1558" w:rsidP="005C1558">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Согласно ст. </w:t>
      </w:r>
      <w:r>
        <w:rPr>
          <w:rFonts w:ascii="Times New Roman" w:eastAsia="Times New Roman" w:hAnsi="Times New Roman" w:cs="Times New Roman"/>
          <w:sz w:val="24"/>
          <w:szCs w:val="24"/>
          <w:lang w:val="kk-KZ"/>
        </w:rPr>
        <w:t>50</w:t>
      </w:r>
      <w:r>
        <w:rPr>
          <w:rFonts w:ascii="Times New Roman" w:eastAsia="Times New Roman" w:hAnsi="Times New Roman" w:cs="Times New Roman"/>
          <w:sz w:val="24"/>
          <w:szCs w:val="24"/>
        </w:rPr>
        <w:t xml:space="preserve"> Закона РК «</w:t>
      </w:r>
      <w:r>
        <w:rPr>
          <w:rFonts w:ascii="Times New Roman" w:eastAsia="Times New Roman" w:hAnsi="Times New Roman" w:cs="Times New Roman"/>
          <w:sz w:val="24"/>
          <w:szCs w:val="24"/>
          <w:lang w:val="kk-KZ"/>
        </w:rPr>
        <w:t>Банках и банковской деятельности в Республике Казахстан</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 от 31 августа 1995 года № 2444</w:t>
      </w:r>
      <w:r>
        <w:rPr>
          <w:rFonts w:ascii="Times New Roman" w:eastAsia="Times New Roman" w:hAnsi="Times New Roman" w:cs="Times New Roman"/>
          <w:sz w:val="24"/>
          <w:szCs w:val="24"/>
        </w:rPr>
        <w:t xml:space="preserve">, где тайна предоставления кредита может быть раскрыта только заемщику, любому третьему лицу на основании письменного согласия заемщика, данного в момент его личного присутствия в </w:t>
      </w:r>
      <w:r>
        <w:rPr>
          <w:rFonts w:ascii="Times New Roman" w:eastAsia="Times New Roman" w:hAnsi="Times New Roman" w:cs="Times New Roman"/>
          <w:sz w:val="24"/>
          <w:szCs w:val="24"/>
          <w:lang w:val="kk-KZ"/>
        </w:rPr>
        <w:t>банке</w:t>
      </w:r>
      <w:r>
        <w:rPr>
          <w:rFonts w:ascii="Times New Roman" w:eastAsia="Times New Roman" w:hAnsi="Times New Roman" w:cs="Times New Roman"/>
          <w:sz w:val="24"/>
          <w:szCs w:val="24"/>
        </w:rPr>
        <w:t>, кредитному бюро по предоставленным кредитам в соответствии с законами Республики Казахстан.</w:t>
      </w:r>
    </w:p>
    <w:p w14:paraId="583560F2" w14:textId="77777777" w:rsidR="005C1558" w:rsidRDefault="005C1558" w:rsidP="005C1558">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Отправляя данное письмо вам, мы требуем, чтобы </w:t>
      </w:r>
      <w:r>
        <w:rPr>
          <w:rFonts w:ascii="Times New Roman" w:eastAsia="Times New Roman" w:hAnsi="Times New Roman"/>
          <w:sz w:val="24"/>
          <w:szCs w:val="24"/>
        </w:rPr>
        <w:t>ТОО «Коллекторское агентство</w:t>
      </w:r>
      <w:r>
        <w:rPr>
          <w:rFonts w:ascii="Times New Roman" w:eastAsia="Times New Roman" w:hAnsi="Times New Roman" w:cs="Times New Roman"/>
          <w:sz w:val="24"/>
          <w:szCs w:val="24"/>
        </w:rPr>
        <w:t xml:space="preserve"> понес ответственность перед законом надлежащим образом за нарушение конфиденциальности, а точнее за разглашение тайны кредита.  </w:t>
      </w:r>
    </w:p>
    <w:p w14:paraId="12D5112A" w14:textId="77777777" w:rsidR="005C1558" w:rsidRDefault="005C1558" w:rsidP="005C1558">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В данном случае Заемщик никакому третьему лицу не давал согласия на раскрытие тайны о микрокредите.</w:t>
      </w:r>
    </w:p>
    <w:p w14:paraId="1300254B" w14:textId="77777777" w:rsidR="005C1558" w:rsidRDefault="005C1558" w:rsidP="005C1558">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Нас огорчает вопиющее нарушение закона со стороны </w:t>
      </w:r>
      <w:r>
        <w:rPr>
          <w:rFonts w:ascii="Times New Roman" w:eastAsia="Times New Roman" w:hAnsi="Times New Roman"/>
          <w:sz w:val="24"/>
          <w:szCs w:val="24"/>
        </w:rPr>
        <w:t>ТОО «Коллекторское агентство»</w:t>
      </w:r>
      <w:r>
        <w:rPr>
          <w:rFonts w:ascii="Times New Roman" w:eastAsia="Times New Roman" w:hAnsi="Times New Roman" w:cs="Times New Roman"/>
          <w:sz w:val="24"/>
          <w:szCs w:val="24"/>
        </w:rPr>
        <w:t xml:space="preserve"> и безобразные действия сотрудников </w:t>
      </w:r>
      <w:r>
        <w:rPr>
          <w:rFonts w:ascii="Times New Roman" w:eastAsia="Times New Roman" w:hAnsi="Times New Roman"/>
          <w:sz w:val="24"/>
          <w:szCs w:val="24"/>
        </w:rPr>
        <w:t>ТОО «Коллекторское агентство»</w:t>
      </w:r>
      <w:r>
        <w:rPr>
          <w:rFonts w:ascii="Times New Roman" w:eastAsia="Times New Roman" w:hAnsi="Times New Roman" w:cs="Times New Roman"/>
          <w:sz w:val="24"/>
          <w:szCs w:val="24"/>
        </w:rPr>
        <w:t>.</w:t>
      </w:r>
    </w:p>
    <w:p w14:paraId="07A36818" w14:textId="77777777" w:rsidR="005C1558" w:rsidRDefault="005C1558" w:rsidP="005C1558">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В соответствии с Законом «О персональных данных и их защите » в  случае отзыва субъектом персональных данных согласия на обработку его персональных данных оператор обязан прекратить их обработку. Также он должен обеспечить прекращение такой обработки, если обработка персональных данных осуществляется другим лицом, действующим по поручению оператора. В случае, если сохранение персональных данных более не требуется для целей обработки персональных данных, оператор должен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w:t>
      </w:r>
    </w:p>
    <w:p w14:paraId="22DD1CE3" w14:textId="77777777" w:rsidR="005C1558" w:rsidRDefault="005C1558" w:rsidP="005C1558">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Кроме того, настоящим уведомляю, что мои родственники и коллеги, которым поступили звонки по поводу моих кредитных обязательств, не давали ни банку, ни другим связанным с ним организациям согласия на обработку и использование своих персональных данных, в связи с чем планируют обратиться в правоохранительные органы с заявлением о проведении проверки по ст. 142 УК РК «Нарушение неприкосновенности частной жизни».  </w:t>
      </w:r>
    </w:p>
    <w:p w14:paraId="17AA04D6" w14:textId="77777777" w:rsidR="005C1558" w:rsidRDefault="005C1558" w:rsidP="005C1558">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в случае, если после отзыва моего согласия нарушение моих прав продолжится, оставляю за собой право обратиться в правоохранительные органы с заявлением о совершении преступления, предусмотренного ст. 200 УК РК «Незаконные получение и разглашение сведений, составляющих коммерческую, налоговую или банковскую тайну», а также в ст. 50 Указа Президента Республики Казахстан "О банках и банковской деятельности".</w:t>
      </w:r>
    </w:p>
    <w:p w14:paraId="70884D72" w14:textId="77777777" w:rsidR="005C1558" w:rsidRDefault="005C1558" w:rsidP="005C1558">
      <w:pPr>
        <w:pStyle w:val="a9"/>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Кроме того со стороны коллекторов постоянно приходят с угрозой о </w:t>
      </w:r>
      <w:proofErr w:type="gramStart"/>
      <w:r>
        <w:rPr>
          <w:rFonts w:ascii="Times New Roman" w:eastAsia="Times New Roman" w:hAnsi="Times New Roman" w:cs="Times New Roman"/>
          <w:sz w:val="24"/>
          <w:szCs w:val="24"/>
        </w:rPr>
        <w:t>реализаций  имущество</w:t>
      </w:r>
      <w:proofErr w:type="gramEnd"/>
      <w:r>
        <w:rPr>
          <w:rFonts w:ascii="Times New Roman" w:eastAsia="Times New Roman" w:hAnsi="Times New Roman" w:cs="Times New Roman"/>
          <w:sz w:val="24"/>
          <w:szCs w:val="24"/>
        </w:rPr>
        <w:t xml:space="preserve"> принадлежащих моим родителям.</w:t>
      </w:r>
      <w:r>
        <w:rPr>
          <w:rFonts w:ascii="Times New Roman" w:eastAsia="Times New Roman" w:hAnsi="Times New Roman" w:cs="Times New Roman"/>
          <w:sz w:val="24"/>
          <w:szCs w:val="24"/>
          <w:lang w:val="kk-KZ"/>
        </w:rPr>
        <w:t xml:space="preserve"> Что противоречит ст.115 Уголовного кодекса Республики Казахстан.     </w:t>
      </w:r>
    </w:p>
    <w:p w14:paraId="38100819" w14:textId="77777777" w:rsidR="005C1558" w:rsidRDefault="005C1558" w:rsidP="005C1558">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Всеми действиями коллекторов мне причинен моральный ущерб. В дальнейшем я планирую обратиться в суд с заявлением о </w:t>
      </w:r>
      <w:proofErr w:type="gramStart"/>
      <w:r>
        <w:rPr>
          <w:rFonts w:ascii="Times New Roman" w:eastAsia="Times New Roman" w:hAnsi="Times New Roman" w:cs="Times New Roman"/>
          <w:sz w:val="24"/>
          <w:szCs w:val="24"/>
        </w:rPr>
        <w:t>взысканий  морального</w:t>
      </w:r>
      <w:proofErr w:type="gramEnd"/>
      <w:r>
        <w:rPr>
          <w:rFonts w:ascii="Times New Roman" w:eastAsia="Times New Roman" w:hAnsi="Times New Roman" w:cs="Times New Roman"/>
          <w:sz w:val="24"/>
          <w:szCs w:val="24"/>
        </w:rPr>
        <w:t xml:space="preserve"> ущерба согласно ст. 951 Гражданского Кодекса Республики Казахстан.   </w:t>
      </w:r>
    </w:p>
    <w:p w14:paraId="5A138052" w14:textId="77777777" w:rsidR="005C1558" w:rsidRDefault="005C1558" w:rsidP="005C1558">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На основании вышеизложенного и в соответствии ст. 50 Закона «О банках и банковской деятельности» и ст. 5 Закона «О банках и банковской деятельности»,</w:t>
      </w:r>
    </w:p>
    <w:p w14:paraId="392EB071" w14:textId="77777777" w:rsidR="005C1558" w:rsidRDefault="005C1558" w:rsidP="005C1558">
      <w:pPr>
        <w:pStyle w:val="a9"/>
        <w:jc w:val="both"/>
        <w:rPr>
          <w:rFonts w:ascii="Times New Roman" w:eastAsia="Times New Roman" w:hAnsi="Times New Roman" w:cs="Times New Roman"/>
          <w:sz w:val="24"/>
          <w:szCs w:val="24"/>
        </w:rPr>
      </w:pPr>
    </w:p>
    <w:p w14:paraId="4F33B30B" w14:textId="77777777" w:rsidR="005C1558" w:rsidRDefault="005C1558" w:rsidP="005C1558">
      <w:pPr>
        <w:pStyle w:val="a9"/>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sz w:val="24"/>
          <w:szCs w:val="24"/>
        </w:rPr>
        <w:t>Прошу вас:</w:t>
      </w:r>
    </w:p>
    <w:p w14:paraId="0D689E97" w14:textId="77777777" w:rsidR="005C1558" w:rsidRDefault="005C1558" w:rsidP="005C1558">
      <w:pPr>
        <w:pStyle w:val="a9"/>
        <w:jc w:val="both"/>
        <w:rPr>
          <w:rFonts w:ascii="Times New Roman" w:eastAsia="Times New Roman" w:hAnsi="Times New Roman" w:cs="Times New Roman"/>
          <w:sz w:val="24"/>
          <w:szCs w:val="24"/>
        </w:rPr>
      </w:pPr>
    </w:p>
    <w:p w14:paraId="0198C86C" w14:textId="77777777" w:rsidR="005C1558" w:rsidRDefault="005C1558" w:rsidP="005C1558">
      <w:pPr>
        <w:pStyle w:val="a9"/>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Привлечь к ответственности </w:t>
      </w:r>
      <w:r>
        <w:rPr>
          <w:rFonts w:ascii="Times New Roman" w:eastAsia="Times New Roman" w:hAnsi="Times New Roman"/>
          <w:sz w:val="24"/>
          <w:szCs w:val="24"/>
        </w:rPr>
        <w:t>ТОО «Коллекторское агентство»</w:t>
      </w:r>
      <w:r>
        <w:rPr>
          <w:rFonts w:ascii="Times New Roman" w:eastAsia="Times New Roman" w:hAnsi="Times New Roman" w:cs="Times New Roman"/>
          <w:sz w:val="24"/>
          <w:szCs w:val="24"/>
        </w:rPr>
        <w:t xml:space="preserve"> за грубые нарушения законодательства;  </w:t>
      </w:r>
    </w:p>
    <w:p w14:paraId="5D4D883C" w14:textId="77777777" w:rsidR="005C1558" w:rsidRDefault="005C1558" w:rsidP="005C1558">
      <w:pPr>
        <w:pStyle w:val="a9"/>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есть основания/нарушения противоречащий </w:t>
      </w:r>
      <w:proofErr w:type="spellStart"/>
      <w:r>
        <w:rPr>
          <w:rFonts w:ascii="Times New Roman" w:eastAsia="Times New Roman" w:hAnsi="Times New Roman" w:cs="Times New Roman"/>
          <w:sz w:val="24"/>
          <w:szCs w:val="24"/>
        </w:rPr>
        <w:t>ст</w:t>
      </w:r>
      <w:proofErr w:type="spellEnd"/>
      <w:r>
        <w:rPr>
          <w:rFonts w:ascii="Times New Roman" w:eastAsia="Times New Roman" w:hAnsi="Times New Roman" w:cs="Times New Roman"/>
          <w:sz w:val="24"/>
          <w:szCs w:val="24"/>
        </w:rPr>
        <w:t xml:space="preserve"> 16. Закона </w:t>
      </w:r>
      <w:r>
        <w:rPr>
          <w:rFonts w:ascii="Times New Roman" w:eastAsia="Times New Roman" w:hAnsi="Times New Roman"/>
          <w:sz w:val="24"/>
          <w:szCs w:val="24"/>
        </w:rPr>
        <w:t>ТОО «Коллекторское агентство</w:t>
      </w:r>
      <w:proofErr w:type="gramStart"/>
      <w:r>
        <w:rPr>
          <w:rFonts w:ascii="Times New Roman" w:eastAsia="Times New Roman" w:hAnsi="Times New Roman"/>
          <w:sz w:val="24"/>
          <w:szCs w:val="24"/>
        </w:rPr>
        <w:t>»</w:t>
      </w:r>
      <w:proofErr w:type="gramEnd"/>
      <w:r>
        <w:rPr>
          <w:rFonts w:ascii="Times New Roman" w:eastAsia="Times New Roman" w:hAnsi="Times New Roman" w:cs="Times New Roman"/>
          <w:sz w:val="24"/>
          <w:szCs w:val="24"/>
        </w:rPr>
        <w:t xml:space="preserve"> то лишить лицензии </w:t>
      </w:r>
      <w:r>
        <w:rPr>
          <w:rFonts w:ascii="Times New Roman" w:eastAsia="Times New Roman" w:hAnsi="Times New Roman"/>
          <w:sz w:val="24"/>
          <w:szCs w:val="24"/>
        </w:rPr>
        <w:t>ТОО «Коллекторское агентство»</w:t>
      </w:r>
      <w:r>
        <w:rPr>
          <w:rFonts w:ascii="Times New Roman" w:eastAsia="Times New Roman" w:hAnsi="Times New Roman" w:cs="Times New Roman"/>
          <w:sz w:val="24"/>
          <w:szCs w:val="24"/>
        </w:rPr>
        <w:t>;</w:t>
      </w:r>
    </w:p>
    <w:p w14:paraId="02705E10" w14:textId="77777777" w:rsidR="005C1558" w:rsidRDefault="005C1558" w:rsidP="005C1558">
      <w:pPr>
        <w:pStyle w:val="a9"/>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Ответить на Заявление законом установленные сроки. </w:t>
      </w:r>
    </w:p>
    <w:p w14:paraId="2BD538D9" w14:textId="77777777" w:rsidR="005C1558" w:rsidRDefault="005C1558" w:rsidP="005C1558">
      <w:pPr>
        <w:pStyle w:val="a9"/>
        <w:jc w:val="both"/>
        <w:rPr>
          <w:rFonts w:ascii="Times New Roman" w:eastAsia="Times New Roman" w:hAnsi="Times New Roman" w:cs="Times New Roman"/>
          <w:sz w:val="24"/>
          <w:szCs w:val="24"/>
        </w:rPr>
      </w:pPr>
    </w:p>
    <w:p w14:paraId="4E8B6461" w14:textId="77777777" w:rsidR="005C1558" w:rsidRDefault="005C1558" w:rsidP="005C1558">
      <w:pPr>
        <w:pStyle w:val="a9"/>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sz w:val="24"/>
          <w:szCs w:val="24"/>
        </w:rPr>
        <w:t>С уважением,</w:t>
      </w:r>
    </w:p>
    <w:p w14:paraId="5496CEE7" w14:textId="1A617654" w:rsidR="005C1558" w:rsidRDefault="005C1558" w:rsidP="005C1558">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7838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Н.В.</w:t>
      </w:r>
    </w:p>
    <w:p w14:paraId="6F5D11B3" w14:textId="34D307EA" w:rsidR="002D7993" w:rsidRPr="004F22C8" w:rsidRDefault="005C1558" w:rsidP="00064D7B">
      <w:pPr>
        <w:pStyle w:val="a9"/>
        <w:jc w:val="center"/>
        <w:rPr>
          <w:rFonts w:ascii="Times New Roman" w:hAnsi="Times New Roman" w:cs="Times New Roman"/>
          <w:sz w:val="24"/>
          <w:szCs w:val="24"/>
        </w:rPr>
      </w:pPr>
      <w:r w:rsidRPr="00064D7B">
        <w:rPr>
          <w:rFonts w:ascii="Times New Roman" w:eastAsia="Times New Roman" w:hAnsi="Times New Roman" w:cs="Times New Roman"/>
          <w:sz w:val="16"/>
          <w:szCs w:val="16"/>
        </w:rPr>
        <w:t xml:space="preserve">«____» ____________2021 год.  </w:t>
      </w:r>
    </w:p>
    <w:sectPr w:rsidR="002D7993" w:rsidRPr="004F22C8"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EBE28" w14:textId="77777777" w:rsidR="00DB0800" w:rsidRDefault="00DB0800" w:rsidP="00702393">
      <w:pPr>
        <w:spacing w:after="0" w:line="240" w:lineRule="auto"/>
      </w:pPr>
      <w:r>
        <w:separator/>
      </w:r>
    </w:p>
  </w:endnote>
  <w:endnote w:type="continuationSeparator" w:id="0">
    <w:p w14:paraId="4F2DB93E" w14:textId="77777777" w:rsidR="00DB0800" w:rsidRDefault="00DB080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1978E" w14:textId="77777777" w:rsidR="00DB0800" w:rsidRDefault="00DB0800" w:rsidP="00702393">
      <w:pPr>
        <w:spacing w:after="0" w:line="240" w:lineRule="auto"/>
      </w:pPr>
      <w:r>
        <w:separator/>
      </w:r>
    </w:p>
  </w:footnote>
  <w:footnote w:type="continuationSeparator" w:id="0">
    <w:p w14:paraId="402D3CFC" w14:textId="77777777" w:rsidR="00DB0800" w:rsidRDefault="00DB080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63462B4"/>
    <w:multiLevelType w:val="hybridMultilevel"/>
    <w:tmpl w:val="D4D0D110"/>
    <w:lvl w:ilvl="0" w:tplc="D13C625C">
      <w:start w:val="1"/>
      <w:numFmt w:val="bullet"/>
      <w:lvlText w:val=""/>
      <w:lvlJc w:val="left"/>
      <w:pPr>
        <w:ind w:left="720" w:hanging="360"/>
      </w:pPr>
      <w:rPr>
        <w:rFonts w:ascii="Symbol" w:hAnsi="Symbol" w:hint="default"/>
      </w:rPr>
    </w:lvl>
    <w:lvl w:ilvl="1" w:tplc="DADA589A">
      <w:start w:val="1"/>
      <w:numFmt w:val="bullet"/>
      <w:lvlText w:val="o"/>
      <w:lvlJc w:val="left"/>
      <w:pPr>
        <w:ind w:left="1440" w:hanging="360"/>
      </w:pPr>
      <w:rPr>
        <w:rFonts w:ascii="Courier New" w:hAnsi="Courier New" w:cs="Times New Roman" w:hint="default"/>
      </w:rPr>
    </w:lvl>
    <w:lvl w:ilvl="2" w:tplc="A450FEA8">
      <w:start w:val="1"/>
      <w:numFmt w:val="bullet"/>
      <w:lvlText w:val=""/>
      <w:lvlJc w:val="left"/>
      <w:pPr>
        <w:ind w:left="2160" w:hanging="360"/>
      </w:pPr>
      <w:rPr>
        <w:rFonts w:ascii="Wingdings" w:hAnsi="Wingdings" w:hint="default"/>
      </w:rPr>
    </w:lvl>
    <w:lvl w:ilvl="3" w:tplc="0C824772">
      <w:start w:val="1"/>
      <w:numFmt w:val="bullet"/>
      <w:lvlText w:val=""/>
      <w:lvlJc w:val="left"/>
      <w:pPr>
        <w:ind w:left="2880" w:hanging="360"/>
      </w:pPr>
      <w:rPr>
        <w:rFonts w:ascii="Symbol" w:hAnsi="Symbol" w:hint="default"/>
      </w:rPr>
    </w:lvl>
    <w:lvl w:ilvl="4" w:tplc="5B321A9E">
      <w:start w:val="1"/>
      <w:numFmt w:val="bullet"/>
      <w:lvlText w:val="o"/>
      <w:lvlJc w:val="left"/>
      <w:pPr>
        <w:ind w:left="3600" w:hanging="360"/>
      </w:pPr>
      <w:rPr>
        <w:rFonts w:ascii="Courier New" w:hAnsi="Courier New" w:cs="Times New Roman" w:hint="default"/>
      </w:rPr>
    </w:lvl>
    <w:lvl w:ilvl="5" w:tplc="92B6F040">
      <w:start w:val="1"/>
      <w:numFmt w:val="bullet"/>
      <w:lvlText w:val=""/>
      <w:lvlJc w:val="left"/>
      <w:pPr>
        <w:ind w:left="4320" w:hanging="360"/>
      </w:pPr>
      <w:rPr>
        <w:rFonts w:ascii="Wingdings" w:hAnsi="Wingdings" w:hint="default"/>
      </w:rPr>
    </w:lvl>
    <w:lvl w:ilvl="6" w:tplc="57D278E4">
      <w:start w:val="1"/>
      <w:numFmt w:val="bullet"/>
      <w:lvlText w:val=""/>
      <w:lvlJc w:val="left"/>
      <w:pPr>
        <w:ind w:left="5040" w:hanging="360"/>
      </w:pPr>
      <w:rPr>
        <w:rFonts w:ascii="Symbol" w:hAnsi="Symbol" w:hint="default"/>
      </w:rPr>
    </w:lvl>
    <w:lvl w:ilvl="7" w:tplc="63D44AD8">
      <w:start w:val="1"/>
      <w:numFmt w:val="bullet"/>
      <w:lvlText w:val="o"/>
      <w:lvlJc w:val="left"/>
      <w:pPr>
        <w:ind w:left="5760" w:hanging="360"/>
      </w:pPr>
      <w:rPr>
        <w:rFonts w:ascii="Courier New" w:hAnsi="Courier New" w:cs="Times New Roman" w:hint="default"/>
      </w:rPr>
    </w:lvl>
    <w:lvl w:ilvl="8" w:tplc="98EE88A6">
      <w:start w:val="1"/>
      <w:numFmt w:val="bullet"/>
      <w:lvlText w:val=""/>
      <w:lvlJc w:val="left"/>
      <w:pPr>
        <w:ind w:left="6480" w:hanging="360"/>
      </w:pPr>
      <w:rPr>
        <w:rFonts w:ascii="Wingdings" w:hAnsi="Wingdings" w:hint="default"/>
      </w:r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4D7B"/>
    <w:rsid w:val="00067545"/>
    <w:rsid w:val="00127F28"/>
    <w:rsid w:val="00152128"/>
    <w:rsid w:val="001539CF"/>
    <w:rsid w:val="00193E1B"/>
    <w:rsid w:val="001C5801"/>
    <w:rsid w:val="002570B0"/>
    <w:rsid w:val="0026734E"/>
    <w:rsid w:val="002A1A72"/>
    <w:rsid w:val="002B659E"/>
    <w:rsid w:val="002D7993"/>
    <w:rsid w:val="00327D34"/>
    <w:rsid w:val="00327E86"/>
    <w:rsid w:val="00396063"/>
    <w:rsid w:val="003C77EA"/>
    <w:rsid w:val="003E3623"/>
    <w:rsid w:val="00442855"/>
    <w:rsid w:val="004F22C8"/>
    <w:rsid w:val="00577C42"/>
    <w:rsid w:val="005B4DC1"/>
    <w:rsid w:val="005C1558"/>
    <w:rsid w:val="005F07D3"/>
    <w:rsid w:val="006B0A4D"/>
    <w:rsid w:val="006E2D0A"/>
    <w:rsid w:val="00702393"/>
    <w:rsid w:val="00722D19"/>
    <w:rsid w:val="0078387A"/>
    <w:rsid w:val="008A7236"/>
    <w:rsid w:val="008E7DF6"/>
    <w:rsid w:val="008F4E8E"/>
    <w:rsid w:val="0091354D"/>
    <w:rsid w:val="0094655E"/>
    <w:rsid w:val="009E6904"/>
    <w:rsid w:val="00A23573"/>
    <w:rsid w:val="00A45B15"/>
    <w:rsid w:val="00AE3915"/>
    <w:rsid w:val="00B31BDB"/>
    <w:rsid w:val="00BD7730"/>
    <w:rsid w:val="00BE2C15"/>
    <w:rsid w:val="00C16D9C"/>
    <w:rsid w:val="00CB275A"/>
    <w:rsid w:val="00CF5BD5"/>
    <w:rsid w:val="00D02DFB"/>
    <w:rsid w:val="00D11A8A"/>
    <w:rsid w:val="00D5693E"/>
    <w:rsid w:val="00D63BC1"/>
    <w:rsid w:val="00DB0800"/>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normaltextrun">
    <w:name w:val="normaltextrun"/>
    <w:basedOn w:val="a0"/>
    <w:rsid w:val="005C1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86947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978030831">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2</Pages>
  <Words>963</Words>
  <Characters>5490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2021-08-17T09:15:00Z</cp:lastPrinted>
  <dcterms:created xsi:type="dcterms:W3CDTF">2021-08-13T09:00:00Z</dcterms:created>
  <dcterms:modified xsi:type="dcterms:W3CDTF">2021-12-27T09:41:00Z</dcterms:modified>
</cp:coreProperties>
</file>