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F071B" w14:textId="68546375" w:rsidR="00873EF0" w:rsidRDefault="00873EF0" w:rsidP="00873EF0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3455"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73EF0">
        <w:rPr>
          <w:rFonts w:ascii="Times New Roman" w:hAnsi="Times New Roman"/>
          <w:b/>
          <w:bCs/>
          <w:sz w:val="24"/>
          <w:szCs w:val="24"/>
        </w:rPr>
        <w:t>на решение Специализированного межрайонного экономического суда</w:t>
      </w:r>
    </w:p>
    <w:p w14:paraId="2A659D02" w14:textId="77777777" w:rsidR="00873EF0" w:rsidRDefault="00873EF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71060F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CFEC54" w14:textId="77777777" w:rsidR="00196F3C" w:rsidRPr="008E6950" w:rsidRDefault="00196F3C" w:rsidP="00196F3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5664"/>
        <w:rPr>
          <w:rFonts w:ascii="Times New Roman" w:hAnsi="Times New Roman"/>
          <w:b/>
          <w:szCs w:val="24"/>
        </w:rPr>
      </w:pPr>
      <w:r w:rsidRPr="008E6950">
        <w:rPr>
          <w:rFonts w:ascii="Times New Roman" w:hAnsi="Times New Roman"/>
          <w:b/>
          <w:szCs w:val="24"/>
        </w:rPr>
        <w:t>В Апелляционную коллегию по гражданским</w:t>
      </w:r>
      <w:r w:rsidRPr="008E6950">
        <w:rPr>
          <w:rFonts w:ascii="Times New Roman" w:hAnsi="Times New Roman"/>
          <w:b/>
          <w:szCs w:val="24"/>
          <w:lang w:val="kk-KZ"/>
        </w:rPr>
        <w:t xml:space="preserve"> </w:t>
      </w:r>
      <w:r w:rsidRPr="008E6950">
        <w:rPr>
          <w:rFonts w:ascii="Times New Roman" w:hAnsi="Times New Roman"/>
          <w:b/>
          <w:szCs w:val="24"/>
        </w:rPr>
        <w:t>делам Алматинского</w:t>
      </w:r>
      <w:r w:rsidRPr="008E6950">
        <w:rPr>
          <w:rFonts w:ascii="Times New Roman" w:hAnsi="Times New Roman"/>
          <w:b/>
          <w:szCs w:val="24"/>
          <w:lang w:val="kk-KZ"/>
        </w:rPr>
        <w:t xml:space="preserve"> </w:t>
      </w:r>
      <w:r w:rsidRPr="008E6950">
        <w:rPr>
          <w:rFonts w:ascii="Times New Roman" w:hAnsi="Times New Roman"/>
          <w:b/>
          <w:szCs w:val="24"/>
        </w:rPr>
        <w:t>городского суда</w:t>
      </w:r>
    </w:p>
    <w:p w14:paraId="3EAA33EC" w14:textId="77777777" w:rsidR="00196F3C" w:rsidRPr="008E6950" w:rsidRDefault="00196F3C" w:rsidP="00196F3C">
      <w:pPr>
        <w:pStyle w:val="a9"/>
        <w:tabs>
          <w:tab w:val="left" w:pos="4252"/>
        </w:tabs>
        <w:ind w:left="5664"/>
        <w:rPr>
          <w:rFonts w:ascii="Times New Roman" w:hAnsi="Times New Roman"/>
          <w:sz w:val="24"/>
          <w:szCs w:val="24"/>
        </w:rPr>
      </w:pPr>
      <w:r w:rsidRPr="008E6950">
        <w:rPr>
          <w:rStyle w:val="ad"/>
          <w:rFonts w:ascii="Times New Roman" w:hAnsi="Times New Roman"/>
          <w:sz w:val="24"/>
          <w:szCs w:val="24"/>
        </w:rPr>
        <w:t>г. Алматы, 050000,</w:t>
      </w:r>
      <w:r w:rsidRPr="008E6950">
        <w:rPr>
          <w:rStyle w:val="apple-converted-space"/>
          <w:rFonts w:ascii="Times New Roman" w:hAnsi="Times New Roman"/>
          <w:color w:val="222222"/>
          <w:sz w:val="24"/>
          <w:szCs w:val="24"/>
        </w:rPr>
        <w:t> </w:t>
      </w:r>
      <w:r w:rsidRPr="008E6950">
        <w:rPr>
          <w:rFonts w:ascii="Times New Roman" w:hAnsi="Times New Roman"/>
          <w:sz w:val="24"/>
          <w:szCs w:val="24"/>
        </w:rPr>
        <w:t xml:space="preserve">улица </w:t>
      </w:r>
      <w:proofErr w:type="spellStart"/>
      <w:r w:rsidRPr="008E6950">
        <w:rPr>
          <w:rFonts w:ascii="Times New Roman" w:hAnsi="Times New Roman"/>
          <w:sz w:val="24"/>
          <w:szCs w:val="24"/>
        </w:rPr>
        <w:t>Казыбек</w:t>
      </w:r>
      <w:proofErr w:type="spellEnd"/>
      <w:r w:rsidRPr="008E6950">
        <w:rPr>
          <w:rFonts w:ascii="Times New Roman" w:hAnsi="Times New Roman"/>
          <w:sz w:val="24"/>
          <w:szCs w:val="24"/>
        </w:rPr>
        <w:t xml:space="preserve"> Би, д. 66.</w:t>
      </w:r>
    </w:p>
    <w:p w14:paraId="2296C3AC" w14:textId="77777777" w:rsidR="00196F3C" w:rsidRPr="008E6950" w:rsidRDefault="00873EF0" w:rsidP="00196F3C">
      <w:pPr>
        <w:pStyle w:val="a9"/>
        <w:tabs>
          <w:tab w:val="left" w:pos="4252"/>
        </w:tabs>
        <w:ind w:left="5664"/>
        <w:rPr>
          <w:rFonts w:ascii="Times New Roman" w:hAnsi="Times New Roman"/>
          <w:sz w:val="24"/>
          <w:szCs w:val="24"/>
        </w:rPr>
      </w:pPr>
      <w:hyperlink r:id="rId11" w:history="1">
        <w:r w:rsidR="00196F3C" w:rsidRPr="008E6950">
          <w:rPr>
            <w:rStyle w:val="a8"/>
          </w:rPr>
          <w:t>0201@sud.kz</w:t>
        </w:r>
      </w:hyperlink>
    </w:p>
    <w:p w14:paraId="0CDD5649" w14:textId="2BE89FF1" w:rsidR="00196F3C" w:rsidRPr="008E6950" w:rsidRDefault="00196F3C" w:rsidP="00196F3C">
      <w:pPr>
        <w:pStyle w:val="a9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r w:rsidRPr="008E6950">
        <w:rPr>
          <w:rFonts w:ascii="Times New Roman" w:hAnsi="Times New Roman"/>
          <w:b/>
          <w:bCs/>
          <w:sz w:val="24"/>
          <w:szCs w:val="24"/>
        </w:rPr>
        <w:t xml:space="preserve">от Ответчика: ТОО </w:t>
      </w:r>
      <w:proofErr w:type="gramStart"/>
      <w:r w:rsidRPr="008E6950">
        <w:rPr>
          <w:rFonts w:ascii="Times New Roman" w:hAnsi="Times New Roman"/>
          <w:b/>
          <w:bCs/>
          <w:sz w:val="24"/>
          <w:szCs w:val="24"/>
        </w:rPr>
        <w:t>“</w:t>
      </w:r>
      <w:r w:rsidR="00873EF0">
        <w:rPr>
          <w:rFonts w:ascii="Times New Roman" w:hAnsi="Times New Roman"/>
          <w:b/>
          <w:bCs/>
          <w:sz w:val="24"/>
          <w:szCs w:val="24"/>
        </w:rPr>
        <w:t>….</w:t>
      </w:r>
      <w:proofErr w:type="gramEnd"/>
      <w:r w:rsidRPr="008E6950">
        <w:rPr>
          <w:rFonts w:ascii="Times New Roman" w:hAnsi="Times New Roman"/>
          <w:b/>
          <w:bCs/>
          <w:sz w:val="24"/>
          <w:szCs w:val="24"/>
        </w:rPr>
        <w:t>”</w:t>
      </w:r>
      <w:r w:rsidRPr="008E6950">
        <w:rPr>
          <w:rFonts w:ascii="Times New Roman" w:hAnsi="Times New Roman"/>
          <w:sz w:val="24"/>
          <w:szCs w:val="24"/>
        </w:rPr>
        <w:t xml:space="preserve"> в лице Ж</w:t>
      </w:r>
      <w:r w:rsidR="00873EF0">
        <w:rPr>
          <w:rFonts w:ascii="Times New Roman" w:hAnsi="Times New Roman"/>
          <w:sz w:val="24"/>
          <w:szCs w:val="24"/>
        </w:rPr>
        <w:t>.</w:t>
      </w:r>
      <w:r w:rsidRPr="008E6950">
        <w:rPr>
          <w:rFonts w:ascii="Times New Roman" w:hAnsi="Times New Roman"/>
          <w:sz w:val="24"/>
          <w:szCs w:val="24"/>
        </w:rPr>
        <w:t xml:space="preserve"> А</w:t>
      </w:r>
      <w:r w:rsidR="00873EF0">
        <w:rPr>
          <w:rFonts w:ascii="Times New Roman" w:hAnsi="Times New Roman"/>
          <w:sz w:val="24"/>
          <w:szCs w:val="24"/>
        </w:rPr>
        <w:t>.</w:t>
      </w:r>
      <w:r w:rsidRPr="008E6950">
        <w:rPr>
          <w:rFonts w:ascii="Times New Roman" w:hAnsi="Times New Roman"/>
          <w:sz w:val="24"/>
          <w:szCs w:val="24"/>
        </w:rPr>
        <w:t>Э</w:t>
      </w:r>
      <w:r w:rsidR="00873EF0">
        <w:rPr>
          <w:rFonts w:ascii="Times New Roman" w:hAnsi="Times New Roman"/>
          <w:sz w:val="24"/>
          <w:szCs w:val="24"/>
        </w:rPr>
        <w:t>.</w:t>
      </w:r>
    </w:p>
    <w:p w14:paraId="2243D5DC" w14:textId="3E0864FE" w:rsidR="00196F3C" w:rsidRPr="008E6950" w:rsidRDefault="00196F3C" w:rsidP="00196F3C">
      <w:pPr>
        <w:pStyle w:val="a9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r w:rsidRPr="008E6950">
        <w:rPr>
          <w:rFonts w:ascii="Times New Roman" w:hAnsi="Times New Roman"/>
          <w:sz w:val="24"/>
          <w:szCs w:val="24"/>
        </w:rPr>
        <w:t xml:space="preserve">ИИН </w:t>
      </w:r>
      <w:r w:rsidR="00873EF0">
        <w:rPr>
          <w:rFonts w:ascii="Times New Roman" w:hAnsi="Times New Roman"/>
          <w:sz w:val="24"/>
          <w:szCs w:val="24"/>
        </w:rPr>
        <w:t>…</w:t>
      </w:r>
    </w:p>
    <w:p w14:paraId="1F701A43" w14:textId="65D052F2" w:rsidR="00196F3C" w:rsidRPr="008E6950" w:rsidRDefault="00196F3C" w:rsidP="00196F3C">
      <w:pPr>
        <w:pStyle w:val="a9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r w:rsidRPr="008E6950">
        <w:rPr>
          <w:rFonts w:ascii="Times New Roman" w:hAnsi="Times New Roman"/>
          <w:sz w:val="24"/>
          <w:szCs w:val="24"/>
        </w:rPr>
        <w:t>г. Алматы, Н</w:t>
      </w:r>
      <w:r w:rsidR="00873EF0">
        <w:rPr>
          <w:rFonts w:ascii="Times New Roman" w:hAnsi="Times New Roman"/>
          <w:sz w:val="24"/>
          <w:szCs w:val="24"/>
        </w:rPr>
        <w:t>…</w:t>
      </w:r>
      <w:r w:rsidRPr="008E6950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Pr="008E6950">
        <w:rPr>
          <w:rFonts w:ascii="Times New Roman" w:hAnsi="Times New Roman"/>
          <w:sz w:val="24"/>
          <w:szCs w:val="24"/>
        </w:rPr>
        <w:t>мкр</w:t>
      </w:r>
      <w:proofErr w:type="spellEnd"/>
      <w:r w:rsidRPr="008E6950">
        <w:rPr>
          <w:rFonts w:ascii="Times New Roman" w:hAnsi="Times New Roman"/>
          <w:sz w:val="24"/>
          <w:szCs w:val="24"/>
        </w:rPr>
        <w:t>. Калкаман-2, ул. К</w:t>
      </w:r>
      <w:r w:rsidR="00873EF0">
        <w:rPr>
          <w:rFonts w:ascii="Times New Roman" w:hAnsi="Times New Roman"/>
          <w:sz w:val="24"/>
          <w:szCs w:val="24"/>
        </w:rPr>
        <w:t>…</w:t>
      </w:r>
      <w:r w:rsidRPr="008E6950">
        <w:rPr>
          <w:rFonts w:ascii="Times New Roman" w:hAnsi="Times New Roman"/>
          <w:sz w:val="24"/>
          <w:szCs w:val="24"/>
        </w:rPr>
        <w:t>, д. 19.</w:t>
      </w:r>
    </w:p>
    <w:p w14:paraId="2AAC3ECE" w14:textId="77777777" w:rsidR="00196F3C" w:rsidRPr="008E6950" w:rsidRDefault="00196F3C" w:rsidP="00196F3C">
      <w:pPr>
        <w:pStyle w:val="a9"/>
        <w:ind w:left="5664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8E6950">
        <w:rPr>
          <w:rFonts w:ascii="Times New Roman" w:hAnsi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2CF21CBC" w14:textId="77777777" w:rsidR="00196F3C" w:rsidRPr="008E6950" w:rsidRDefault="00196F3C" w:rsidP="00196F3C">
      <w:pPr>
        <w:pStyle w:val="a9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r w:rsidRPr="008E6950">
        <w:rPr>
          <w:rFonts w:ascii="Times New Roman" w:hAnsi="Times New Roman"/>
          <w:sz w:val="24"/>
          <w:szCs w:val="24"/>
        </w:rPr>
        <w:t>Адвокатская контора Закон и Право   </w:t>
      </w:r>
    </w:p>
    <w:p w14:paraId="5F451F1A" w14:textId="77777777" w:rsidR="00196F3C" w:rsidRPr="008E6950" w:rsidRDefault="00196F3C" w:rsidP="00196F3C">
      <w:pPr>
        <w:pStyle w:val="a9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r w:rsidRPr="008E6950">
        <w:rPr>
          <w:rFonts w:ascii="Times New Roman" w:hAnsi="Times New Roman"/>
          <w:sz w:val="24"/>
          <w:szCs w:val="24"/>
        </w:rPr>
        <w:t>БИН 201240021767 </w:t>
      </w:r>
    </w:p>
    <w:p w14:paraId="79C71B3B" w14:textId="77777777" w:rsidR="00196F3C" w:rsidRPr="008E6950" w:rsidRDefault="00196F3C" w:rsidP="00196F3C">
      <w:pPr>
        <w:pStyle w:val="a9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r w:rsidRPr="008E6950">
        <w:rPr>
          <w:rFonts w:ascii="Times New Roman" w:hAnsi="Times New Roman"/>
          <w:sz w:val="24"/>
          <w:szCs w:val="24"/>
        </w:rPr>
        <w:t xml:space="preserve">г. Алматы, пр. </w:t>
      </w:r>
      <w:proofErr w:type="spellStart"/>
      <w:r w:rsidRPr="008E6950">
        <w:rPr>
          <w:rFonts w:ascii="Times New Roman" w:hAnsi="Times New Roman"/>
          <w:sz w:val="24"/>
          <w:szCs w:val="24"/>
        </w:rPr>
        <w:t>Абылай</w:t>
      </w:r>
      <w:proofErr w:type="spellEnd"/>
      <w:r w:rsidRPr="008E6950">
        <w:rPr>
          <w:rFonts w:ascii="Times New Roman" w:hAnsi="Times New Roman"/>
          <w:sz w:val="24"/>
          <w:szCs w:val="24"/>
        </w:rPr>
        <w:t xml:space="preserve"> Хана, д. 79, </w:t>
      </w:r>
    </w:p>
    <w:p w14:paraId="666CB120" w14:textId="77777777" w:rsidR="00196F3C" w:rsidRPr="008E6950" w:rsidRDefault="00196F3C" w:rsidP="00196F3C">
      <w:pPr>
        <w:pStyle w:val="a9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r w:rsidRPr="008E6950">
        <w:rPr>
          <w:rFonts w:ascii="Times New Roman" w:hAnsi="Times New Roman"/>
          <w:sz w:val="24"/>
          <w:szCs w:val="24"/>
        </w:rPr>
        <w:t>офис 304.</w:t>
      </w:r>
    </w:p>
    <w:p w14:paraId="72D3FADA" w14:textId="77777777" w:rsidR="00196F3C" w:rsidRPr="008E6950" w:rsidRDefault="00873EF0" w:rsidP="00196F3C">
      <w:pPr>
        <w:pStyle w:val="a9"/>
        <w:ind w:left="5664"/>
        <w:rPr>
          <w:rFonts w:ascii="Times New Roman" w:hAnsi="Times New Roman"/>
          <w:color w:val="000000" w:themeColor="text1"/>
          <w:sz w:val="24"/>
          <w:szCs w:val="24"/>
        </w:rPr>
      </w:pPr>
      <w:hyperlink r:id="rId12">
        <w:r w:rsidR="00196F3C" w:rsidRPr="008E6950">
          <w:rPr>
            <w:rStyle w:val="a8"/>
            <w:lang w:val="en-US"/>
          </w:rPr>
          <w:t>info</w:t>
        </w:r>
        <w:r w:rsidR="00196F3C" w:rsidRPr="008E6950">
          <w:rPr>
            <w:rStyle w:val="a8"/>
          </w:rPr>
          <w:t>@</w:t>
        </w:r>
        <w:r w:rsidR="00196F3C" w:rsidRPr="008E6950">
          <w:rPr>
            <w:rStyle w:val="a8"/>
            <w:lang w:val="en-US"/>
          </w:rPr>
          <w:t>zakonpravo</w:t>
        </w:r>
        <w:r w:rsidR="00196F3C" w:rsidRPr="008E6950">
          <w:rPr>
            <w:rStyle w:val="a8"/>
          </w:rPr>
          <w:t>.</w:t>
        </w:r>
        <w:r w:rsidR="00196F3C" w:rsidRPr="008E6950">
          <w:rPr>
            <w:rStyle w:val="a8"/>
            <w:lang w:val="en-US"/>
          </w:rPr>
          <w:t>kz</w:t>
        </w:r>
      </w:hyperlink>
      <w:r w:rsidR="00196F3C" w:rsidRPr="008E6950">
        <w:rPr>
          <w:rFonts w:ascii="Times New Roman" w:hAnsi="Times New Roman"/>
          <w:sz w:val="24"/>
          <w:szCs w:val="24"/>
        </w:rPr>
        <w:t xml:space="preserve"> / </w:t>
      </w:r>
      <w:hyperlink r:id="rId13">
        <w:r w:rsidR="00196F3C" w:rsidRPr="008E6950">
          <w:rPr>
            <w:rStyle w:val="a8"/>
            <w:lang w:val="en-US"/>
          </w:rPr>
          <w:t>www</w:t>
        </w:r>
        <w:r w:rsidR="00196F3C" w:rsidRPr="008E6950">
          <w:rPr>
            <w:rStyle w:val="a8"/>
          </w:rPr>
          <w:t>.</w:t>
        </w:r>
        <w:r w:rsidR="00196F3C" w:rsidRPr="008E6950">
          <w:rPr>
            <w:rStyle w:val="a8"/>
            <w:lang w:val="en-US"/>
          </w:rPr>
          <w:t>zakonpravo</w:t>
        </w:r>
        <w:r w:rsidR="00196F3C" w:rsidRPr="008E6950">
          <w:rPr>
            <w:rStyle w:val="a8"/>
          </w:rPr>
          <w:t>.</w:t>
        </w:r>
        <w:proofErr w:type="spellStart"/>
        <w:r w:rsidR="00196F3C" w:rsidRPr="008E6950">
          <w:rPr>
            <w:rStyle w:val="a8"/>
            <w:lang w:val="en-US"/>
          </w:rPr>
          <w:t>kz</w:t>
        </w:r>
        <w:proofErr w:type="spellEnd"/>
      </w:hyperlink>
    </w:p>
    <w:p w14:paraId="494B826B" w14:textId="77777777" w:rsidR="00196F3C" w:rsidRPr="008E6950" w:rsidRDefault="00196F3C" w:rsidP="00196F3C">
      <w:pPr>
        <w:pStyle w:val="a9"/>
        <w:ind w:left="5664"/>
        <w:rPr>
          <w:rFonts w:ascii="Times New Roman" w:hAnsi="Times New Roman"/>
          <w:sz w:val="24"/>
          <w:szCs w:val="24"/>
        </w:rPr>
      </w:pPr>
      <w:r w:rsidRPr="008E6950">
        <w:rPr>
          <w:rFonts w:ascii="Times New Roman" w:hAnsi="Times New Roman"/>
          <w:sz w:val="24"/>
          <w:szCs w:val="24"/>
        </w:rPr>
        <w:t>+ 7</w:t>
      </w:r>
      <w:r w:rsidRPr="008E6950">
        <w:rPr>
          <w:rFonts w:ascii="Times New Roman" w:hAnsi="Times New Roman"/>
          <w:sz w:val="24"/>
          <w:szCs w:val="24"/>
          <w:lang w:val="en-US"/>
        </w:rPr>
        <w:t> </w:t>
      </w:r>
      <w:r w:rsidRPr="008E6950">
        <w:rPr>
          <w:rFonts w:ascii="Times New Roman" w:hAnsi="Times New Roman"/>
          <w:sz w:val="24"/>
          <w:szCs w:val="24"/>
        </w:rPr>
        <w:t>727 971 57 58; +7 708 971 57 58.</w:t>
      </w:r>
    </w:p>
    <w:p w14:paraId="70D71B35" w14:textId="77777777" w:rsidR="00196F3C" w:rsidRPr="009E2F32" w:rsidRDefault="00196F3C" w:rsidP="00196F3C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</w:p>
    <w:p w14:paraId="073BC661" w14:textId="77777777" w:rsidR="00196F3C" w:rsidRPr="00DE3455" w:rsidRDefault="00196F3C" w:rsidP="00196F3C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 w:rsidRPr="00DE3455"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</w:p>
    <w:p w14:paraId="1B36301D" w14:textId="77777777" w:rsidR="00196F3C" w:rsidRPr="00DE3455" w:rsidRDefault="00196F3C" w:rsidP="00196F3C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 xml:space="preserve">на решение Специализированного межрайонного экономического суда города Алматы от </w:t>
      </w:r>
      <w:r w:rsidRPr="004C42FB">
        <w:rPr>
          <w:rFonts w:ascii="Times New Roman" w:hAnsi="Times New Roman"/>
          <w:sz w:val="24"/>
          <w:szCs w:val="24"/>
        </w:rPr>
        <w:t>27 декабря 2021 года</w:t>
      </w:r>
    </w:p>
    <w:p w14:paraId="08E076D8" w14:textId="77777777" w:rsidR="00196F3C" w:rsidRDefault="00196F3C" w:rsidP="00196F3C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ab/>
      </w:r>
    </w:p>
    <w:p w14:paraId="263BF9B0" w14:textId="3CBB7750" w:rsidR="00196F3C" w:rsidRPr="00DE3455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4C42FB">
        <w:rPr>
          <w:rFonts w:ascii="Times New Roman" w:hAnsi="Times New Roman"/>
          <w:sz w:val="24"/>
          <w:szCs w:val="24"/>
        </w:rPr>
        <w:t>27 декабря 2021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 xml:space="preserve">Специализированный межрайонный экономический суд города Алматы Судья </w:t>
      </w:r>
      <w:r w:rsidRPr="00373691">
        <w:rPr>
          <w:rFonts w:ascii="Times New Roman" w:hAnsi="Times New Roman"/>
          <w:sz w:val="24"/>
          <w:szCs w:val="24"/>
        </w:rPr>
        <w:t xml:space="preserve">Нурбеков </w:t>
      </w:r>
      <w:proofErr w:type="gramStart"/>
      <w:r w:rsidRPr="00373691">
        <w:rPr>
          <w:rFonts w:ascii="Times New Roman" w:hAnsi="Times New Roman"/>
          <w:sz w:val="24"/>
          <w:szCs w:val="24"/>
        </w:rPr>
        <w:t>А.Б.</w:t>
      </w:r>
      <w:proofErr w:type="gramEnd"/>
      <w:r w:rsidRPr="0037369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 xml:space="preserve">рассмотрев гражданское дело </w:t>
      </w:r>
      <w:r w:rsidRPr="00373691">
        <w:rPr>
          <w:rFonts w:ascii="Times New Roman" w:hAnsi="Times New Roman"/>
          <w:sz w:val="24"/>
          <w:szCs w:val="24"/>
        </w:rPr>
        <w:t>№7527-21-00-2/10331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 xml:space="preserve">по иску </w:t>
      </w:r>
      <w:r w:rsidRPr="00373691">
        <w:rPr>
          <w:rFonts w:ascii="Times New Roman" w:hAnsi="Times New Roman"/>
          <w:sz w:val="24"/>
          <w:szCs w:val="24"/>
        </w:rPr>
        <w:t>индивидуальный предприниматель «</w:t>
      </w:r>
      <w:r w:rsidR="00873EF0">
        <w:rPr>
          <w:rFonts w:ascii="Times New Roman" w:hAnsi="Times New Roman"/>
          <w:sz w:val="24"/>
          <w:szCs w:val="24"/>
        </w:rPr>
        <w:t>…</w:t>
      </w:r>
      <w:r w:rsidRPr="0037369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 xml:space="preserve">к </w:t>
      </w:r>
      <w:r w:rsidRPr="0094071B">
        <w:rPr>
          <w:rFonts w:ascii="Times New Roman" w:hAnsi="Times New Roman"/>
          <w:sz w:val="24"/>
          <w:szCs w:val="24"/>
        </w:rPr>
        <w:t>товариществ</w:t>
      </w:r>
      <w:r>
        <w:rPr>
          <w:rFonts w:ascii="Times New Roman" w:hAnsi="Times New Roman"/>
          <w:sz w:val="24"/>
          <w:szCs w:val="24"/>
        </w:rPr>
        <w:t>у</w:t>
      </w:r>
      <w:r w:rsidRPr="0094071B">
        <w:rPr>
          <w:rFonts w:ascii="Times New Roman" w:hAnsi="Times New Roman"/>
          <w:sz w:val="24"/>
          <w:szCs w:val="24"/>
        </w:rPr>
        <w:t xml:space="preserve"> с ограниченной ответственностью «</w:t>
      </w:r>
      <w:r w:rsidR="00873EF0">
        <w:rPr>
          <w:rFonts w:ascii="Times New Roman" w:hAnsi="Times New Roman"/>
          <w:sz w:val="24"/>
          <w:szCs w:val="24"/>
        </w:rPr>
        <w:t>…</w:t>
      </w:r>
      <w:r w:rsidRPr="0094071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>в лице Ж</w:t>
      </w:r>
      <w:r w:rsidR="00873EF0">
        <w:rPr>
          <w:rFonts w:ascii="Times New Roman" w:hAnsi="Times New Roman"/>
          <w:sz w:val="24"/>
          <w:szCs w:val="24"/>
        </w:rPr>
        <w:t>..</w:t>
      </w:r>
      <w:r w:rsidRPr="00DE3455">
        <w:rPr>
          <w:rFonts w:ascii="Times New Roman" w:hAnsi="Times New Roman"/>
          <w:sz w:val="24"/>
          <w:szCs w:val="24"/>
        </w:rPr>
        <w:t xml:space="preserve">А.Э., </w:t>
      </w:r>
      <w:r w:rsidRPr="0094071B">
        <w:rPr>
          <w:rFonts w:ascii="Times New Roman" w:hAnsi="Times New Roman"/>
          <w:sz w:val="24"/>
          <w:szCs w:val="24"/>
        </w:rPr>
        <w:t>о взыскании суммы задолженности</w:t>
      </w:r>
      <w:r w:rsidRPr="00DE3455">
        <w:rPr>
          <w:rFonts w:ascii="Times New Roman" w:hAnsi="Times New Roman"/>
          <w:sz w:val="24"/>
          <w:szCs w:val="24"/>
        </w:rPr>
        <w:t xml:space="preserve">, Суд Решил - Иск </w:t>
      </w:r>
      <w:r>
        <w:rPr>
          <w:rFonts w:ascii="Times New Roman" w:hAnsi="Times New Roman"/>
          <w:sz w:val="24"/>
          <w:szCs w:val="24"/>
        </w:rPr>
        <w:t>ИП</w:t>
      </w:r>
      <w:r w:rsidRPr="00DE3455">
        <w:rPr>
          <w:rFonts w:ascii="Times New Roman" w:hAnsi="Times New Roman"/>
          <w:sz w:val="24"/>
          <w:szCs w:val="24"/>
        </w:rPr>
        <w:t xml:space="preserve"> </w:t>
      </w:r>
      <w:r w:rsidRPr="00373691">
        <w:rPr>
          <w:rFonts w:ascii="Times New Roman" w:hAnsi="Times New Roman"/>
          <w:sz w:val="24"/>
          <w:szCs w:val="24"/>
        </w:rPr>
        <w:t>«</w:t>
      </w:r>
      <w:r w:rsidR="00873EF0">
        <w:rPr>
          <w:rFonts w:ascii="Times New Roman" w:hAnsi="Times New Roman"/>
          <w:sz w:val="24"/>
          <w:szCs w:val="24"/>
        </w:rPr>
        <w:t>…</w:t>
      </w:r>
      <w:r w:rsidRPr="0037369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>– удовлетворить</w:t>
      </w:r>
      <w:r>
        <w:rPr>
          <w:rFonts w:ascii="Times New Roman" w:hAnsi="Times New Roman"/>
          <w:sz w:val="24"/>
          <w:szCs w:val="24"/>
        </w:rPr>
        <w:t xml:space="preserve"> в полном объеме</w:t>
      </w:r>
      <w:r w:rsidRPr="00DE3455">
        <w:rPr>
          <w:rFonts w:ascii="Times New Roman" w:hAnsi="Times New Roman"/>
          <w:sz w:val="24"/>
          <w:szCs w:val="24"/>
        </w:rPr>
        <w:t>.</w:t>
      </w:r>
    </w:p>
    <w:p w14:paraId="65E697C6" w14:textId="77777777" w:rsidR="00196F3C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lastRenderedPageBreak/>
        <w:t xml:space="preserve">С доводами, указанными в решении суда </w:t>
      </w:r>
      <w:r>
        <w:rPr>
          <w:rFonts w:ascii="Times New Roman" w:hAnsi="Times New Roman"/>
          <w:sz w:val="24"/>
          <w:szCs w:val="24"/>
        </w:rPr>
        <w:t xml:space="preserve">не </w:t>
      </w:r>
      <w:r w:rsidRPr="00DE3455">
        <w:rPr>
          <w:rFonts w:ascii="Times New Roman" w:hAnsi="Times New Roman"/>
          <w:sz w:val="24"/>
          <w:szCs w:val="24"/>
          <w:lang w:val="kk-KZ"/>
        </w:rPr>
        <w:t>согласны</w:t>
      </w:r>
      <w:r w:rsidRPr="00DE345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 xml:space="preserve">Вынесенное решение суда первой инстанции считаем незаконным, не обоснованным и подлежащим отмене по следующим основаниям: 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A5961AB" w14:textId="77777777" w:rsidR="00196F3C" w:rsidRPr="00DE3455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  <w:u w:val="single"/>
        </w:rPr>
        <w:t>Уважаемая Апелляционная коллегия</w:t>
      </w:r>
      <w:r w:rsidRPr="00DE3455">
        <w:rPr>
          <w:rFonts w:ascii="Times New Roman" w:hAnsi="Times New Roman"/>
          <w:sz w:val="24"/>
          <w:szCs w:val="24"/>
        </w:rPr>
        <w:t xml:space="preserve">, дело в том, что Специализированный межрайонный экономический суд города Алматы не обратила во внимание тот факт, что несмотря на трудности поставки товара, возникшие на границе </w:t>
      </w:r>
      <w:proofErr w:type="gramStart"/>
      <w:r w:rsidRPr="00DE3455">
        <w:rPr>
          <w:rFonts w:ascii="Times New Roman" w:hAnsi="Times New Roman"/>
          <w:sz w:val="24"/>
          <w:szCs w:val="24"/>
        </w:rPr>
        <w:t>Китая</w:t>
      </w:r>
      <w:proofErr w:type="gramEnd"/>
      <w:r w:rsidRPr="00DE3455">
        <w:rPr>
          <w:rFonts w:ascii="Times New Roman" w:hAnsi="Times New Roman"/>
          <w:sz w:val="24"/>
          <w:szCs w:val="24"/>
        </w:rPr>
        <w:t xml:space="preserve"> Ответчик всегда предлагала и предлагает Истцу разрешить спор мирным соглашением. Также просили Специализированный межрайонный экономический суд города Алматы содействовать сторонам в заключении мирного соглашения и предоставить Ответчику льготный график исполнении обязательств. Однако никакого графика не получили. А целями медиации являются:</w:t>
      </w:r>
    </w:p>
    <w:p w14:paraId="3204B5B0" w14:textId="77777777" w:rsidR="00196F3C" w:rsidRPr="00DE3455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 xml:space="preserve">1) достижение варианта разрешения спора (конфликта), </w:t>
      </w:r>
      <w:r w:rsidRPr="00DE3455">
        <w:rPr>
          <w:rFonts w:ascii="Times New Roman" w:hAnsi="Times New Roman"/>
          <w:sz w:val="24"/>
          <w:szCs w:val="24"/>
          <w:u w:val="single"/>
        </w:rPr>
        <w:t>устраивающего обе стороны медиации</w:t>
      </w:r>
      <w:r w:rsidRPr="00DE3455">
        <w:rPr>
          <w:rFonts w:ascii="Times New Roman" w:hAnsi="Times New Roman"/>
          <w:sz w:val="24"/>
          <w:szCs w:val="24"/>
        </w:rPr>
        <w:t>;</w:t>
      </w:r>
    </w:p>
    <w:p w14:paraId="79BAEF3C" w14:textId="77777777" w:rsidR="00196F3C" w:rsidRPr="00DE3455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>2) снижение уровня конфликтности сторон (ст. 3 Закона РК «О медиации»).</w:t>
      </w:r>
    </w:p>
    <w:p w14:paraId="1378C9E2" w14:textId="77777777" w:rsidR="00196F3C" w:rsidRPr="00DE3455" w:rsidRDefault="00196F3C" w:rsidP="00196F3C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 xml:space="preserve">Будучи человеком добропорядочным и ответственным, Ответчик, никогда не отказывается от исполнения своих обязательств по договору Истцом и ране Ответчик предлагала и предлагает Истцу предпринять конструктивного диалога для урегулирования сложившейся ситуации. Так Ответчик намерена на сегодняшний день предпринять все меры по мирному урегулированию дела, и Истцу предлагает предпринять встречные меры по мирному урегулированию обстоятельства, так как наступивши мировой кризис из-за всемирной пандемии, доходы Ответчика упали, однако, они требуют времени. </w:t>
      </w:r>
    </w:p>
    <w:p w14:paraId="1BE5AAF6" w14:textId="77777777" w:rsidR="00196F3C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>Таким образом представитель Ответчика просил Специализированный межрайонный экономический суд города Алматы содействовать сторонам в заключении устраивающего обе стороны мирного соглашения и предоставить Ответчику льготный график исполнении обязательств. Однако никакого графика не получили.</w:t>
      </w:r>
    </w:p>
    <w:p w14:paraId="54DC5A43" w14:textId="77777777" w:rsidR="00196F3C" w:rsidRDefault="00196F3C" w:rsidP="00196F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Соответственно мы предлагаем Истцу следующий варианта для разрешения спора:</w:t>
      </w:r>
    </w:p>
    <w:p w14:paraId="247F8D57" w14:textId="77777777" w:rsidR="00196F3C" w:rsidRPr="000E69AC" w:rsidRDefault="00196F3C" w:rsidP="00196F3C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Дать рассрочку на 9 месяцев по ежемесячной оплате 500 000 тенге</w:t>
      </w:r>
      <w:r w:rsidRPr="000E69AC">
        <w:rPr>
          <w:rFonts w:ascii="Times New Roman" w:hAnsi="Times New Roman" w:cs="Times New Roman"/>
          <w:sz w:val="24"/>
          <w:szCs w:val="24"/>
        </w:rPr>
        <w:t>.</w:t>
      </w:r>
    </w:p>
    <w:p w14:paraId="4C5E03A5" w14:textId="77777777" w:rsidR="00196F3C" w:rsidRPr="00353D96" w:rsidRDefault="00196F3C" w:rsidP="00196F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3D96">
        <w:rPr>
          <w:rFonts w:ascii="Times New Roman" w:hAnsi="Times New Roman" w:cs="Times New Roman"/>
          <w:sz w:val="24"/>
          <w:szCs w:val="24"/>
        </w:rPr>
        <w:t xml:space="preserve">Однако сторона Истца дали нам понять, что без предоставления гарант либо без заключения договора залога разрешение спора путем медиации не будут рассматривать. </w:t>
      </w:r>
    </w:p>
    <w:p w14:paraId="4DBE9DE4" w14:textId="77777777" w:rsidR="00196F3C" w:rsidRPr="00353D96" w:rsidRDefault="00196F3C" w:rsidP="00196F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320">
        <w:rPr>
          <w:rFonts w:ascii="Times New Roman" w:eastAsia="Times New Roman" w:hAnsi="Times New Roman" w:cs="Times New Roman"/>
          <w:sz w:val="24"/>
          <w:szCs w:val="24"/>
        </w:rPr>
        <w:t xml:space="preserve">Судом не было учтено, что меры по исполнительному производству осложнит деятельность Ответчика, тогда как Ответчика деятельность подпадает в список особо пострадавших из-за всемирной пандемии. Соответственно возбуждение исполнительного производство осложнит финансовое положение компании Ответчика.          </w:t>
      </w:r>
      <w:r w:rsidRPr="00353D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BC2293" w14:textId="77777777" w:rsidR="00196F3C" w:rsidRPr="00DE3455" w:rsidRDefault="00196F3C" w:rsidP="00196F3C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ab/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608726B6" w14:textId="77777777" w:rsidR="00196F3C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3BE4EEA2" w14:textId="77777777" w:rsidR="00196F3C" w:rsidRPr="00ED4F52" w:rsidRDefault="00196F3C" w:rsidP="00196F3C">
      <w:pPr>
        <w:pStyle w:val="j11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EE4CC4">
        <w:t xml:space="preserve">Согласно статье 427 ГПК </w:t>
      </w:r>
      <w:r w:rsidRPr="00EE4CC4">
        <w:rPr>
          <w:color w:val="000000"/>
        </w:rPr>
        <w:t xml:space="preserve">основаниями к отмене либо изменению решения суда в апелляционном порядке являются: неправильное определение и выяснение круга обстоятельств, имеющих значение для дела; недоказанность установленных судом первой инстанции обстоятельств, имеющих значение для дела; несоответствие выводов суда первой инстанции, изложенных в решении, обстоятельствам дела; нарушение или неправильное применение норм материального или процессуального права, а также нормы материального права считаются нарушенными или неправильно примененными, если суд: не применил закон, подлежащий применению; применил закон, не подлежащий применению; неправильно истолковал закон. </w:t>
      </w:r>
    </w:p>
    <w:p w14:paraId="58A38083" w14:textId="77777777" w:rsidR="00196F3C" w:rsidRPr="00DE3455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Style w:val="s1"/>
          <w:rFonts w:ascii="Times New Roman" w:hAnsi="Times New Roman"/>
          <w:color w:val="000000"/>
          <w:sz w:val="24"/>
          <w:szCs w:val="24"/>
        </w:rPr>
        <w:t xml:space="preserve">В соответствии ст. 401, 402, 403, 404 ГПК РК предусмотрено о том, что </w:t>
      </w:r>
      <w:r w:rsidRPr="00DE3455">
        <w:rPr>
          <w:rStyle w:val="s0"/>
          <w:color w:val="000000"/>
        </w:rPr>
        <w:t xml:space="preserve">на решения суда, не вступившие в законную силу, может быть подана апелляционная жалоба. </w:t>
      </w:r>
      <w:r w:rsidRPr="00DE3455">
        <w:rPr>
          <w:rFonts w:ascii="Times New Roman" w:hAnsi="Times New Roman"/>
          <w:color w:val="000000"/>
          <w:sz w:val="24"/>
          <w:szCs w:val="24"/>
        </w:rPr>
        <w:t xml:space="preserve">Право апелляционного обжалования решения суда принадлежит сторонам, другим лицам, участвующим в деле, и </w:t>
      </w:r>
      <w:r w:rsidRPr="00DE3455">
        <w:rPr>
          <w:rStyle w:val="s0"/>
          <w:color w:val="000000"/>
        </w:rPr>
        <w:lastRenderedPageBreak/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1385FC42" w14:textId="77777777" w:rsidR="00196F3C" w:rsidRPr="00DE3455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162B1B37" w14:textId="77777777" w:rsidR="00196F3C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480760">
        <w:rPr>
          <w:rFonts w:ascii="Times New Roman" w:hAnsi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0EBFB90B" w14:textId="77777777" w:rsidR="00196F3C" w:rsidRPr="00DE3455" w:rsidRDefault="00196F3C" w:rsidP="00196F3C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 xml:space="preserve">На основании вышеизложенного и руководствуясь ст. </w:t>
      </w:r>
      <w:r w:rsidRPr="00DE3455">
        <w:rPr>
          <w:rStyle w:val="s1"/>
          <w:rFonts w:ascii="Times New Roman" w:hAnsi="Times New Roman"/>
          <w:color w:val="000000"/>
          <w:sz w:val="24"/>
          <w:szCs w:val="24"/>
        </w:rPr>
        <w:t>401, 402, 403, 404 ГПК РК</w:t>
      </w:r>
      <w:r w:rsidRPr="00DE3455">
        <w:rPr>
          <w:rFonts w:ascii="Times New Roman" w:hAnsi="Times New Roman"/>
          <w:sz w:val="24"/>
          <w:szCs w:val="24"/>
        </w:rPr>
        <w:t>,</w:t>
      </w:r>
    </w:p>
    <w:p w14:paraId="6C2A86FA" w14:textId="77777777" w:rsidR="00196F3C" w:rsidRPr="00DE3455" w:rsidRDefault="00196F3C" w:rsidP="00196F3C">
      <w:pPr>
        <w:pStyle w:val="a9"/>
        <w:rPr>
          <w:rFonts w:ascii="Times New Roman" w:hAnsi="Times New Roman"/>
          <w:sz w:val="24"/>
          <w:szCs w:val="24"/>
        </w:rPr>
      </w:pPr>
    </w:p>
    <w:p w14:paraId="36891690" w14:textId="77777777" w:rsidR="00196F3C" w:rsidRPr="00DE3455" w:rsidRDefault="00196F3C" w:rsidP="00196F3C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 w:rsidRPr="00DE3455">
        <w:rPr>
          <w:rFonts w:ascii="Times New Roman" w:hAnsi="Times New Roman"/>
          <w:b/>
          <w:bCs/>
          <w:sz w:val="24"/>
          <w:szCs w:val="24"/>
        </w:rPr>
        <w:t>Прошу Суд:</w:t>
      </w:r>
    </w:p>
    <w:p w14:paraId="443361F6" w14:textId="77777777" w:rsidR="00196F3C" w:rsidRPr="00DE3455" w:rsidRDefault="00196F3C" w:rsidP="00196F3C">
      <w:pPr>
        <w:pStyle w:val="a9"/>
        <w:rPr>
          <w:rFonts w:ascii="Times New Roman" w:hAnsi="Times New Roman"/>
          <w:sz w:val="24"/>
          <w:szCs w:val="24"/>
        </w:rPr>
      </w:pPr>
    </w:p>
    <w:p w14:paraId="0241F76F" w14:textId="3F935004" w:rsidR="00196F3C" w:rsidRPr="00DE3455" w:rsidRDefault="00196F3C" w:rsidP="00196F3C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 xml:space="preserve">Апелляционную жалобу Ответчика </w:t>
      </w:r>
      <w:r w:rsidRPr="006D26A0">
        <w:rPr>
          <w:rFonts w:ascii="Times New Roman" w:hAnsi="Times New Roman"/>
          <w:sz w:val="24"/>
          <w:szCs w:val="24"/>
        </w:rPr>
        <w:t>ТОО “</w:t>
      </w:r>
      <w:r w:rsidR="00873EF0">
        <w:rPr>
          <w:rFonts w:ascii="Times New Roman" w:hAnsi="Times New Roman"/>
          <w:sz w:val="24"/>
          <w:szCs w:val="24"/>
        </w:rPr>
        <w:t>…</w:t>
      </w:r>
      <w:r w:rsidRPr="006D26A0">
        <w:rPr>
          <w:rFonts w:ascii="Times New Roman" w:hAnsi="Times New Roman"/>
          <w:sz w:val="24"/>
          <w:szCs w:val="24"/>
        </w:rPr>
        <w:t xml:space="preserve">” </w:t>
      </w:r>
      <w:r w:rsidRPr="00DE3455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р</w:t>
      </w:r>
      <w:r w:rsidRPr="00DE3455">
        <w:rPr>
          <w:rFonts w:ascii="Times New Roman" w:hAnsi="Times New Roman"/>
          <w:sz w:val="24"/>
          <w:szCs w:val="24"/>
        </w:rPr>
        <w:t xml:space="preserve">ешение Специализированного межрайонного экономического суда города Алматы от </w:t>
      </w:r>
      <w:r w:rsidRPr="004C42FB">
        <w:rPr>
          <w:rFonts w:ascii="Times New Roman" w:hAnsi="Times New Roman"/>
          <w:sz w:val="24"/>
          <w:szCs w:val="24"/>
        </w:rPr>
        <w:t>27 декабря 2021 года</w:t>
      </w:r>
      <w:r w:rsidRPr="00DE3455">
        <w:rPr>
          <w:rFonts w:ascii="Times New Roman" w:hAnsi="Times New Roman"/>
          <w:sz w:val="24"/>
          <w:szCs w:val="24"/>
        </w:rPr>
        <w:t xml:space="preserve"> – </w:t>
      </w:r>
      <w:r w:rsidRPr="00DE3455">
        <w:rPr>
          <w:rFonts w:ascii="Times New Roman" w:hAnsi="Times New Roman"/>
          <w:bCs/>
          <w:sz w:val="24"/>
          <w:szCs w:val="24"/>
        </w:rPr>
        <w:t>удовлетворить;</w:t>
      </w:r>
    </w:p>
    <w:p w14:paraId="37BE015E" w14:textId="77777777" w:rsidR="00196F3C" w:rsidRPr="00DE3455" w:rsidRDefault="00196F3C" w:rsidP="00196F3C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 xml:space="preserve">Решение Специализированного межрайонного экономического суда города Алматы от </w:t>
      </w:r>
      <w:r w:rsidRPr="004C42FB">
        <w:rPr>
          <w:rFonts w:ascii="Times New Roman" w:hAnsi="Times New Roman"/>
          <w:sz w:val="24"/>
          <w:szCs w:val="24"/>
        </w:rPr>
        <w:t>27 декабря 2021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3455">
        <w:rPr>
          <w:rFonts w:ascii="Times New Roman" w:hAnsi="Times New Roman"/>
          <w:sz w:val="24"/>
          <w:szCs w:val="24"/>
        </w:rPr>
        <w:t xml:space="preserve">– </w:t>
      </w:r>
      <w:r w:rsidRPr="00DE3455">
        <w:rPr>
          <w:rFonts w:ascii="Times New Roman" w:hAnsi="Times New Roman"/>
          <w:bCs/>
          <w:sz w:val="24"/>
          <w:szCs w:val="24"/>
        </w:rPr>
        <w:t>отменить;</w:t>
      </w:r>
    </w:p>
    <w:p w14:paraId="0F4734CB" w14:textId="77777777" w:rsidR="00196F3C" w:rsidRPr="00DE3455" w:rsidRDefault="00196F3C" w:rsidP="00196F3C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>Содействовать сторонам в заключении медиативного соглашения и утвердить медиацию</w:t>
      </w:r>
      <w:r w:rsidRPr="00DE3455">
        <w:rPr>
          <w:rFonts w:ascii="Times New Roman" w:hAnsi="Times New Roman"/>
          <w:bCs/>
          <w:sz w:val="24"/>
          <w:szCs w:val="24"/>
        </w:rPr>
        <w:t>.</w:t>
      </w:r>
    </w:p>
    <w:p w14:paraId="39C0F85C" w14:textId="77777777" w:rsidR="00196F3C" w:rsidRPr="00DE3455" w:rsidRDefault="00196F3C" w:rsidP="00196F3C">
      <w:pPr>
        <w:pStyle w:val="a9"/>
        <w:rPr>
          <w:rFonts w:ascii="Times New Roman" w:hAnsi="Times New Roman"/>
          <w:sz w:val="24"/>
          <w:szCs w:val="24"/>
        </w:rPr>
      </w:pPr>
    </w:p>
    <w:p w14:paraId="3B04A622" w14:textId="77777777" w:rsidR="00196F3C" w:rsidRPr="00DE3455" w:rsidRDefault="00196F3C" w:rsidP="00196F3C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DE3455">
        <w:rPr>
          <w:rFonts w:ascii="Times New Roman" w:hAnsi="Times New Roman"/>
          <w:b/>
          <w:bCs/>
          <w:sz w:val="24"/>
          <w:szCs w:val="24"/>
          <w:lang w:val="kk-KZ"/>
        </w:rPr>
        <w:t>С уважением,</w:t>
      </w:r>
    </w:p>
    <w:p w14:paraId="3C662F7B" w14:textId="77777777" w:rsidR="00196F3C" w:rsidRPr="00DE3455" w:rsidRDefault="00196F3C" w:rsidP="00196F3C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DE3455">
        <w:rPr>
          <w:rFonts w:ascii="Times New Roman" w:hAnsi="Times New Roman"/>
          <w:b/>
          <w:bCs/>
          <w:sz w:val="24"/>
          <w:szCs w:val="24"/>
          <w:lang w:val="kk-KZ"/>
        </w:rPr>
        <w:t>Представитель по доверенности Адвокат:</w:t>
      </w:r>
    </w:p>
    <w:p w14:paraId="37386650" w14:textId="77777777" w:rsidR="00196F3C" w:rsidRPr="00DE3455" w:rsidRDefault="00196F3C" w:rsidP="00196F3C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DE3455"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r w:rsidRPr="00DE3455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   </w:t>
      </w:r>
      <w:r w:rsidRPr="00DE3455">
        <w:rPr>
          <w:rFonts w:ascii="Times New Roman" w:hAnsi="Times New Roman"/>
          <w:b/>
          <w:bCs/>
          <w:sz w:val="24"/>
          <w:szCs w:val="24"/>
        </w:rPr>
        <w:t xml:space="preserve">       ___________/</w:t>
      </w:r>
      <w:proofErr w:type="spellStart"/>
      <w:r w:rsidRPr="00DE3455">
        <w:rPr>
          <w:rFonts w:ascii="Times New Roman" w:hAnsi="Times New Roman"/>
          <w:b/>
          <w:bCs/>
          <w:sz w:val="24"/>
          <w:szCs w:val="24"/>
        </w:rPr>
        <w:t>Саржанов</w:t>
      </w:r>
      <w:proofErr w:type="spellEnd"/>
      <w:r w:rsidRPr="00DE3455">
        <w:rPr>
          <w:rFonts w:ascii="Times New Roman" w:hAnsi="Times New Roman"/>
          <w:b/>
          <w:bCs/>
          <w:sz w:val="24"/>
          <w:szCs w:val="24"/>
        </w:rPr>
        <w:t xml:space="preserve"> Г.Т.</w:t>
      </w:r>
    </w:p>
    <w:p w14:paraId="09B9E2BB" w14:textId="77777777" w:rsidR="00196F3C" w:rsidRPr="008E6950" w:rsidRDefault="00196F3C" w:rsidP="00196F3C">
      <w:pPr>
        <w:pStyle w:val="a9"/>
        <w:rPr>
          <w:rFonts w:ascii="Times New Roman" w:hAnsi="Times New Roman"/>
          <w:sz w:val="24"/>
          <w:szCs w:val="24"/>
        </w:rPr>
      </w:pPr>
      <w:r w:rsidRPr="00DE3455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14:paraId="3B3BE757" w14:textId="77777777" w:rsidR="00196F3C" w:rsidRDefault="00196F3C" w:rsidP="00196F3C">
      <w:pPr>
        <w:pStyle w:val="a9"/>
        <w:jc w:val="center"/>
      </w:pPr>
      <w:r w:rsidRPr="00DE3455">
        <w:rPr>
          <w:rFonts w:ascii="Times New Roman" w:hAnsi="Times New Roman"/>
          <w:sz w:val="20"/>
          <w:szCs w:val="20"/>
        </w:rPr>
        <w:t>"___"___________202</w:t>
      </w:r>
      <w:r>
        <w:rPr>
          <w:rFonts w:ascii="Times New Roman" w:hAnsi="Times New Roman"/>
          <w:sz w:val="20"/>
          <w:szCs w:val="20"/>
        </w:rPr>
        <w:t>2</w:t>
      </w:r>
      <w:r w:rsidRPr="00DE3455">
        <w:rPr>
          <w:rFonts w:ascii="Times New Roman" w:hAnsi="Times New Roman"/>
          <w:sz w:val="20"/>
          <w:szCs w:val="20"/>
        </w:rPr>
        <w:t xml:space="preserve"> год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D90CD4"/>
    <w:multiLevelType w:val="hybridMultilevel"/>
    <w:tmpl w:val="C7660D78"/>
    <w:lvl w:ilvl="0" w:tplc="0419000F">
      <w:start w:val="1"/>
      <w:numFmt w:val="decimal"/>
      <w:lvlText w:val="%1."/>
      <w:lvlJc w:val="left"/>
      <w:pPr>
        <w:ind w:left="1550" w:hanging="360"/>
      </w:pPr>
    </w:lvl>
    <w:lvl w:ilvl="1" w:tplc="04190019" w:tentative="1">
      <w:start w:val="1"/>
      <w:numFmt w:val="lowerLetter"/>
      <w:lvlText w:val="%2."/>
      <w:lvlJc w:val="left"/>
      <w:pPr>
        <w:ind w:left="2270" w:hanging="360"/>
      </w:pPr>
    </w:lvl>
    <w:lvl w:ilvl="2" w:tplc="0419001B" w:tentative="1">
      <w:start w:val="1"/>
      <w:numFmt w:val="lowerRoman"/>
      <w:lvlText w:val="%3."/>
      <w:lvlJc w:val="right"/>
      <w:pPr>
        <w:ind w:left="2990" w:hanging="180"/>
      </w:pPr>
    </w:lvl>
    <w:lvl w:ilvl="3" w:tplc="0419000F" w:tentative="1">
      <w:start w:val="1"/>
      <w:numFmt w:val="decimal"/>
      <w:lvlText w:val="%4."/>
      <w:lvlJc w:val="left"/>
      <w:pPr>
        <w:ind w:left="3710" w:hanging="360"/>
      </w:pPr>
    </w:lvl>
    <w:lvl w:ilvl="4" w:tplc="04190019" w:tentative="1">
      <w:start w:val="1"/>
      <w:numFmt w:val="lowerLetter"/>
      <w:lvlText w:val="%5."/>
      <w:lvlJc w:val="left"/>
      <w:pPr>
        <w:ind w:left="4430" w:hanging="360"/>
      </w:pPr>
    </w:lvl>
    <w:lvl w:ilvl="5" w:tplc="0419001B" w:tentative="1">
      <w:start w:val="1"/>
      <w:numFmt w:val="lowerRoman"/>
      <w:lvlText w:val="%6."/>
      <w:lvlJc w:val="right"/>
      <w:pPr>
        <w:ind w:left="5150" w:hanging="180"/>
      </w:pPr>
    </w:lvl>
    <w:lvl w:ilvl="6" w:tplc="0419000F" w:tentative="1">
      <w:start w:val="1"/>
      <w:numFmt w:val="decimal"/>
      <w:lvlText w:val="%7."/>
      <w:lvlJc w:val="left"/>
      <w:pPr>
        <w:ind w:left="5870" w:hanging="360"/>
      </w:pPr>
    </w:lvl>
    <w:lvl w:ilvl="7" w:tplc="04190019" w:tentative="1">
      <w:start w:val="1"/>
      <w:numFmt w:val="lowerLetter"/>
      <w:lvlText w:val="%8."/>
      <w:lvlJc w:val="left"/>
      <w:pPr>
        <w:ind w:left="6590" w:hanging="360"/>
      </w:pPr>
    </w:lvl>
    <w:lvl w:ilvl="8" w:tplc="0419001B" w:tentative="1">
      <w:start w:val="1"/>
      <w:numFmt w:val="lowerRoman"/>
      <w:lvlText w:val="%9."/>
      <w:lvlJc w:val="right"/>
      <w:pPr>
        <w:ind w:left="7310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9BF1548"/>
    <w:multiLevelType w:val="hybridMultilevel"/>
    <w:tmpl w:val="BC08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544831519">
    <w:abstractNumId w:val="5"/>
  </w:num>
  <w:num w:numId="8" w16cid:durableId="413094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96F3C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73EF0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A716A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rsid w:val="00196F3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196F3C"/>
  </w:style>
  <w:style w:type="paragraph" w:customStyle="1" w:styleId="j112">
    <w:name w:val="j112"/>
    <w:basedOn w:val="a"/>
    <w:rsid w:val="00196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2022-08-07T14:52:00Z</dcterms:modified>
</cp:coreProperties>
</file>