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118F1" w14:textId="11CDBA64" w:rsidR="00C64E7E" w:rsidRPr="00BB4F27" w:rsidRDefault="00C64E7E" w:rsidP="00C64E7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Дознавателю</w:t>
      </w:r>
      <w:r w:rsidR="00025F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025F42"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="00025F42" w:rsidRPr="00BB4F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получ</w:t>
      </w:r>
      <w:r w:rsidR="00BC03BF" w:rsidRPr="00BB4F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ений</w:t>
      </w:r>
      <w:proofErr w:type="gramEnd"/>
      <w:r w:rsidR="00025F42" w:rsidRPr="00BB4F2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сведения по применению контрольно-кассовой машины</w:t>
      </w:r>
    </w:p>
    <w:p w14:paraId="2E84AEEB" w14:textId="77777777" w:rsidR="00C64E7E" w:rsidRDefault="00C64E7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A045C2D" w14:textId="77777777" w:rsidR="00C64E7E" w:rsidRDefault="00C64E7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33742A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38773D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38773D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38773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38773D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38773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38773D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38773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38773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38773D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6BF1F11" w14:textId="77777777" w:rsidR="008A1819" w:rsidRDefault="008A1819" w:rsidP="008A1819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Дознавателю ОД ОП при УП Ауэзовского района ДП г. Алматы лейтенанту полиции Бектургановой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М.М.</w:t>
      </w:r>
      <w:proofErr w:type="gramEnd"/>
    </w:p>
    <w:p w14:paraId="2D17A1D3" w14:textId="77777777" w:rsidR="008A1819" w:rsidRDefault="008A1819" w:rsidP="008A1819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​</w:t>
      </w:r>
      <w:r>
        <w:rPr>
          <w:rFonts w:ascii="Times New Roman" w:hAnsi="Times New Roman" w:cs="Times New Roman"/>
          <w:sz w:val="24"/>
          <w:szCs w:val="24"/>
        </w:rPr>
        <w:t>г. Алматы,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>. 10а, 11а</w:t>
      </w:r>
    </w:p>
    <w:p w14:paraId="7EA7DC89" w14:textId="77777777" w:rsidR="008A1819" w:rsidRDefault="008A1819" w:rsidP="008A1819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+7 775 533 55 29.</w:t>
      </w:r>
    </w:p>
    <w:p w14:paraId="08C47F84" w14:textId="77777777" w:rsidR="008A1819" w:rsidRDefault="008A1819" w:rsidP="008A1819">
      <w:pPr>
        <w:pStyle w:val="a9"/>
        <w:ind w:left="566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Защитника-адвоката: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Саржанова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Галымжана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Турлыбековича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755C9549" w14:textId="77777777" w:rsidR="008A1819" w:rsidRDefault="008A1819" w:rsidP="008A1819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Адвокатская контора Закон и Право </w:t>
      </w:r>
    </w:p>
    <w:p w14:paraId="7BD80368" w14:textId="77777777" w:rsidR="008A1819" w:rsidRDefault="008A1819" w:rsidP="008A1819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>
        <w:rPr>
          <w:rFonts w:ascii="Times New Roman" w:hAnsi="Times New Roman" w:cs="Times New Roman"/>
          <w:sz w:val="24"/>
          <w:szCs w:val="24"/>
        </w:rPr>
        <w:t xml:space="preserve">201240021767 </w:t>
      </w:r>
    </w:p>
    <w:p w14:paraId="2907B095" w14:textId="77777777" w:rsidR="008A1819" w:rsidRDefault="008A1819" w:rsidP="008A1819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79/71, офис 304.</w:t>
      </w:r>
    </w:p>
    <w:p w14:paraId="270E0B16" w14:textId="77777777" w:rsidR="008A1819" w:rsidRDefault="00000000" w:rsidP="008A1819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8A1819">
          <w:rPr>
            <w:rStyle w:val="a8"/>
            <w:rFonts w:eastAsia="Times New Roman"/>
            <w:lang w:val="en-US"/>
          </w:rPr>
          <w:t>info</w:t>
        </w:r>
        <w:r w:rsidR="008A1819">
          <w:rPr>
            <w:rStyle w:val="a8"/>
            <w:rFonts w:eastAsia="Times New Roman"/>
          </w:rPr>
          <w:t>@</w:t>
        </w:r>
        <w:r w:rsidR="008A1819">
          <w:rPr>
            <w:rStyle w:val="a8"/>
            <w:rFonts w:eastAsia="Times New Roman"/>
            <w:lang w:val="en-US"/>
          </w:rPr>
          <w:t>zakonpravo</w:t>
        </w:r>
        <w:r w:rsidR="008A1819">
          <w:rPr>
            <w:rStyle w:val="a8"/>
            <w:rFonts w:eastAsia="Times New Roman"/>
          </w:rPr>
          <w:t>.</w:t>
        </w:r>
        <w:r w:rsidR="008A1819">
          <w:rPr>
            <w:rStyle w:val="a8"/>
            <w:rFonts w:eastAsia="Times New Roman"/>
            <w:lang w:val="en-US"/>
          </w:rPr>
          <w:t>kz</w:t>
        </w:r>
      </w:hyperlink>
      <w:r w:rsidR="008A1819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8A1819">
          <w:rPr>
            <w:rStyle w:val="a8"/>
            <w:rFonts w:eastAsia="Times New Roman"/>
            <w:lang w:val="en-US"/>
          </w:rPr>
          <w:t>www</w:t>
        </w:r>
        <w:r w:rsidR="008A1819">
          <w:rPr>
            <w:rStyle w:val="a8"/>
            <w:rFonts w:eastAsia="Times New Roman"/>
          </w:rPr>
          <w:t>.</w:t>
        </w:r>
        <w:r w:rsidR="008A1819">
          <w:rPr>
            <w:rStyle w:val="a8"/>
            <w:rFonts w:eastAsia="Times New Roman"/>
            <w:lang w:val="en-US"/>
          </w:rPr>
          <w:t>zakonpravo</w:t>
        </w:r>
        <w:r w:rsidR="008A1819">
          <w:rPr>
            <w:rStyle w:val="a8"/>
            <w:rFonts w:eastAsia="Times New Roman"/>
          </w:rPr>
          <w:t>.</w:t>
        </w:r>
        <w:r w:rsidR="008A1819">
          <w:rPr>
            <w:rStyle w:val="a8"/>
            <w:rFonts w:eastAsia="Times New Roman"/>
            <w:lang w:val="en-US"/>
          </w:rPr>
          <w:t>kz</w:t>
        </w:r>
      </w:hyperlink>
      <w:r w:rsidR="008A1819" w:rsidRPr="008A18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0CC255B" w14:textId="77777777" w:rsidR="008A1819" w:rsidRDefault="008A1819" w:rsidP="008A1819">
      <w:pPr>
        <w:pStyle w:val="a9"/>
        <w:ind w:left="56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+ 7 727 578 57 58; +7 708 578 57 58. </w:t>
      </w:r>
    </w:p>
    <w:p w14:paraId="12C1F026" w14:textId="53DB4A82" w:rsidR="008A1819" w:rsidRDefault="008A1819" w:rsidP="008A1819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в интересах: </w:t>
      </w: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297E4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297E4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297E4B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5269E59" w14:textId="03CA170D" w:rsidR="008A1819" w:rsidRDefault="008A1819" w:rsidP="008A1819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ИИН </w:t>
      </w:r>
      <w:r w:rsidR="00297E4B">
        <w:rPr>
          <w:rFonts w:ascii="Times New Roman" w:hAnsi="Times New Roman" w:cs="Times New Roman"/>
          <w:sz w:val="24"/>
          <w:szCs w:val="24"/>
        </w:rPr>
        <w:t>…</w:t>
      </w:r>
    </w:p>
    <w:p w14:paraId="25958D2E" w14:textId="1E5AAA90" w:rsidR="008A1819" w:rsidRDefault="008A1819" w:rsidP="008A1819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Алматы,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hAnsi="Times New Roman" w:cs="Times New Roman"/>
          <w:sz w:val="24"/>
          <w:szCs w:val="24"/>
        </w:rPr>
        <w:t>. М</w:t>
      </w:r>
      <w:r w:rsidR="00297E4B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 4, д. 296, кв 45.</w:t>
      </w:r>
    </w:p>
    <w:p w14:paraId="7555F72C" w14:textId="1A8EC492" w:rsidR="008A1819" w:rsidRDefault="008A1819" w:rsidP="008A1819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+7 708 </w:t>
      </w:r>
      <w:r w:rsidR="00297E4B">
        <w:rPr>
          <w:rFonts w:ascii="Times New Roman" w:hAnsi="Times New Roman" w:cs="Times New Roman"/>
          <w:sz w:val="24"/>
          <w:szCs w:val="24"/>
        </w:rPr>
        <w:t>……</w:t>
      </w:r>
    </w:p>
    <w:p w14:paraId="7DF84E8A" w14:textId="77777777" w:rsidR="008A1819" w:rsidRDefault="008A1819" w:rsidP="008A1819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9E9F234" w14:textId="77777777" w:rsidR="008A1819" w:rsidRDefault="008A1819" w:rsidP="008A181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</w:p>
    <w:p w14:paraId="5EFD8849" w14:textId="77777777" w:rsidR="008A1819" w:rsidRDefault="008A1819" w:rsidP="008A181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71A1A" w14:textId="155D42AA" w:rsidR="008A1819" w:rsidRDefault="008A1819" w:rsidP="008A181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ОП при УП Ауэзовского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расследуется уголовное дело зарегистрированный в ЕРДР №217540031001365 по признакам состава уголовного правонарушения, предусмотренного ст.188 ч.1 УК РК в отношении Б</w:t>
      </w:r>
      <w:r w:rsidR="00297E4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К.</w:t>
      </w:r>
    </w:p>
    <w:p w14:paraId="15212BD1" w14:textId="3D56C900" w:rsidR="008A1819" w:rsidRDefault="008A1819" w:rsidP="008A1819">
      <w:pPr>
        <w:pStyle w:val="a9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данному делу, в целях всестороннего, полного и объективного рассмотрения уголовного дело необходимо получить от 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…д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все сведения по применению контрольно-кассовой машины.   </w:t>
      </w:r>
    </w:p>
    <w:p w14:paraId="349AB8A2" w14:textId="77777777" w:rsidR="008A1819" w:rsidRDefault="008A1819" w:rsidP="008A181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</w:t>
      </w:r>
      <w:r>
        <w:rPr>
          <w:rFonts w:ascii="Times New Roman" w:hAnsi="Times New Roman" w:cs="Times New Roman"/>
          <w:sz w:val="24"/>
          <w:szCs w:val="24"/>
        </w:rPr>
        <w:lastRenderedPageBreak/>
        <w:t>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2EA9F22C" w14:textId="77777777" w:rsidR="008A1819" w:rsidRDefault="008A1819" w:rsidP="008A181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ст. 24 УПК РК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следователь, дознаватель обязаны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</w:t>
      </w:r>
    </w:p>
    <w:p w14:paraId="48BC5B39" w14:textId="77777777" w:rsidR="008A1819" w:rsidRDefault="008A1819" w:rsidP="008A181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99 УПК РК,</w:t>
      </w:r>
    </w:p>
    <w:p w14:paraId="7D04805B" w14:textId="77777777" w:rsidR="008A1819" w:rsidRDefault="008A1819" w:rsidP="008A181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30BD1D6B" w14:textId="77777777" w:rsidR="008A1819" w:rsidRDefault="008A1819" w:rsidP="008A1819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ПРОШУ ВАС:</w:t>
      </w:r>
    </w:p>
    <w:p w14:paraId="621E5D2C" w14:textId="77777777" w:rsidR="008A1819" w:rsidRDefault="008A1819" w:rsidP="008A1819">
      <w:pPr>
        <w:pStyle w:val="a9"/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14:paraId="41E94FE1" w14:textId="15E042D7" w:rsidR="008A1819" w:rsidRDefault="008A1819" w:rsidP="008A1819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Запросить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выписку по счету от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» на период от 01 05 по 18 августа 2021 года;</w:t>
      </w:r>
    </w:p>
    <w:p w14:paraId="2EAA3DFC" w14:textId="6425D7FB" w:rsidR="008A1819" w:rsidRDefault="008A1819" w:rsidP="008A1819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Запросить информацию от 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</w:rPr>
        <w:t>» на наличие денежных средств на кассе ККМ за период от 6 августа по 22 августа 2021 года;</w:t>
      </w:r>
    </w:p>
    <w:p w14:paraId="5418BED1" w14:textId="72AB870E" w:rsidR="008A1819" w:rsidRDefault="008A1819" w:rsidP="008A1819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Запросить от 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договор материальной ответственности заключенный между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A18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 и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C1D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К.К.;</w:t>
      </w:r>
    </w:p>
    <w:p w14:paraId="545D42B3" w14:textId="6BAF7720" w:rsidR="008A1819" w:rsidRDefault="008A1819" w:rsidP="008A1819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Запросить от 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» трудовой договор заключенный между 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и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C1D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К.К.;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18D4A0A6" w14:textId="7CFD8B20" w:rsidR="008A1819" w:rsidRDefault="008A1819" w:rsidP="008A1819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Запросить информацию от 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подтверждающие оплату пенсионных, социальных и налоговых отчислении за работника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C1D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К.К., с 15.05.2021 г., по 18.08.2021 г.;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023CF0E" w14:textId="138D7750" w:rsidR="008A1819" w:rsidRDefault="008A1819" w:rsidP="008A1819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Запросить от 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» п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риказ о принятии на работу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C1D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К.К.;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в качестве администратора; </w:t>
      </w:r>
    </w:p>
    <w:p w14:paraId="68CB2240" w14:textId="10129791" w:rsidR="008A1819" w:rsidRDefault="008A1819" w:rsidP="008A1819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Запросить от «</w:t>
      </w:r>
      <w:r w:rsidR="000C1DBE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» п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риказ об увольнении с работу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0C1DB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К.К.;</w:t>
      </w:r>
    </w:p>
    <w:p w14:paraId="53EDED1B" w14:textId="77777777" w:rsidR="008A1819" w:rsidRDefault="008A1819" w:rsidP="008A1819">
      <w:pPr>
        <w:pStyle w:val="a9"/>
        <w:numPr>
          <w:ilvl w:val="0"/>
          <w:numId w:val="7"/>
        </w:numPr>
        <w:ind w:left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Дать возможность ознакомится с копиями вышеуказанными документов.</w:t>
      </w:r>
    </w:p>
    <w:p w14:paraId="69AE0850" w14:textId="77777777" w:rsidR="008A1819" w:rsidRDefault="008A1819" w:rsidP="008A1819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81C74B" w14:textId="77777777" w:rsidR="008A1819" w:rsidRDefault="008A1819" w:rsidP="008A1819">
      <w:pPr>
        <w:pStyle w:val="a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С уважением,                                                                  </w:t>
      </w:r>
    </w:p>
    <w:p w14:paraId="30CE539E" w14:textId="33F603C8" w:rsidR="008A1819" w:rsidRDefault="008A1819" w:rsidP="00F94B7C">
      <w:pPr>
        <w:pStyle w:val="a9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Адвокат:                              ________/ Саржанов Г.Т.</w:t>
      </w:r>
      <w:r w:rsidR="00F94B7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«____»___________2021 г.</w:t>
      </w:r>
    </w:p>
    <w:p w14:paraId="766A9A74" w14:textId="77777777" w:rsidR="008A1819" w:rsidRDefault="008A1819" w:rsidP="008A1819">
      <w:pPr>
        <w:rPr>
          <w:rFonts w:ascii="Calibri" w:eastAsia="Calibri" w:hAnsi="Calibri" w:cs="Calibri"/>
          <w:color w:val="000000" w:themeColor="text1"/>
        </w:rPr>
      </w:pPr>
    </w:p>
    <w:p w14:paraId="72B44DF9" w14:textId="77777777" w:rsidR="008A1819" w:rsidRDefault="008A1819" w:rsidP="008A1819"/>
    <w:p w14:paraId="0A2030C9" w14:textId="77777777" w:rsidR="008A1819" w:rsidRDefault="008A1819" w:rsidP="008A1819">
      <w:pPr>
        <w:pStyle w:val="a9"/>
        <w:ind w:left="495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C7ADA85" w14:textId="77777777" w:rsidR="008A1819" w:rsidRDefault="008A1819" w:rsidP="008A1819"/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BACD6" w14:textId="77777777" w:rsidR="00C216F1" w:rsidRDefault="00C216F1" w:rsidP="00702393">
      <w:pPr>
        <w:spacing w:after="0" w:line="240" w:lineRule="auto"/>
      </w:pPr>
      <w:r>
        <w:separator/>
      </w:r>
    </w:p>
  </w:endnote>
  <w:endnote w:type="continuationSeparator" w:id="0">
    <w:p w14:paraId="5E2BEF10" w14:textId="77777777" w:rsidR="00C216F1" w:rsidRDefault="00C216F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2466D" w14:textId="77777777" w:rsidR="00C216F1" w:rsidRDefault="00C216F1" w:rsidP="00702393">
      <w:pPr>
        <w:spacing w:after="0" w:line="240" w:lineRule="auto"/>
      </w:pPr>
      <w:r>
        <w:separator/>
      </w:r>
    </w:p>
  </w:footnote>
  <w:footnote w:type="continuationSeparator" w:id="0">
    <w:p w14:paraId="57183BC9" w14:textId="77777777" w:rsidR="00C216F1" w:rsidRDefault="00C216F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96E40"/>
    <w:multiLevelType w:val="hybridMultilevel"/>
    <w:tmpl w:val="9DBA9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AB613C"/>
    <w:multiLevelType w:val="hybridMultilevel"/>
    <w:tmpl w:val="E698DF34"/>
    <w:lvl w:ilvl="0" w:tplc="563EE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D8CA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394DB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685C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D29E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D5E41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8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845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7945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5"/>
  </w:num>
  <w:num w:numId="7" w16cid:durableId="1888295441">
    <w:abstractNumId w:val="4"/>
  </w:num>
  <w:num w:numId="8" w16cid:durableId="11298588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5F42"/>
    <w:rsid w:val="00067545"/>
    <w:rsid w:val="000740E3"/>
    <w:rsid w:val="000B4FB0"/>
    <w:rsid w:val="000C1DBE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97E4B"/>
    <w:rsid w:val="002A1A72"/>
    <w:rsid w:val="002B659E"/>
    <w:rsid w:val="00327D34"/>
    <w:rsid w:val="00327E86"/>
    <w:rsid w:val="0038773D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1819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B4F27"/>
    <w:rsid w:val="00BC03BF"/>
    <w:rsid w:val="00BD7730"/>
    <w:rsid w:val="00C15EB7"/>
    <w:rsid w:val="00C16D9C"/>
    <w:rsid w:val="00C216F1"/>
    <w:rsid w:val="00C601F1"/>
    <w:rsid w:val="00C64E7E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4B7C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54</cp:revision>
  <cp:lastPrinted>2021-08-17T09:15:00Z</cp:lastPrinted>
  <dcterms:created xsi:type="dcterms:W3CDTF">2021-08-13T09:00:00Z</dcterms:created>
  <dcterms:modified xsi:type="dcterms:W3CDTF">2022-08-07T11:04:00Z</dcterms:modified>
</cp:coreProperties>
</file>