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871AA" w14:textId="72BAB887" w:rsidR="00E14B11" w:rsidRDefault="00E14B11" w:rsidP="00E14B11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14B1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Жалоба</w:t>
      </w:r>
      <w:proofErr w:type="gramEnd"/>
      <w:r w:rsidRPr="00E14B1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постановление о прерывании сроков досуд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ебн</w:t>
      </w:r>
      <w:r w:rsidRPr="00E14B1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ого расследования</w:t>
      </w:r>
    </w:p>
    <w:p w14:paraId="3C8B3451" w14:textId="02202A6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6B37C" w14:textId="6E6F87F6" w:rsidR="00807FAA" w:rsidRDefault="00323FF3" w:rsidP="00807FAA">
      <w:pPr>
        <w:pStyle w:val="a9"/>
        <w:ind w:left="504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Следственному судье_________________ районного суда города________________________ (суд по месту ведения досудебного расследования) адрес:_________________________ от потерпевшего _______________________, (Ваши ФИО и дата рождения) по уголовному делу № ________________________, (указать номер уголовного дела) проживающего по адресу:________________________________, (адрес, домашний и мобильный номер телефона)</w:t>
      </w:r>
    </w:p>
    <w:p w14:paraId="1DCD67C0" w14:textId="6C11EC17" w:rsidR="00807FAA" w:rsidRDefault="00807FAA" w:rsidP="00807FAA">
      <w:pPr>
        <w:pStyle w:val="a9"/>
        <w:ind w:left="504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609E720D" w14:textId="77777777" w:rsidR="00323FF3" w:rsidRPr="00323FF3" w:rsidRDefault="00323FF3" w:rsidP="00807FAA">
      <w:pPr>
        <w:pStyle w:val="a9"/>
        <w:jc w:val="center"/>
        <w:rPr>
          <w:b/>
          <w:bCs/>
        </w:rPr>
      </w:pPr>
      <w:r w:rsidRPr="00323FF3">
        <w:rPr>
          <w:b/>
          <w:bCs/>
        </w:rPr>
        <w:t xml:space="preserve">Ж А Л О Б А </w:t>
      </w:r>
    </w:p>
    <w:p w14:paraId="22ED4A06" w14:textId="5C7A7319" w:rsidR="00807FAA" w:rsidRDefault="00323FF3" w:rsidP="00807FAA">
      <w:pPr>
        <w:pStyle w:val="a9"/>
        <w:jc w:val="center"/>
        <w:rPr>
          <w:b/>
          <w:bCs/>
        </w:rPr>
      </w:pPr>
      <w:r w:rsidRPr="00323FF3">
        <w:rPr>
          <w:b/>
          <w:bCs/>
        </w:rPr>
        <w:t>На постановление о прерывании сроков досудебного расследования</w:t>
      </w:r>
    </w:p>
    <w:p w14:paraId="0AA332B7" w14:textId="77777777" w:rsidR="00323FF3" w:rsidRPr="00323FF3" w:rsidRDefault="00323FF3" w:rsidP="00807FAA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162A0306" w14:textId="77777777" w:rsidR="00B81369" w:rsidRDefault="00211993" w:rsidP="00B81369">
      <w:pPr>
        <w:jc w:val="both"/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807FAA">
        <w:rPr>
          <w:rFonts w:ascii="Times New Roman" w:hAnsi="Times New Roman" w:cs="Times New Roman"/>
          <w:sz w:val="24"/>
          <w:szCs w:val="24"/>
        </w:rPr>
        <w:tab/>
      </w:r>
      <w:r w:rsidR="00B81369">
        <w:t xml:space="preserve">В производстве следователя _______________________________________________ (ФИО, звание следователя/дознавателя и орган досудебного расследования) находятся материалы уголовного дела по факту хулиганства, совершенного «___» _________ 201__ г. с угрозой применения насилия на борту воздушного транспорта. </w:t>
      </w:r>
    </w:p>
    <w:p w14:paraId="152F11BE" w14:textId="77777777" w:rsidR="00B81369" w:rsidRDefault="00B81369" w:rsidP="00B81369">
      <w:pPr>
        <w:ind w:firstLine="720"/>
        <w:jc w:val="both"/>
      </w:pPr>
      <w:r>
        <w:t xml:space="preserve">По результатам досудебного расследования следователем _________________(ФИО) «___»___________201__ г. было вынесено постановление о прерывании сроков досудебного расследования в отношении _____(ФИО подозреваемого в совершении преступления) со ссылкой на п. 1 ч. 7 ст. 45 УПК РК (неустановление лица, совершившего уголовное правонарушение). </w:t>
      </w:r>
    </w:p>
    <w:p w14:paraId="1D0B42AE" w14:textId="5409C09C" w:rsidR="00B81369" w:rsidRDefault="00B81369" w:rsidP="00B81369">
      <w:pPr>
        <w:ind w:firstLine="720"/>
        <w:jc w:val="both"/>
      </w:pPr>
      <w:r>
        <w:t>С постановлением о прерывании сроков досудебного расследования, вынесенным следователем ________ (ФИО) от «__</w:t>
      </w:r>
      <w:proofErr w:type="gramStart"/>
      <w:r>
        <w:t>_»_</w:t>
      </w:r>
      <w:proofErr w:type="gramEnd"/>
      <w:r>
        <w:t xml:space="preserve">___ 201__ г. не согласен, по следующим основаниям: </w:t>
      </w:r>
    </w:p>
    <w:p w14:paraId="26AB2ED6" w14:textId="77777777" w:rsidR="00B81369" w:rsidRDefault="00B81369" w:rsidP="00B81369">
      <w:pPr>
        <w:ind w:firstLine="720"/>
        <w:jc w:val="both"/>
      </w:pPr>
      <w:r>
        <w:t>По результатам предварительного расследования было установлено, что хулиганство подозреваемым было совершено умышленно с угрозой применения насилия на борту воздушного транспорта. Следователем __________________________(ФИО) в качестве основания для прерывания сроков досудебного расследования в постановлении от «___» ______201__ года указано неустановление лица, совершившего уголовное правонарушение, то есть п.1 ч. 7 ст. 45 УПК РК. Однако органом досудебного расследования это лицо было установлено. Им является _________</w:t>
      </w:r>
      <w:proofErr w:type="gramStart"/>
      <w:r>
        <w:t>_(</w:t>
      </w:r>
      <w:proofErr w:type="gramEnd"/>
      <w:r>
        <w:t xml:space="preserve">ФИО подозреваемого), проживающий по адресу:__________. </w:t>
      </w:r>
    </w:p>
    <w:p w14:paraId="331E5509" w14:textId="77777777" w:rsidR="00B81369" w:rsidRDefault="00B81369" w:rsidP="00B81369">
      <w:pPr>
        <w:ind w:firstLine="720"/>
        <w:jc w:val="both"/>
      </w:pPr>
      <w:r>
        <w:lastRenderedPageBreak/>
        <w:t>На виновность подозреваемого указывали в показаниях свидетели ___</w:t>
      </w:r>
      <w:proofErr w:type="gramStart"/>
      <w:r>
        <w:t>_(</w:t>
      </w:r>
      <w:proofErr w:type="gramEnd"/>
      <w:r>
        <w:t xml:space="preserve">ФИО, адреса, телефоны) Также виновность в совершении именно подозреваемым инкриминируемого ему деяния, подтверждается содержанием видеозаписи, имеющейся в распоряжении органов досудебного расследования. </w:t>
      </w:r>
    </w:p>
    <w:p w14:paraId="58FE1E49" w14:textId="77777777" w:rsidR="00B81369" w:rsidRDefault="00B81369" w:rsidP="00B81369">
      <w:pPr>
        <w:ind w:firstLine="720"/>
        <w:jc w:val="both"/>
      </w:pPr>
      <w:r>
        <w:t xml:space="preserve">Кроме того, следователь _______________________(ФИО) ошибочно пришел к выводу, сославшись на ст. 191 УК РК о том, что производство по данному правонарушению, квалифицированному по ч. 2 ст. 293 УК РК не обязательно и материалы являются основанием для рассмотрения дела в суде. </w:t>
      </w:r>
    </w:p>
    <w:p w14:paraId="7E239EEB" w14:textId="37948D51" w:rsidR="00B81369" w:rsidRDefault="00B81369" w:rsidP="00B81369">
      <w:pPr>
        <w:ind w:firstLine="720"/>
        <w:jc w:val="both"/>
      </w:pPr>
      <w:r>
        <w:t xml:space="preserve">Согласно ч. 2 ст. 187 УПК РК, производство досудебного расследования по факту совершения деяния, предусмотренного ч. 2 ст. 293 УК РК, проводится следователями органов внутренних дел и является обязательным, поскольку не перечислено в ст. 191 УК РК. </w:t>
      </w:r>
    </w:p>
    <w:p w14:paraId="78312A0A" w14:textId="77777777" w:rsidR="00B81369" w:rsidRDefault="00B81369" w:rsidP="00B81369">
      <w:pPr>
        <w:ind w:firstLine="720"/>
        <w:jc w:val="both"/>
      </w:pPr>
      <w:r>
        <w:t xml:space="preserve">Данное обстоятельство указывает на допущение органом досудебного расследования нарушений норм Закона. </w:t>
      </w:r>
    </w:p>
    <w:p w14:paraId="16F27FF9" w14:textId="77777777" w:rsidR="00B81369" w:rsidRDefault="00B81369" w:rsidP="00B81369">
      <w:pPr>
        <w:ind w:firstLine="720"/>
        <w:jc w:val="both"/>
      </w:pPr>
      <w:r>
        <w:t xml:space="preserve">Также следует отметить, что в нарушение ч. 8 ст. 45 УПК РК я не был своевременно письменно уведомлен о прерывании сроков досудебного расследования и узнал о процессуальном решении по уголовному делу только ___ дней тому назад, то есть спустя более полугода (срок должен быть не позднее одного года с момента вынесения постановления) с момента вынесения постановления, о чем свидетельствует моя расписка, где указан день ознакомления с постановлением/штамп с конверта, переданного по почте. </w:t>
      </w:r>
    </w:p>
    <w:p w14:paraId="3A37DF7B" w14:textId="77777777" w:rsidR="00B81369" w:rsidRDefault="00B81369" w:rsidP="00B81369">
      <w:pPr>
        <w:ind w:firstLine="720"/>
        <w:jc w:val="both"/>
      </w:pPr>
      <w:r>
        <w:t xml:space="preserve">Мной «___» _______ 201__ г. была подана жалоба в прокуратуру _________ района города ________________, однако ответа на жалобу я не получил (однако прокуратура нарушений норм УПК РК не усмотрела). В соответствии с ч. 1 ст. 106 УПК РК, лицо, чьи права и свободы непосредственно затрагиваются действием (бездействием) и решением прокурора, органов следствия и дознания, вправе обратиться с жалобой в суд о нарушении закона при прерывании сроков досудебного расследования по месту нахождения органа, ведущего уголовный процесс в течение 15-ти суток со дня ознакомления с решением, с которым лицо не согласно. </w:t>
      </w:r>
    </w:p>
    <w:p w14:paraId="724752FC" w14:textId="77777777" w:rsidR="00B81369" w:rsidRDefault="00B81369" w:rsidP="00B81369">
      <w:pPr>
        <w:ind w:firstLine="720"/>
        <w:jc w:val="both"/>
      </w:pPr>
      <w:r>
        <w:t xml:space="preserve">Поскольку в </w:t>
      </w:r>
      <w:proofErr w:type="spellStart"/>
      <w:r>
        <w:t>соотвествии</w:t>
      </w:r>
      <w:proofErr w:type="spellEnd"/>
      <w:r>
        <w:t xml:space="preserve"> с ч. 2 ст. 56 УПК РК проведение по рассмотрению жалоб на действия и решения следователя, обязательно, а также необходимо исследовать обстоятельства, имеющие значение для принятия законного и обоснованного решения, прошу следственного судью рассмотреть </w:t>
      </w:r>
      <w:proofErr w:type="spellStart"/>
      <w:r>
        <w:t>настояющую</w:t>
      </w:r>
      <w:proofErr w:type="spellEnd"/>
      <w:r>
        <w:t xml:space="preserve"> жалобу в течение десяти суток в закрытом судебном заседании с моим с участием. </w:t>
      </w:r>
    </w:p>
    <w:p w14:paraId="138EE217" w14:textId="77777777" w:rsidR="00B81369" w:rsidRDefault="00B81369" w:rsidP="00B81369">
      <w:pPr>
        <w:ind w:firstLine="720"/>
        <w:jc w:val="both"/>
      </w:pPr>
      <w:r>
        <w:t xml:space="preserve">На основании </w:t>
      </w:r>
      <w:proofErr w:type="spellStart"/>
      <w:r>
        <w:t>иложенного</w:t>
      </w:r>
      <w:proofErr w:type="spellEnd"/>
      <w:r>
        <w:t xml:space="preserve">, в соответствии со </w:t>
      </w:r>
      <w:proofErr w:type="spellStart"/>
      <w:r>
        <w:t>ст.ст</w:t>
      </w:r>
      <w:proofErr w:type="spellEnd"/>
      <w:r>
        <w:t xml:space="preserve">. 53, 54, 55, ч. 6 ст. 56, 71, 106 УПК РК, прошу: </w:t>
      </w:r>
    </w:p>
    <w:p w14:paraId="4A4CCEAA" w14:textId="77777777" w:rsidR="00B81369" w:rsidRDefault="00B81369" w:rsidP="00B81369">
      <w:pPr>
        <w:ind w:firstLine="720"/>
        <w:jc w:val="both"/>
      </w:pPr>
      <w:r>
        <w:t xml:space="preserve">1. Постановление следователя ______________(ФИО) о прерывании сроков досудебного расследования от «___» _______ 201__ г. отменить как незаконно вынесенное и </w:t>
      </w:r>
      <w:proofErr w:type="spellStart"/>
      <w:r>
        <w:t>и</w:t>
      </w:r>
      <w:proofErr w:type="spellEnd"/>
      <w:r>
        <w:t xml:space="preserve"> обязать устранить допущенное нарушение путем направления материалов уголовного дела для производства дополнительного расследования. </w:t>
      </w:r>
    </w:p>
    <w:p w14:paraId="65835BB7" w14:textId="77777777" w:rsidR="00B81369" w:rsidRDefault="00B81369" w:rsidP="00B81369">
      <w:pPr>
        <w:ind w:firstLine="720"/>
        <w:jc w:val="both"/>
      </w:pPr>
      <w:r>
        <w:t xml:space="preserve">2. Вынести частное постановление в адрес органа досудебного расследования в связи с допущением органом досудебного расследования нарушения норм Закона. </w:t>
      </w:r>
    </w:p>
    <w:p w14:paraId="0B9A40F9" w14:textId="77777777" w:rsidR="00B81369" w:rsidRDefault="00B81369" w:rsidP="00B81369">
      <w:pPr>
        <w:ind w:firstLine="720"/>
        <w:jc w:val="both"/>
      </w:pPr>
      <w:r>
        <w:t>Приложение: копия обжалуемого постановления. 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15AAC505" w14:textId="7B6277C8" w:rsidR="00B81369" w:rsidRDefault="00B81369" w:rsidP="00B81369">
      <w:pPr>
        <w:ind w:firstLine="720"/>
        <w:jc w:val="both"/>
      </w:pPr>
      <w:r>
        <w:t xml:space="preserve">(Один экземпляр заявления сдайте через канцелярию учреждения, другой - со штампом или талоном о регистрации - оставьте себе). </w:t>
      </w:r>
    </w:p>
    <w:p w14:paraId="0102725E" w14:textId="77777777" w:rsidR="00B81369" w:rsidRDefault="00B81369" w:rsidP="00B81369">
      <w:pPr>
        <w:jc w:val="both"/>
      </w:pPr>
    </w:p>
    <w:p w14:paraId="006D8388" w14:textId="53550DE2" w:rsidR="00A935B4" w:rsidRDefault="00A935B4" w:rsidP="00B81369">
      <w:pPr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E088" w14:textId="77777777" w:rsidR="00E863F9" w:rsidRDefault="00E863F9" w:rsidP="00702393">
      <w:pPr>
        <w:spacing w:after="0" w:line="240" w:lineRule="auto"/>
      </w:pPr>
      <w:r>
        <w:separator/>
      </w:r>
    </w:p>
  </w:endnote>
  <w:endnote w:type="continuationSeparator" w:id="0">
    <w:p w14:paraId="224BD0BA" w14:textId="77777777" w:rsidR="00E863F9" w:rsidRDefault="00E863F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F1E4" w14:textId="77777777" w:rsidR="00E863F9" w:rsidRDefault="00E863F9" w:rsidP="00702393">
      <w:pPr>
        <w:spacing w:after="0" w:line="240" w:lineRule="auto"/>
      </w:pPr>
      <w:r>
        <w:separator/>
      </w:r>
    </w:p>
  </w:footnote>
  <w:footnote w:type="continuationSeparator" w:id="0">
    <w:p w14:paraId="72D6E4AF" w14:textId="77777777" w:rsidR="00E863F9" w:rsidRDefault="00E863F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3FF3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07FAA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C11B0"/>
    <w:rsid w:val="00AE3915"/>
    <w:rsid w:val="00B31BDB"/>
    <w:rsid w:val="00B33E81"/>
    <w:rsid w:val="00B7221A"/>
    <w:rsid w:val="00B81369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14B11"/>
    <w:rsid w:val="00E863F9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2022-09-12T15:59:00Z</dcterms:modified>
</cp:coreProperties>
</file>