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55473" w14:textId="4A8DCE05" w:rsidR="00C7010E" w:rsidRDefault="00F949E5" w:rsidP="00F949E5">
      <w:pPr>
        <w:spacing w:after="0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86157">
        <w:rPr>
          <w:rFonts w:ascii="Times New Roman" w:hAnsi="Times New Roman" w:cs="Times New Roman"/>
          <w:b/>
          <w:sz w:val="24"/>
          <w:szCs w:val="24"/>
        </w:rPr>
        <w:t>Заявление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949E5">
        <w:rPr>
          <w:rFonts w:ascii="Times New Roman" w:hAnsi="Times New Roman" w:cs="Times New Roman"/>
          <w:b/>
          <w:sz w:val="24"/>
          <w:szCs w:val="24"/>
        </w:rPr>
        <w:t>о привлечении лица к уголовной ответственности</w:t>
      </w:r>
    </w:p>
    <w:p w14:paraId="3C8B3451" w14:textId="1095C578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66F618E8" w14:textId="77777777" w:rsidR="00EF7B04" w:rsidRPr="00586157" w:rsidRDefault="00EF7B04" w:rsidP="00EF7B04">
      <w:pPr>
        <w:pStyle w:val="a9"/>
        <w:ind w:left="4253"/>
        <w:rPr>
          <w:rFonts w:ascii="Times New Roman" w:hAnsi="Times New Roman"/>
          <w:b/>
          <w:bCs/>
          <w:sz w:val="24"/>
          <w:szCs w:val="24"/>
        </w:rPr>
      </w:pPr>
      <w:r w:rsidRPr="00586157">
        <w:rPr>
          <w:rFonts w:ascii="Times New Roman" w:hAnsi="Times New Roman"/>
          <w:b/>
          <w:bCs/>
          <w:sz w:val="24"/>
          <w:szCs w:val="24"/>
        </w:rPr>
        <w:t>Управление полиции Бостандыкского района Департамента полиции города Алматы</w:t>
      </w:r>
    </w:p>
    <w:p w14:paraId="0A266BC7" w14:textId="77777777" w:rsidR="00EF7B04" w:rsidRPr="00586157" w:rsidRDefault="00EF7B04" w:rsidP="00EF7B04">
      <w:pPr>
        <w:pStyle w:val="a9"/>
        <w:ind w:left="4253"/>
        <w:rPr>
          <w:rFonts w:ascii="Times New Roman" w:hAnsi="Times New Roman"/>
          <w:sz w:val="24"/>
          <w:szCs w:val="24"/>
        </w:rPr>
      </w:pPr>
      <w:r w:rsidRPr="00586157">
        <w:rPr>
          <w:rFonts w:ascii="Times New Roman" w:hAnsi="Times New Roman"/>
          <w:sz w:val="24"/>
          <w:szCs w:val="24"/>
        </w:rPr>
        <w:t xml:space="preserve">г. Алматы, ул. </w:t>
      </w:r>
      <w:proofErr w:type="spellStart"/>
      <w:r w:rsidRPr="00586157">
        <w:rPr>
          <w:rFonts w:ascii="Times New Roman" w:hAnsi="Times New Roman"/>
          <w:sz w:val="24"/>
          <w:szCs w:val="24"/>
        </w:rPr>
        <w:t>Радостовца</w:t>
      </w:r>
      <w:proofErr w:type="spellEnd"/>
      <w:r w:rsidRPr="00586157">
        <w:rPr>
          <w:rFonts w:ascii="Times New Roman" w:hAnsi="Times New Roman"/>
          <w:sz w:val="24"/>
          <w:szCs w:val="24"/>
        </w:rPr>
        <w:t>, д. 205.</w:t>
      </w:r>
    </w:p>
    <w:p w14:paraId="7F016F8E" w14:textId="77777777" w:rsidR="00EF7B04" w:rsidRPr="00586157" w:rsidRDefault="00EF7B04" w:rsidP="00EF7B04">
      <w:pPr>
        <w:pStyle w:val="a9"/>
        <w:ind w:left="4248"/>
        <w:rPr>
          <w:rFonts w:ascii="Times New Roman" w:hAnsi="Times New Roman"/>
          <w:sz w:val="24"/>
          <w:szCs w:val="24"/>
        </w:rPr>
      </w:pPr>
      <w:r w:rsidRPr="00586157">
        <w:rPr>
          <w:rFonts w:ascii="Times New Roman" w:hAnsi="Times New Roman"/>
          <w:sz w:val="24"/>
          <w:szCs w:val="24"/>
        </w:rPr>
        <w:t xml:space="preserve">Канцелярия </w:t>
      </w:r>
      <w:hyperlink r:id="rId11" w:tgtFrame="_blank" w:history="1">
        <w:r w:rsidRPr="00586157">
          <w:rPr>
            <w:rStyle w:val="a8"/>
            <w:bdr w:val="none" w:sz="0" w:space="0" w:color="auto" w:frame="1"/>
            <w:shd w:val="clear" w:color="auto" w:fill="FFFFFF"/>
          </w:rPr>
          <w:t>+7 (727) 254‒47‒34</w:t>
        </w:r>
      </w:hyperlink>
    </w:p>
    <w:p w14:paraId="7521989D" w14:textId="77777777" w:rsidR="00EF7B04" w:rsidRPr="00586157" w:rsidRDefault="00EF7B04" w:rsidP="00EF7B04">
      <w:pPr>
        <w:pStyle w:val="a9"/>
        <w:ind w:left="4248"/>
        <w:rPr>
          <w:rFonts w:ascii="Times New Roman" w:hAnsi="Times New Roman"/>
          <w:sz w:val="24"/>
          <w:szCs w:val="24"/>
        </w:rPr>
      </w:pPr>
      <w:r w:rsidRPr="00586157">
        <w:rPr>
          <w:rFonts w:ascii="Times New Roman" w:hAnsi="Times New Roman"/>
          <w:sz w:val="24"/>
          <w:szCs w:val="24"/>
        </w:rPr>
        <w:t xml:space="preserve">Дежурная часть </w:t>
      </w:r>
      <w:hyperlink r:id="rId12" w:tgtFrame="_blank" w:history="1">
        <w:r w:rsidRPr="00586157">
          <w:rPr>
            <w:rStyle w:val="a8"/>
            <w:bdr w:val="none" w:sz="0" w:space="0" w:color="auto" w:frame="1"/>
            <w:shd w:val="clear" w:color="auto" w:fill="FFFFFF"/>
          </w:rPr>
          <w:t>+7 (727) 254‒47‒02</w:t>
        </w:r>
      </w:hyperlink>
    </w:p>
    <w:p w14:paraId="24E8ACF5" w14:textId="1BB7A6D8" w:rsidR="00EF7B04" w:rsidRPr="00586157" w:rsidRDefault="00EF7B04" w:rsidP="00EF7B04">
      <w:pPr>
        <w:pStyle w:val="paragraph"/>
        <w:spacing w:before="0" w:beforeAutospacing="0" w:after="0" w:afterAutospacing="0"/>
        <w:ind w:left="4245" w:right="-15"/>
        <w:textAlignment w:val="baseline"/>
      </w:pPr>
      <w:r w:rsidRPr="00586157">
        <w:rPr>
          <w:b/>
          <w:lang w:val="kk-KZ"/>
        </w:rPr>
        <w:t>от</w:t>
      </w:r>
      <w:r w:rsidRPr="00586157">
        <w:rPr>
          <w:b/>
        </w:rPr>
        <w:t xml:space="preserve">: </w:t>
      </w:r>
      <w:r w:rsidRPr="00586157">
        <w:rPr>
          <w:rStyle w:val="normaltextrun"/>
          <w:b/>
          <w:bCs/>
          <w:lang w:val="kk-KZ"/>
        </w:rPr>
        <w:t>О</w:t>
      </w:r>
      <w:r w:rsidR="00C7010E">
        <w:rPr>
          <w:rStyle w:val="normaltextrun"/>
          <w:b/>
          <w:bCs/>
          <w:lang w:val="kk-KZ"/>
        </w:rPr>
        <w:t>.</w:t>
      </w:r>
      <w:r w:rsidRPr="00586157">
        <w:rPr>
          <w:rStyle w:val="normaltextrun"/>
          <w:b/>
          <w:bCs/>
          <w:lang w:val="kk-KZ"/>
        </w:rPr>
        <w:t>А</w:t>
      </w:r>
      <w:r w:rsidR="00C7010E">
        <w:rPr>
          <w:rStyle w:val="normaltextrun"/>
          <w:b/>
          <w:bCs/>
          <w:lang w:val="kk-KZ"/>
        </w:rPr>
        <w:t>.</w:t>
      </w:r>
      <w:r w:rsidRPr="00586157">
        <w:rPr>
          <w:rStyle w:val="normaltextrun"/>
          <w:b/>
          <w:bCs/>
          <w:lang w:val="kk-KZ"/>
        </w:rPr>
        <w:t>Б</w:t>
      </w:r>
      <w:r w:rsidR="00C7010E">
        <w:rPr>
          <w:rStyle w:val="normaltextrun"/>
          <w:b/>
          <w:bCs/>
          <w:lang w:val="kk-KZ"/>
        </w:rPr>
        <w:t>.</w:t>
      </w:r>
      <w:r w:rsidRPr="00586157">
        <w:rPr>
          <w:rStyle w:val="eop"/>
        </w:rPr>
        <w:t> </w:t>
      </w:r>
    </w:p>
    <w:p w14:paraId="0D3FF877" w14:textId="78E72BD7" w:rsidR="00EF7B04" w:rsidRPr="00586157" w:rsidRDefault="00EF7B04" w:rsidP="00EF7B04">
      <w:pPr>
        <w:pStyle w:val="paragraph"/>
        <w:spacing w:before="0" w:beforeAutospacing="0" w:after="0" w:afterAutospacing="0"/>
        <w:ind w:left="4245" w:right="-15"/>
        <w:textAlignment w:val="baseline"/>
        <w:rPr>
          <w:rStyle w:val="normaltextrun"/>
          <w:lang w:val="kk-KZ"/>
        </w:rPr>
      </w:pPr>
      <w:r w:rsidRPr="00586157">
        <w:rPr>
          <w:rStyle w:val="normaltextrun"/>
          <w:lang w:val="kk-KZ"/>
        </w:rPr>
        <w:t xml:space="preserve">ИИН </w:t>
      </w:r>
      <w:r w:rsidR="00C7010E">
        <w:rPr>
          <w:rStyle w:val="normaltextrun"/>
          <w:lang w:val="kk-KZ"/>
        </w:rPr>
        <w:t>.....</w:t>
      </w:r>
    </w:p>
    <w:p w14:paraId="6A2BAF51" w14:textId="078D30D7" w:rsidR="00EF7B04" w:rsidRPr="00586157" w:rsidRDefault="00EF7B04" w:rsidP="00EF7B04">
      <w:pPr>
        <w:pStyle w:val="paragraph"/>
        <w:spacing w:before="0" w:beforeAutospacing="0" w:after="0" w:afterAutospacing="0"/>
        <w:ind w:left="4245" w:right="-15"/>
        <w:textAlignment w:val="baseline"/>
        <w:rPr>
          <w:b/>
          <w:bCs/>
          <w:color w:val="000000"/>
          <w:lang w:bidi="ru-RU"/>
        </w:rPr>
      </w:pPr>
      <w:r w:rsidRPr="00586157">
        <w:rPr>
          <w:color w:val="000000"/>
          <w:lang w:bidi="ru-RU"/>
        </w:rPr>
        <w:t>представляющей интересы</w:t>
      </w:r>
      <w:r>
        <w:rPr>
          <w:color w:val="000000"/>
          <w:lang w:bidi="ru-RU"/>
        </w:rPr>
        <w:t xml:space="preserve"> несовершеннолетнего</w:t>
      </w:r>
      <w:r w:rsidRPr="00586157">
        <w:rPr>
          <w:color w:val="000000"/>
          <w:lang w:bidi="ru-RU"/>
        </w:rPr>
        <w:t xml:space="preserve"> гр. </w:t>
      </w:r>
      <w:r w:rsidRPr="00586157">
        <w:rPr>
          <w:b/>
          <w:bCs/>
          <w:color w:val="000000"/>
          <w:lang w:bidi="ru-RU"/>
        </w:rPr>
        <w:t>Т</w:t>
      </w:r>
      <w:r w:rsidR="00C7010E">
        <w:rPr>
          <w:b/>
          <w:bCs/>
          <w:color w:val="000000"/>
          <w:lang w:val="kk-KZ" w:bidi="ru-RU"/>
        </w:rPr>
        <w:t>.</w:t>
      </w:r>
      <w:r w:rsidRPr="00586157">
        <w:rPr>
          <w:b/>
          <w:bCs/>
          <w:color w:val="000000"/>
          <w:lang w:bidi="ru-RU"/>
        </w:rPr>
        <w:t>Н</w:t>
      </w:r>
      <w:r w:rsidR="00C7010E">
        <w:rPr>
          <w:b/>
          <w:bCs/>
          <w:color w:val="000000"/>
          <w:lang w:val="kk-KZ" w:bidi="ru-RU"/>
        </w:rPr>
        <w:t>.</w:t>
      </w:r>
      <w:r w:rsidRPr="00586157">
        <w:rPr>
          <w:b/>
          <w:bCs/>
          <w:color w:val="000000"/>
          <w:lang w:bidi="ru-RU"/>
        </w:rPr>
        <w:t>С</w:t>
      </w:r>
      <w:r w:rsidR="00C7010E">
        <w:rPr>
          <w:b/>
          <w:bCs/>
          <w:color w:val="000000"/>
          <w:lang w:bidi="ru-RU"/>
        </w:rPr>
        <w:t>.</w:t>
      </w:r>
      <w:r w:rsidRPr="00586157">
        <w:rPr>
          <w:b/>
          <w:bCs/>
          <w:color w:val="000000"/>
          <w:lang w:bidi="ru-RU"/>
        </w:rPr>
        <w:t xml:space="preserve"> </w:t>
      </w:r>
    </w:p>
    <w:p w14:paraId="28F19835" w14:textId="5495C88D" w:rsidR="00EF7B04" w:rsidRPr="00586157" w:rsidRDefault="00EF7B04" w:rsidP="00EF7B04">
      <w:pPr>
        <w:pStyle w:val="paragraph"/>
        <w:spacing w:before="0" w:beforeAutospacing="0" w:after="0" w:afterAutospacing="0"/>
        <w:ind w:left="4245" w:right="-15"/>
        <w:textAlignment w:val="baseline"/>
        <w:rPr>
          <w:color w:val="000000"/>
          <w:lang w:bidi="ru-RU"/>
        </w:rPr>
      </w:pPr>
      <w:r w:rsidRPr="00586157">
        <w:rPr>
          <w:color w:val="000000"/>
          <w:lang w:bidi="ru-RU"/>
        </w:rPr>
        <w:t xml:space="preserve">ИИН </w:t>
      </w:r>
      <w:r w:rsidR="00C7010E">
        <w:rPr>
          <w:color w:val="000000"/>
          <w:lang w:bidi="ru-RU"/>
        </w:rPr>
        <w:t>…..</w:t>
      </w:r>
    </w:p>
    <w:p w14:paraId="576904AA" w14:textId="29147F70" w:rsidR="00EF7B04" w:rsidRPr="00586157" w:rsidRDefault="00EF7B04" w:rsidP="00EF7B04">
      <w:pPr>
        <w:spacing w:after="0" w:line="240" w:lineRule="auto"/>
        <w:ind w:left="4253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86157">
        <w:rPr>
          <w:rFonts w:ascii="Times New Roman" w:hAnsi="Times New Roman" w:cs="Times New Roman"/>
          <w:sz w:val="24"/>
          <w:szCs w:val="24"/>
          <w:lang w:val="kk-KZ"/>
        </w:rPr>
        <w:t xml:space="preserve">г.Алматы, мкр. </w:t>
      </w:r>
      <w:r w:rsidR="00C7010E">
        <w:rPr>
          <w:rFonts w:ascii="Times New Roman" w:hAnsi="Times New Roman" w:cs="Times New Roman"/>
          <w:sz w:val="24"/>
          <w:szCs w:val="24"/>
          <w:lang w:val="kk-KZ"/>
        </w:rPr>
        <w:t>...</w:t>
      </w:r>
      <w:r w:rsidRPr="00586157">
        <w:rPr>
          <w:rFonts w:ascii="Times New Roman" w:hAnsi="Times New Roman" w:cs="Times New Roman"/>
          <w:sz w:val="24"/>
          <w:szCs w:val="24"/>
          <w:lang w:val="kk-KZ"/>
        </w:rPr>
        <w:t xml:space="preserve">, дом </w:t>
      </w:r>
      <w:r w:rsidR="00C7010E">
        <w:rPr>
          <w:rFonts w:ascii="Times New Roman" w:hAnsi="Times New Roman" w:cs="Times New Roman"/>
          <w:sz w:val="24"/>
          <w:szCs w:val="24"/>
          <w:lang w:val="kk-KZ"/>
        </w:rPr>
        <w:t>...</w:t>
      </w:r>
      <w:r w:rsidRPr="00586157">
        <w:rPr>
          <w:rFonts w:ascii="Times New Roman" w:hAnsi="Times New Roman" w:cs="Times New Roman"/>
          <w:sz w:val="24"/>
          <w:szCs w:val="24"/>
          <w:lang w:val="kk-KZ"/>
        </w:rPr>
        <w:t>, кв 15.</w:t>
      </w:r>
    </w:p>
    <w:p w14:paraId="72E4DEAC" w14:textId="271C78D4" w:rsidR="00EF7B04" w:rsidRPr="00586157" w:rsidRDefault="00EF7B04" w:rsidP="00EF7B04">
      <w:pPr>
        <w:spacing w:after="0" w:line="240" w:lineRule="auto"/>
        <w:ind w:left="4253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86157">
        <w:rPr>
          <w:rFonts w:ascii="Times New Roman" w:hAnsi="Times New Roman" w:cs="Times New Roman"/>
          <w:sz w:val="24"/>
          <w:szCs w:val="24"/>
          <w:lang w:val="kk-KZ"/>
        </w:rPr>
        <w:t xml:space="preserve">тел.: +7 707 </w:t>
      </w:r>
      <w:r w:rsidR="00C7010E">
        <w:rPr>
          <w:rFonts w:ascii="Times New Roman" w:hAnsi="Times New Roman" w:cs="Times New Roman"/>
          <w:sz w:val="24"/>
          <w:szCs w:val="24"/>
          <w:lang w:val="kk-KZ"/>
        </w:rPr>
        <w:t>.....</w:t>
      </w:r>
    </w:p>
    <w:p w14:paraId="513F626C" w14:textId="77777777" w:rsidR="00EF7B04" w:rsidRPr="00586157" w:rsidRDefault="00EF7B04" w:rsidP="00EF7B04">
      <w:pPr>
        <w:pStyle w:val="a9"/>
        <w:ind w:left="4253" w:right="-284"/>
        <w:jc w:val="both"/>
        <w:rPr>
          <w:rFonts w:ascii="Times New Roman" w:hAnsi="Times New Roman"/>
          <w:sz w:val="24"/>
          <w:szCs w:val="24"/>
          <w:lang w:val="kk-KZ"/>
        </w:rPr>
      </w:pPr>
      <w:r w:rsidRPr="00586157">
        <w:rPr>
          <w:rFonts w:ascii="Times New Roman" w:hAnsi="Times New Roman"/>
          <w:b/>
          <w:sz w:val="24"/>
          <w:szCs w:val="24"/>
          <w:lang w:val="kk-KZ"/>
        </w:rPr>
        <w:t>Представитель по доверенности:</w:t>
      </w:r>
    </w:p>
    <w:p w14:paraId="07AF9F7B" w14:textId="77777777" w:rsidR="00EF7B04" w:rsidRPr="00586157" w:rsidRDefault="00EF7B04" w:rsidP="00EF7B04">
      <w:pPr>
        <w:pStyle w:val="a9"/>
        <w:ind w:left="4248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586157">
        <w:rPr>
          <w:rFonts w:ascii="Times New Roman" w:eastAsia="Times New Roman" w:hAnsi="Times New Roman"/>
          <w:sz w:val="24"/>
          <w:szCs w:val="24"/>
        </w:rPr>
        <w:t xml:space="preserve">Адвокатская контора «Закон и Право» </w:t>
      </w:r>
    </w:p>
    <w:p w14:paraId="7785E7C7" w14:textId="77777777" w:rsidR="00EF7B04" w:rsidRPr="00586157" w:rsidRDefault="00EF7B04" w:rsidP="00EF7B04">
      <w:pPr>
        <w:pStyle w:val="a9"/>
        <w:ind w:left="4248"/>
        <w:rPr>
          <w:rFonts w:ascii="Times New Roman" w:hAnsi="Times New Roman"/>
          <w:sz w:val="24"/>
          <w:szCs w:val="24"/>
        </w:rPr>
      </w:pPr>
      <w:r w:rsidRPr="00586157">
        <w:rPr>
          <w:rFonts w:ascii="Times New Roman" w:eastAsia="Times New Roman" w:hAnsi="Times New Roman"/>
          <w:sz w:val="24"/>
          <w:szCs w:val="24"/>
        </w:rPr>
        <w:t xml:space="preserve">БИН </w:t>
      </w:r>
      <w:r w:rsidRPr="00586157">
        <w:rPr>
          <w:rFonts w:ascii="Times New Roman" w:hAnsi="Times New Roman"/>
          <w:sz w:val="24"/>
          <w:szCs w:val="24"/>
        </w:rPr>
        <w:t xml:space="preserve">201240021767 </w:t>
      </w:r>
    </w:p>
    <w:p w14:paraId="6719C30A" w14:textId="77777777" w:rsidR="00EF7B04" w:rsidRPr="00586157" w:rsidRDefault="00EF7B04" w:rsidP="00EF7B04">
      <w:pPr>
        <w:pStyle w:val="a9"/>
        <w:ind w:left="4248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586157">
        <w:rPr>
          <w:rFonts w:ascii="Times New Roman" w:eastAsia="Times New Roman" w:hAnsi="Times New Roman"/>
          <w:sz w:val="24"/>
          <w:szCs w:val="24"/>
        </w:rPr>
        <w:t>г. Алматы, пр. Абылай хана, 79/71, офис 304.</w:t>
      </w:r>
    </w:p>
    <w:p w14:paraId="625C3950" w14:textId="77777777" w:rsidR="00EF7B04" w:rsidRPr="00586157" w:rsidRDefault="00000000" w:rsidP="00EF7B04">
      <w:pPr>
        <w:pStyle w:val="a9"/>
        <w:ind w:left="4248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hyperlink r:id="rId13" w:history="1">
        <w:r w:rsidR="00EF7B04" w:rsidRPr="00586157">
          <w:rPr>
            <w:rStyle w:val="a8"/>
            <w:rFonts w:eastAsia="Times New Roman"/>
          </w:rPr>
          <w:t>info@zakonpravo.kz</w:t>
        </w:r>
      </w:hyperlink>
      <w:r w:rsidR="00EF7B04" w:rsidRPr="00586157">
        <w:rPr>
          <w:rFonts w:ascii="Times New Roman" w:eastAsia="Times New Roman" w:hAnsi="Times New Roman"/>
          <w:sz w:val="24"/>
          <w:szCs w:val="24"/>
        </w:rPr>
        <w:t xml:space="preserve"> / </w:t>
      </w:r>
      <w:hyperlink r:id="rId14" w:history="1">
        <w:r w:rsidR="00EF7B04" w:rsidRPr="00586157">
          <w:rPr>
            <w:rStyle w:val="a8"/>
            <w:rFonts w:eastAsia="Times New Roman"/>
          </w:rPr>
          <w:t>www.zakonpravo.kz</w:t>
        </w:r>
      </w:hyperlink>
      <w:r w:rsidR="00EF7B04" w:rsidRPr="00586157">
        <w:rPr>
          <w:rFonts w:ascii="Times New Roman" w:eastAsia="Times New Roman" w:hAnsi="Times New Roman"/>
          <w:sz w:val="24"/>
          <w:szCs w:val="24"/>
        </w:rPr>
        <w:t xml:space="preserve"> </w:t>
      </w:r>
    </w:p>
    <w:p w14:paraId="070F945F" w14:textId="77777777" w:rsidR="00EF7B04" w:rsidRPr="00586157" w:rsidRDefault="00EF7B04" w:rsidP="00EF7B04">
      <w:pPr>
        <w:pStyle w:val="a9"/>
        <w:ind w:left="4248"/>
        <w:rPr>
          <w:rFonts w:ascii="Times New Roman" w:eastAsia="Times New Roman" w:hAnsi="Times New Roman"/>
          <w:sz w:val="24"/>
          <w:szCs w:val="24"/>
        </w:rPr>
      </w:pPr>
      <w:r w:rsidRPr="00586157">
        <w:rPr>
          <w:rFonts w:ascii="Times New Roman" w:eastAsia="Times New Roman" w:hAnsi="Times New Roman"/>
          <w:sz w:val="24"/>
          <w:szCs w:val="24"/>
        </w:rPr>
        <w:t>+ 7 727 978 5755; +7 708 578 5758</w:t>
      </w:r>
    </w:p>
    <w:p w14:paraId="7BBBBFF9" w14:textId="77777777" w:rsidR="00EF7B04" w:rsidRPr="00586157" w:rsidRDefault="00EF7B04" w:rsidP="00EF7B04">
      <w:pPr>
        <w:pStyle w:val="a9"/>
        <w:ind w:left="4248"/>
        <w:jc w:val="both"/>
        <w:rPr>
          <w:rFonts w:ascii="Times New Roman" w:hAnsi="Times New Roman"/>
          <w:sz w:val="24"/>
          <w:szCs w:val="24"/>
        </w:rPr>
      </w:pPr>
    </w:p>
    <w:p w14:paraId="6CC0ADE3" w14:textId="77777777" w:rsidR="00EF7B04" w:rsidRPr="00586157" w:rsidRDefault="00EF7B04" w:rsidP="00EF7B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86157">
        <w:rPr>
          <w:rFonts w:ascii="Times New Roman" w:hAnsi="Times New Roman" w:cs="Times New Roman"/>
          <w:b/>
          <w:sz w:val="24"/>
          <w:szCs w:val="24"/>
        </w:rPr>
        <w:t>Заявление</w:t>
      </w:r>
      <w:r w:rsidRPr="005861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DBD62D" w14:textId="77777777" w:rsidR="00EF7B04" w:rsidRPr="00586157" w:rsidRDefault="00EF7B04" w:rsidP="00EF7B04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86157">
        <w:rPr>
          <w:rFonts w:ascii="Times New Roman" w:hAnsi="Times New Roman" w:cs="Times New Roman"/>
          <w:bCs/>
          <w:sz w:val="24"/>
          <w:szCs w:val="24"/>
        </w:rPr>
        <w:t xml:space="preserve">о привлечении лица к уголовной ответственности </w:t>
      </w:r>
    </w:p>
    <w:p w14:paraId="2AB447CD" w14:textId="77777777" w:rsidR="00EF7B04" w:rsidRPr="00586157" w:rsidRDefault="00EF7B04" w:rsidP="00EF7B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3359F0" w14:textId="77777777" w:rsidR="00EF7B04" w:rsidRPr="00586157" w:rsidRDefault="00EF7B04" w:rsidP="00EF7B04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 w:rsidRPr="00586157">
        <w:rPr>
          <w:rFonts w:ascii="Times New Roman" w:hAnsi="Times New Roman"/>
          <w:sz w:val="24"/>
          <w:szCs w:val="24"/>
        </w:rPr>
        <w:t xml:space="preserve">Поводом нашего обращения к Вам послужила </w:t>
      </w:r>
      <w:hyperlink r:id="rId15" w:anchor="sub_id=1870000" w:tooltip="Уголовный кодекс Республики Казахстан от 3 июля 2014 года № 226-V (с изменениями и дополнениями по состоянию на 12.09.2022 г.)" w:history="1">
        <w:r w:rsidRPr="00586157">
          <w:rPr>
            <w:rStyle w:val="a8"/>
          </w:rPr>
          <w:t>уголовные правонарушения против собственности</w:t>
        </w:r>
      </w:hyperlink>
      <w:r w:rsidRPr="00586157">
        <w:rPr>
          <w:rFonts w:ascii="Times New Roman" w:hAnsi="Times New Roman"/>
          <w:sz w:val="24"/>
          <w:szCs w:val="24"/>
        </w:rPr>
        <w:t xml:space="preserve">, предусмотренное ст. 190 УК РК </w:t>
      </w:r>
      <w:r w:rsidRPr="00586157">
        <w:rPr>
          <w:rFonts w:ascii="Times New Roman" w:hAnsi="Times New Roman"/>
          <w:sz w:val="24"/>
          <w:szCs w:val="24"/>
          <w:shd w:val="clear" w:color="auto" w:fill="FFFFFF"/>
        </w:rPr>
        <w:t>Мошенничество, то есть </w:t>
      </w:r>
      <w:r w:rsidRPr="00586157">
        <w:rPr>
          <w:rStyle w:val="af1"/>
          <w:rFonts w:ascii="Times New Roman" w:hAnsi="Times New Roman"/>
          <w:sz w:val="24"/>
          <w:szCs w:val="24"/>
          <w:u w:val="single"/>
        </w:rPr>
        <w:t>хищение</w:t>
      </w:r>
      <w:r w:rsidRPr="00586157">
        <w:rPr>
          <w:rFonts w:ascii="Times New Roman" w:hAnsi="Times New Roman"/>
          <w:sz w:val="24"/>
          <w:szCs w:val="24"/>
          <w:shd w:val="clear" w:color="auto" w:fill="FFFFFF"/>
        </w:rPr>
        <w:t> чужого имущества или приобретение права на чужое имущество путем </w:t>
      </w:r>
      <w:hyperlink r:id="rId16" w:anchor="sub_id=200" w:tooltip="Нормативное постановление Верховного Суда Республики Казахстан от 29 июня 2017 года № 6 " w:history="1">
        <w:r w:rsidRPr="00586157">
          <w:rPr>
            <w:rStyle w:val="a8"/>
          </w:rPr>
          <w:t>обмана</w:t>
        </w:r>
      </w:hyperlink>
      <w:r w:rsidRPr="00586157">
        <w:rPr>
          <w:rFonts w:ascii="Times New Roman" w:hAnsi="Times New Roman"/>
          <w:sz w:val="24"/>
          <w:szCs w:val="24"/>
        </w:rPr>
        <w:t> или </w:t>
      </w:r>
      <w:hyperlink r:id="rId17" w:anchor="sub_id=300" w:tooltip="Нормативное постановление Верховного Суда Республики Казахстан от 29 июня 2017 года № 6 " w:history="1">
        <w:r w:rsidRPr="00586157">
          <w:rPr>
            <w:rStyle w:val="a8"/>
          </w:rPr>
          <w:t>злоупотребления доверием</w:t>
        </w:r>
      </w:hyperlink>
      <w:r w:rsidRPr="00586157">
        <w:rPr>
          <w:rFonts w:ascii="Times New Roman" w:hAnsi="Times New Roman"/>
          <w:sz w:val="24"/>
          <w:szCs w:val="24"/>
        </w:rPr>
        <w:t xml:space="preserve">. </w:t>
      </w:r>
    </w:p>
    <w:p w14:paraId="0A0E3D8F" w14:textId="4DB4018E" w:rsidR="00EF7B04" w:rsidRPr="00586157" w:rsidRDefault="00EF7B04" w:rsidP="00EF7B04">
      <w:pPr>
        <w:pStyle w:val="a9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 w:bidi="ru-RU"/>
        </w:rPr>
      </w:pPr>
      <w:r w:rsidRPr="00586157">
        <w:rPr>
          <w:rFonts w:ascii="Times New Roman" w:hAnsi="Times New Roman"/>
          <w:color w:val="000000"/>
          <w:sz w:val="24"/>
          <w:szCs w:val="24"/>
          <w:lang w:bidi="ru-RU"/>
        </w:rPr>
        <w:t xml:space="preserve">Мною, </w:t>
      </w:r>
      <w:r w:rsidRPr="00586157">
        <w:rPr>
          <w:rStyle w:val="normaltextrun"/>
          <w:rFonts w:ascii="Times New Roman" w:hAnsi="Times New Roman"/>
          <w:sz w:val="24"/>
          <w:szCs w:val="24"/>
          <w:lang w:val="kk-KZ"/>
        </w:rPr>
        <w:t>О</w:t>
      </w:r>
      <w:r w:rsidR="00F949E5">
        <w:rPr>
          <w:rStyle w:val="normaltextrun"/>
          <w:rFonts w:ascii="Times New Roman" w:hAnsi="Times New Roman"/>
          <w:sz w:val="24"/>
          <w:szCs w:val="24"/>
          <w:lang w:val="kk-KZ"/>
        </w:rPr>
        <w:t>.</w:t>
      </w:r>
      <w:r w:rsidRPr="00586157">
        <w:rPr>
          <w:rStyle w:val="normaltextrun"/>
          <w:rFonts w:ascii="Times New Roman" w:hAnsi="Times New Roman"/>
          <w:sz w:val="24"/>
          <w:szCs w:val="24"/>
          <w:lang w:val="kk-KZ"/>
        </w:rPr>
        <w:t>А</w:t>
      </w:r>
      <w:r w:rsidR="00F949E5">
        <w:rPr>
          <w:rStyle w:val="normaltextrun"/>
          <w:rFonts w:ascii="Times New Roman" w:hAnsi="Times New Roman"/>
          <w:sz w:val="24"/>
          <w:szCs w:val="24"/>
          <w:lang w:val="kk-KZ"/>
        </w:rPr>
        <w:t>.</w:t>
      </w:r>
      <w:r w:rsidRPr="00586157">
        <w:rPr>
          <w:rStyle w:val="normaltextrun"/>
          <w:rFonts w:ascii="Times New Roman" w:hAnsi="Times New Roman"/>
          <w:sz w:val="24"/>
          <w:szCs w:val="24"/>
          <w:lang w:val="kk-KZ"/>
        </w:rPr>
        <w:t>Б</w:t>
      </w:r>
      <w:r w:rsidR="00F949E5">
        <w:rPr>
          <w:rStyle w:val="normaltextrun"/>
          <w:rFonts w:ascii="Times New Roman" w:hAnsi="Times New Roman"/>
          <w:sz w:val="24"/>
          <w:szCs w:val="24"/>
          <w:lang w:val="kk-KZ"/>
        </w:rPr>
        <w:t>.</w:t>
      </w:r>
      <w:r w:rsidRPr="00586157">
        <w:rPr>
          <w:rStyle w:val="normaltextrun"/>
          <w:rFonts w:ascii="Times New Roman" w:hAnsi="Times New Roman"/>
          <w:sz w:val="24"/>
          <w:szCs w:val="24"/>
          <w:lang w:val="kk-KZ"/>
        </w:rPr>
        <w:t xml:space="preserve"> через мобильное приложение «Инстаграм» была найдена реклама об обучении в ВУЗах Турецкой Республики на выгодных условиях. Я заинтересовалась рекламой, так как мой несовершенолетний сын хотел обучаться в Турецкой Республике. В ходе переписки с менеджерами, они сообщили, что их ТОО с 2017 года предоставляет вышеуказанные услуги. Также мне пообещали полное сопровождение до поступления в ВУЗы Турецкой Республики, а</w:t>
      </w:r>
      <w:r w:rsidRPr="00586157">
        <w:rPr>
          <w:rStyle w:val="eop"/>
          <w:rFonts w:ascii="Times New Roman" w:hAnsi="Times New Roman"/>
          <w:sz w:val="24"/>
          <w:szCs w:val="24"/>
        </w:rPr>
        <w:t xml:space="preserve"> также в период зачисления в ВУЗ, а также во время обучения. Поверив обещаниям менеджеров, </w:t>
      </w:r>
      <w:r w:rsidRPr="00586157">
        <w:rPr>
          <w:rFonts w:ascii="Times New Roman" w:hAnsi="Times New Roman"/>
          <w:color w:val="000000"/>
          <w:sz w:val="24"/>
          <w:szCs w:val="24"/>
          <w:lang w:eastAsia="ru-RU" w:bidi="ru-RU"/>
        </w:rPr>
        <w:t xml:space="preserve">«25» апреля 2022 год был заключен Договор на оказание образовательных услуг по дистанционному обучению №ОН-099 (Далее Договор) с Товарищество с ограниченной ответственностью </w:t>
      </w:r>
      <w:r w:rsidRPr="00586157">
        <w:rPr>
          <w:rFonts w:ascii="Times New Roman" w:hAnsi="Times New Roman"/>
          <w:color w:val="000000"/>
          <w:sz w:val="24"/>
          <w:szCs w:val="24"/>
          <w:lang w:bidi="en-US"/>
        </w:rPr>
        <w:t>«</w:t>
      </w:r>
      <w:r w:rsidR="00E32E82">
        <w:rPr>
          <w:rFonts w:ascii="Times New Roman" w:hAnsi="Times New Roman"/>
          <w:color w:val="000000"/>
          <w:sz w:val="24"/>
          <w:szCs w:val="24"/>
          <w:lang w:bidi="en-US"/>
        </w:rPr>
        <w:t>…</w:t>
      </w:r>
      <w:r w:rsidRPr="00586157">
        <w:rPr>
          <w:rFonts w:ascii="Times New Roman" w:hAnsi="Times New Roman"/>
          <w:color w:val="000000"/>
          <w:sz w:val="24"/>
          <w:szCs w:val="24"/>
          <w:lang w:bidi="en-US"/>
        </w:rPr>
        <w:t xml:space="preserve"> (</w:t>
      </w:r>
      <w:r w:rsidR="00E32E82">
        <w:rPr>
          <w:rFonts w:ascii="Times New Roman" w:hAnsi="Times New Roman"/>
          <w:color w:val="000000"/>
          <w:sz w:val="24"/>
          <w:szCs w:val="24"/>
          <w:lang w:bidi="en-US"/>
        </w:rPr>
        <w:t>…</w:t>
      </w:r>
      <w:r w:rsidRPr="00586157">
        <w:rPr>
          <w:rFonts w:ascii="Times New Roman" w:hAnsi="Times New Roman"/>
          <w:color w:val="000000"/>
          <w:sz w:val="24"/>
          <w:szCs w:val="24"/>
          <w:lang w:bidi="en-US"/>
        </w:rPr>
        <w:t>)» (</w:t>
      </w:r>
      <w:r w:rsidRPr="00586157">
        <w:rPr>
          <w:rFonts w:ascii="Times New Roman" w:hAnsi="Times New Roman"/>
          <w:color w:val="000000"/>
          <w:sz w:val="24"/>
          <w:szCs w:val="24"/>
          <w:lang w:val="en-US" w:bidi="en-US"/>
        </w:rPr>
        <w:t>T</w:t>
      </w:r>
      <w:r w:rsidR="00E32E82">
        <w:rPr>
          <w:rFonts w:ascii="Times New Roman" w:hAnsi="Times New Roman"/>
          <w:color w:val="000000"/>
          <w:sz w:val="24"/>
          <w:szCs w:val="24"/>
          <w:lang w:bidi="en-US"/>
        </w:rPr>
        <w:t>..</w:t>
      </w:r>
      <w:r w:rsidRPr="00586157">
        <w:rPr>
          <w:rFonts w:ascii="Times New Roman" w:hAnsi="Times New Roman"/>
          <w:color w:val="000000"/>
          <w:sz w:val="24"/>
          <w:szCs w:val="24"/>
          <w:lang w:bidi="en-US"/>
        </w:rPr>
        <w:t>) (Далее Исполнитель).</w:t>
      </w:r>
    </w:p>
    <w:p w14:paraId="5F5C439B" w14:textId="77777777" w:rsidR="00EF7B04" w:rsidRPr="00586157" w:rsidRDefault="00EF7B04" w:rsidP="00EF7B04">
      <w:pPr>
        <w:pStyle w:val="1"/>
        <w:tabs>
          <w:tab w:val="left" w:pos="671"/>
        </w:tabs>
        <w:jc w:val="both"/>
        <w:rPr>
          <w:color w:val="000000"/>
          <w:sz w:val="24"/>
          <w:szCs w:val="24"/>
          <w:lang w:eastAsia="ru-RU" w:bidi="ru-RU"/>
        </w:rPr>
      </w:pPr>
      <w:r w:rsidRPr="00586157">
        <w:rPr>
          <w:color w:val="000000"/>
          <w:sz w:val="24"/>
          <w:szCs w:val="24"/>
          <w:lang w:bidi="ru-RU"/>
        </w:rPr>
        <w:tab/>
        <w:t xml:space="preserve">Согласно п. 2.1.1. по вышеуказанного Договору Исполнитель обязался </w:t>
      </w:r>
      <w:r w:rsidRPr="00586157">
        <w:rPr>
          <w:color w:val="000000"/>
          <w:sz w:val="24"/>
          <w:szCs w:val="24"/>
          <w:lang w:eastAsia="ru-RU" w:bidi="ru-RU"/>
        </w:rPr>
        <w:t xml:space="preserve">предоставить </w:t>
      </w:r>
      <w:r w:rsidRPr="00586157">
        <w:rPr>
          <w:color w:val="000000"/>
          <w:sz w:val="24"/>
          <w:szCs w:val="24"/>
          <w:lang w:eastAsia="ru-RU" w:bidi="ru-RU"/>
        </w:rPr>
        <w:lastRenderedPageBreak/>
        <w:t xml:space="preserve">полную информацию по вопросам подготовки Слушателя </w:t>
      </w:r>
      <w:r w:rsidRPr="00586157">
        <w:rPr>
          <w:color w:val="000000"/>
          <w:sz w:val="24"/>
          <w:szCs w:val="24"/>
          <w:u w:val="single"/>
          <w:lang w:eastAsia="ru-RU" w:bidi="ru-RU"/>
        </w:rPr>
        <w:t>к поступлению, зачислению и обучению</w:t>
      </w:r>
      <w:r w:rsidRPr="00586157">
        <w:rPr>
          <w:color w:val="000000"/>
          <w:sz w:val="24"/>
          <w:szCs w:val="24"/>
          <w:lang w:eastAsia="ru-RU" w:bidi="ru-RU"/>
        </w:rPr>
        <w:t xml:space="preserve"> в образовательные учреждения Турции в целом, а также по конкретно выбранному заведению в частности, по специальности и программе - согласно Приложения 1 к настоящему договору.</w:t>
      </w:r>
    </w:p>
    <w:p w14:paraId="719A7509" w14:textId="77777777" w:rsidR="00EF7B04" w:rsidRPr="00586157" w:rsidRDefault="00EF7B04" w:rsidP="00EF7B04">
      <w:pPr>
        <w:pStyle w:val="1"/>
        <w:tabs>
          <w:tab w:val="left" w:pos="576"/>
        </w:tabs>
        <w:spacing w:line="256" w:lineRule="auto"/>
        <w:jc w:val="both"/>
        <w:rPr>
          <w:sz w:val="24"/>
          <w:szCs w:val="24"/>
        </w:rPr>
      </w:pPr>
      <w:r w:rsidRPr="00586157">
        <w:rPr>
          <w:color w:val="000000"/>
          <w:sz w:val="24"/>
          <w:szCs w:val="24"/>
          <w:lang w:eastAsia="ru-RU" w:bidi="ru-RU"/>
        </w:rPr>
        <w:tab/>
        <w:t>По условиям п. 2.4.7. Договора Слушатель имеет право поступить на бакалавриат/магистратуру в следующие университеты Турции:</w:t>
      </w:r>
    </w:p>
    <w:p w14:paraId="4D88D168" w14:textId="77777777" w:rsidR="00EF7B04" w:rsidRPr="00586157" w:rsidRDefault="00EF7B04" w:rsidP="00EF7B04">
      <w:pPr>
        <w:pStyle w:val="1"/>
        <w:numPr>
          <w:ilvl w:val="0"/>
          <w:numId w:val="7"/>
        </w:numPr>
        <w:tabs>
          <w:tab w:val="left" w:pos="636"/>
        </w:tabs>
        <w:spacing w:line="256" w:lineRule="auto"/>
        <w:ind w:firstLine="380"/>
        <w:jc w:val="both"/>
        <w:rPr>
          <w:sz w:val="24"/>
          <w:szCs w:val="24"/>
        </w:rPr>
      </w:pPr>
      <w:r w:rsidRPr="00586157">
        <w:rPr>
          <w:color w:val="000000"/>
          <w:sz w:val="24"/>
          <w:szCs w:val="24"/>
          <w:lang w:val="en-US" w:bidi="en-US"/>
        </w:rPr>
        <w:t xml:space="preserve">ESKISEH1R ANADOLU </w:t>
      </w:r>
      <w:proofErr w:type="spellStart"/>
      <w:r w:rsidRPr="00586157">
        <w:rPr>
          <w:color w:val="000000"/>
          <w:sz w:val="24"/>
          <w:szCs w:val="24"/>
          <w:lang w:val="en-US" w:bidi="en-US"/>
        </w:rPr>
        <w:t>UNlVERSlTESl</w:t>
      </w:r>
      <w:proofErr w:type="spellEnd"/>
      <w:r w:rsidRPr="00586157">
        <w:rPr>
          <w:color w:val="000000"/>
          <w:sz w:val="24"/>
          <w:szCs w:val="24"/>
          <w:lang w:val="en-US" w:bidi="en-US"/>
        </w:rPr>
        <w:t>;</w:t>
      </w:r>
    </w:p>
    <w:p w14:paraId="14D6556E" w14:textId="77777777" w:rsidR="00EF7B04" w:rsidRPr="00586157" w:rsidRDefault="00EF7B04" w:rsidP="00EF7B04">
      <w:pPr>
        <w:pStyle w:val="1"/>
        <w:numPr>
          <w:ilvl w:val="0"/>
          <w:numId w:val="7"/>
        </w:numPr>
        <w:tabs>
          <w:tab w:val="left" w:pos="641"/>
        </w:tabs>
        <w:spacing w:line="256" w:lineRule="auto"/>
        <w:ind w:firstLine="380"/>
        <w:jc w:val="both"/>
        <w:rPr>
          <w:sz w:val="24"/>
          <w:szCs w:val="24"/>
        </w:rPr>
      </w:pPr>
      <w:proofErr w:type="spellStart"/>
      <w:r w:rsidRPr="00586157">
        <w:rPr>
          <w:color w:val="000000"/>
          <w:sz w:val="24"/>
          <w:szCs w:val="24"/>
          <w:lang w:val="en-US" w:bidi="en-US"/>
        </w:rPr>
        <w:t>ESKlSEHlR</w:t>
      </w:r>
      <w:proofErr w:type="spellEnd"/>
      <w:r w:rsidRPr="00586157">
        <w:rPr>
          <w:color w:val="000000"/>
          <w:sz w:val="24"/>
          <w:szCs w:val="24"/>
          <w:lang w:val="en-US" w:bidi="en-US"/>
        </w:rPr>
        <w:t xml:space="preserve"> OSMANGAZ1 </w:t>
      </w:r>
      <w:proofErr w:type="spellStart"/>
      <w:r w:rsidRPr="00586157">
        <w:rPr>
          <w:color w:val="000000"/>
          <w:sz w:val="24"/>
          <w:szCs w:val="24"/>
          <w:lang w:val="en-US" w:bidi="en-US"/>
        </w:rPr>
        <w:t>UNlVERSlTESl</w:t>
      </w:r>
      <w:proofErr w:type="spellEnd"/>
      <w:r w:rsidRPr="00586157">
        <w:rPr>
          <w:color w:val="000000"/>
          <w:sz w:val="24"/>
          <w:szCs w:val="24"/>
          <w:lang w:val="en-US" w:bidi="en-US"/>
        </w:rPr>
        <w:t>;</w:t>
      </w:r>
    </w:p>
    <w:p w14:paraId="7D981DD8" w14:textId="77777777" w:rsidR="00EF7B04" w:rsidRPr="00586157" w:rsidRDefault="00EF7B04" w:rsidP="00EF7B04">
      <w:pPr>
        <w:pStyle w:val="1"/>
        <w:numPr>
          <w:ilvl w:val="0"/>
          <w:numId w:val="7"/>
        </w:numPr>
        <w:tabs>
          <w:tab w:val="left" w:pos="641"/>
        </w:tabs>
        <w:spacing w:line="256" w:lineRule="auto"/>
        <w:ind w:firstLine="380"/>
        <w:jc w:val="both"/>
        <w:rPr>
          <w:sz w:val="24"/>
          <w:szCs w:val="24"/>
        </w:rPr>
      </w:pPr>
      <w:r w:rsidRPr="00586157">
        <w:rPr>
          <w:color w:val="000000"/>
          <w:sz w:val="24"/>
          <w:szCs w:val="24"/>
          <w:lang w:val="en-US" w:bidi="en-US"/>
        </w:rPr>
        <w:t>BOLU UNIVERSITY;</w:t>
      </w:r>
    </w:p>
    <w:p w14:paraId="4FBDF336" w14:textId="77777777" w:rsidR="00EF7B04" w:rsidRPr="00586157" w:rsidRDefault="00EF7B04" w:rsidP="00EF7B04">
      <w:pPr>
        <w:pStyle w:val="1"/>
        <w:numPr>
          <w:ilvl w:val="0"/>
          <w:numId w:val="7"/>
        </w:numPr>
        <w:tabs>
          <w:tab w:val="left" w:pos="646"/>
        </w:tabs>
        <w:spacing w:line="256" w:lineRule="auto"/>
        <w:ind w:firstLine="380"/>
        <w:jc w:val="both"/>
        <w:rPr>
          <w:sz w:val="24"/>
          <w:szCs w:val="24"/>
        </w:rPr>
      </w:pPr>
      <w:r w:rsidRPr="00586157">
        <w:rPr>
          <w:color w:val="000000"/>
          <w:sz w:val="24"/>
          <w:szCs w:val="24"/>
          <w:lang w:val="en-US" w:bidi="en-US"/>
        </w:rPr>
        <w:t xml:space="preserve">YOZGAT BOZOK </w:t>
      </w:r>
      <w:proofErr w:type="spellStart"/>
      <w:r w:rsidRPr="00586157">
        <w:rPr>
          <w:color w:val="000000"/>
          <w:sz w:val="24"/>
          <w:szCs w:val="24"/>
          <w:lang w:val="en-US" w:bidi="en-US"/>
        </w:rPr>
        <w:t>UNlVERSlTESl</w:t>
      </w:r>
      <w:proofErr w:type="spellEnd"/>
      <w:r w:rsidRPr="00586157">
        <w:rPr>
          <w:color w:val="000000"/>
          <w:sz w:val="24"/>
          <w:szCs w:val="24"/>
          <w:lang w:val="en-US" w:bidi="en-US"/>
        </w:rPr>
        <w:t>;</w:t>
      </w:r>
    </w:p>
    <w:p w14:paraId="45282F51" w14:textId="77777777" w:rsidR="00EF7B04" w:rsidRPr="00586157" w:rsidRDefault="00EF7B04" w:rsidP="00EF7B04">
      <w:pPr>
        <w:pStyle w:val="1"/>
        <w:numPr>
          <w:ilvl w:val="0"/>
          <w:numId w:val="7"/>
        </w:numPr>
        <w:tabs>
          <w:tab w:val="left" w:pos="641"/>
        </w:tabs>
        <w:spacing w:line="256" w:lineRule="auto"/>
        <w:ind w:firstLine="380"/>
        <w:jc w:val="both"/>
        <w:rPr>
          <w:sz w:val="24"/>
          <w:szCs w:val="24"/>
        </w:rPr>
      </w:pPr>
      <w:r w:rsidRPr="00586157">
        <w:rPr>
          <w:color w:val="000000"/>
          <w:sz w:val="24"/>
          <w:szCs w:val="24"/>
          <w:lang w:val="en-US" w:bidi="en-US"/>
        </w:rPr>
        <w:t xml:space="preserve">BARTIN </w:t>
      </w:r>
      <w:proofErr w:type="spellStart"/>
      <w:r w:rsidRPr="00586157">
        <w:rPr>
          <w:color w:val="000000"/>
          <w:sz w:val="24"/>
          <w:szCs w:val="24"/>
          <w:lang w:val="en-US" w:bidi="en-US"/>
        </w:rPr>
        <w:t>UNlVERSlTESl</w:t>
      </w:r>
      <w:proofErr w:type="spellEnd"/>
      <w:r w:rsidRPr="00586157">
        <w:rPr>
          <w:color w:val="000000"/>
          <w:sz w:val="24"/>
          <w:szCs w:val="24"/>
          <w:lang w:val="en-US" w:bidi="en-US"/>
        </w:rPr>
        <w:t>;</w:t>
      </w:r>
    </w:p>
    <w:p w14:paraId="31AC01F4" w14:textId="77777777" w:rsidR="00EF7B04" w:rsidRPr="00586157" w:rsidRDefault="00EF7B04" w:rsidP="00EF7B04">
      <w:pPr>
        <w:pStyle w:val="1"/>
        <w:numPr>
          <w:ilvl w:val="0"/>
          <w:numId w:val="7"/>
        </w:numPr>
        <w:tabs>
          <w:tab w:val="left" w:pos="646"/>
        </w:tabs>
        <w:spacing w:line="256" w:lineRule="auto"/>
        <w:ind w:firstLine="380"/>
        <w:jc w:val="both"/>
        <w:rPr>
          <w:sz w:val="24"/>
          <w:szCs w:val="24"/>
        </w:rPr>
      </w:pPr>
      <w:r w:rsidRPr="00586157">
        <w:rPr>
          <w:color w:val="000000"/>
          <w:sz w:val="24"/>
          <w:szCs w:val="24"/>
          <w:lang w:val="en-US" w:bidi="en-US"/>
        </w:rPr>
        <w:t xml:space="preserve">BILEC1K SEYH EDEBALI </w:t>
      </w:r>
      <w:proofErr w:type="spellStart"/>
      <w:r w:rsidRPr="00586157">
        <w:rPr>
          <w:color w:val="000000"/>
          <w:sz w:val="24"/>
          <w:szCs w:val="24"/>
          <w:lang w:val="en-US" w:bidi="en-US"/>
        </w:rPr>
        <w:t>UNlVERSlTESl</w:t>
      </w:r>
      <w:proofErr w:type="spellEnd"/>
      <w:r w:rsidRPr="00586157">
        <w:rPr>
          <w:color w:val="000000"/>
          <w:sz w:val="24"/>
          <w:szCs w:val="24"/>
          <w:lang w:val="en-US" w:bidi="en-US"/>
        </w:rPr>
        <w:t>;</w:t>
      </w:r>
    </w:p>
    <w:p w14:paraId="2ED3CB14" w14:textId="77777777" w:rsidR="00EF7B04" w:rsidRPr="00586157" w:rsidRDefault="00EF7B04" w:rsidP="00EF7B04">
      <w:pPr>
        <w:pStyle w:val="1"/>
        <w:numPr>
          <w:ilvl w:val="0"/>
          <w:numId w:val="7"/>
        </w:numPr>
        <w:tabs>
          <w:tab w:val="left" w:pos="646"/>
        </w:tabs>
        <w:spacing w:line="256" w:lineRule="auto"/>
        <w:ind w:firstLine="380"/>
        <w:jc w:val="both"/>
        <w:rPr>
          <w:sz w:val="24"/>
          <w:szCs w:val="24"/>
          <w:lang w:val="en-US"/>
        </w:rPr>
      </w:pPr>
      <w:r w:rsidRPr="00586157">
        <w:rPr>
          <w:color w:val="000000"/>
          <w:sz w:val="24"/>
          <w:szCs w:val="24"/>
          <w:lang w:val="en-US" w:bidi="en-US"/>
        </w:rPr>
        <w:t xml:space="preserve">K1RSEH1R AH1 EVRAN </w:t>
      </w:r>
      <w:proofErr w:type="spellStart"/>
      <w:r w:rsidRPr="00586157">
        <w:rPr>
          <w:color w:val="000000"/>
          <w:sz w:val="24"/>
          <w:szCs w:val="24"/>
          <w:lang w:val="en-US" w:bidi="en-US"/>
        </w:rPr>
        <w:t>UNlVERSlTESl</w:t>
      </w:r>
      <w:proofErr w:type="spellEnd"/>
      <w:r w:rsidRPr="00586157">
        <w:rPr>
          <w:color w:val="000000"/>
          <w:sz w:val="24"/>
          <w:szCs w:val="24"/>
          <w:lang w:val="en-US" w:bidi="en-US"/>
        </w:rPr>
        <w:t>;</w:t>
      </w:r>
    </w:p>
    <w:p w14:paraId="0E228527" w14:textId="77777777" w:rsidR="00EF7B04" w:rsidRPr="00586157" w:rsidRDefault="00EF7B04" w:rsidP="00EF7B04">
      <w:pPr>
        <w:pStyle w:val="1"/>
        <w:numPr>
          <w:ilvl w:val="0"/>
          <w:numId w:val="7"/>
        </w:numPr>
        <w:tabs>
          <w:tab w:val="left" w:pos="641"/>
        </w:tabs>
        <w:spacing w:line="256" w:lineRule="auto"/>
        <w:ind w:firstLine="380"/>
        <w:jc w:val="both"/>
        <w:rPr>
          <w:sz w:val="24"/>
          <w:szCs w:val="24"/>
        </w:rPr>
      </w:pPr>
      <w:r w:rsidRPr="00586157">
        <w:rPr>
          <w:color w:val="000000"/>
          <w:sz w:val="24"/>
          <w:szCs w:val="24"/>
          <w:lang w:val="en-US" w:bidi="en-US"/>
        </w:rPr>
        <w:t>TOKAT GAZ1OSMANPASA UNIVERSITY;</w:t>
      </w:r>
    </w:p>
    <w:p w14:paraId="5D5AD633" w14:textId="77777777" w:rsidR="00EF7B04" w:rsidRPr="00586157" w:rsidRDefault="00EF7B04" w:rsidP="00EF7B04">
      <w:pPr>
        <w:pStyle w:val="1"/>
        <w:numPr>
          <w:ilvl w:val="0"/>
          <w:numId w:val="7"/>
        </w:numPr>
        <w:tabs>
          <w:tab w:val="left" w:pos="641"/>
        </w:tabs>
        <w:spacing w:line="256" w:lineRule="auto"/>
        <w:ind w:firstLine="380"/>
        <w:jc w:val="both"/>
        <w:rPr>
          <w:sz w:val="24"/>
          <w:szCs w:val="24"/>
          <w:lang w:val="en-US"/>
        </w:rPr>
      </w:pPr>
      <w:r w:rsidRPr="00586157">
        <w:rPr>
          <w:color w:val="000000"/>
          <w:sz w:val="24"/>
          <w:szCs w:val="24"/>
          <w:lang w:val="en-US" w:bidi="en-US"/>
        </w:rPr>
        <w:t xml:space="preserve">NEVSEHIR HACI BEKTAS VELI </w:t>
      </w:r>
      <w:proofErr w:type="spellStart"/>
      <w:r w:rsidRPr="00586157">
        <w:rPr>
          <w:color w:val="000000"/>
          <w:sz w:val="24"/>
          <w:szCs w:val="24"/>
          <w:lang w:val="en-US" w:bidi="en-US"/>
        </w:rPr>
        <w:t>UNlVERSlTESl</w:t>
      </w:r>
      <w:proofErr w:type="spellEnd"/>
      <w:r w:rsidRPr="00586157">
        <w:rPr>
          <w:color w:val="000000"/>
          <w:sz w:val="24"/>
          <w:szCs w:val="24"/>
          <w:lang w:val="en-US" w:bidi="en-US"/>
        </w:rPr>
        <w:t>.</w:t>
      </w:r>
    </w:p>
    <w:p w14:paraId="00D842BD" w14:textId="77777777" w:rsidR="00EF7B04" w:rsidRPr="00586157" w:rsidRDefault="00EF7B04" w:rsidP="00EF7B04">
      <w:pPr>
        <w:pStyle w:val="1"/>
        <w:tabs>
          <w:tab w:val="left" w:pos="641"/>
        </w:tabs>
        <w:spacing w:line="256" w:lineRule="auto"/>
        <w:ind w:left="380"/>
        <w:jc w:val="both"/>
        <w:rPr>
          <w:color w:val="000000"/>
          <w:sz w:val="24"/>
          <w:szCs w:val="24"/>
          <w:lang w:val="en-US" w:eastAsia="ru-RU" w:bidi="ru-RU"/>
        </w:rPr>
      </w:pPr>
    </w:p>
    <w:p w14:paraId="038508D5" w14:textId="77777777" w:rsidR="00EF7B04" w:rsidRPr="00586157" w:rsidRDefault="00EF7B04" w:rsidP="00EF7B04">
      <w:pPr>
        <w:pStyle w:val="1"/>
        <w:tabs>
          <w:tab w:val="left" w:pos="641"/>
        </w:tabs>
        <w:spacing w:line="256" w:lineRule="auto"/>
        <w:jc w:val="both"/>
        <w:rPr>
          <w:sz w:val="24"/>
          <w:szCs w:val="24"/>
        </w:rPr>
      </w:pPr>
      <w:r w:rsidRPr="00586157">
        <w:rPr>
          <w:color w:val="000000"/>
          <w:sz w:val="24"/>
          <w:szCs w:val="24"/>
          <w:lang w:val="en-US" w:eastAsia="ru-RU" w:bidi="ru-RU"/>
        </w:rPr>
        <w:tab/>
      </w:r>
      <w:r w:rsidRPr="00586157">
        <w:rPr>
          <w:color w:val="000000"/>
          <w:sz w:val="24"/>
          <w:szCs w:val="24"/>
          <w:lang w:val="kk-KZ" w:eastAsia="ru-RU" w:bidi="ru-RU"/>
        </w:rPr>
        <w:t xml:space="preserve">На основани выше изложенных пунктов Договора нами был выбран университет: </w:t>
      </w:r>
      <w:r w:rsidRPr="00586157">
        <w:rPr>
          <w:color w:val="000000"/>
          <w:sz w:val="24"/>
          <w:szCs w:val="24"/>
          <w:lang w:val="en-US" w:bidi="en-US"/>
        </w:rPr>
        <w:t>ESKISEH</w:t>
      </w:r>
      <w:r w:rsidRPr="00586157">
        <w:rPr>
          <w:color w:val="000000"/>
          <w:sz w:val="24"/>
          <w:szCs w:val="24"/>
          <w:lang w:bidi="en-US"/>
        </w:rPr>
        <w:t>1</w:t>
      </w:r>
      <w:r w:rsidRPr="00586157">
        <w:rPr>
          <w:color w:val="000000"/>
          <w:sz w:val="24"/>
          <w:szCs w:val="24"/>
          <w:lang w:val="en-US" w:bidi="en-US"/>
        </w:rPr>
        <w:t>R</w:t>
      </w:r>
      <w:r w:rsidRPr="00586157">
        <w:rPr>
          <w:color w:val="000000"/>
          <w:sz w:val="24"/>
          <w:szCs w:val="24"/>
          <w:lang w:bidi="en-US"/>
        </w:rPr>
        <w:t xml:space="preserve"> </w:t>
      </w:r>
      <w:r w:rsidRPr="00586157">
        <w:rPr>
          <w:color w:val="000000"/>
          <w:sz w:val="24"/>
          <w:szCs w:val="24"/>
          <w:lang w:val="en-US" w:bidi="en-US"/>
        </w:rPr>
        <w:t>ANADOLU</w:t>
      </w:r>
      <w:r w:rsidRPr="00586157">
        <w:rPr>
          <w:color w:val="000000"/>
          <w:sz w:val="24"/>
          <w:szCs w:val="24"/>
          <w:lang w:bidi="en-US"/>
        </w:rPr>
        <w:t xml:space="preserve"> </w:t>
      </w:r>
      <w:proofErr w:type="spellStart"/>
      <w:r w:rsidRPr="00586157">
        <w:rPr>
          <w:color w:val="000000"/>
          <w:sz w:val="24"/>
          <w:szCs w:val="24"/>
          <w:lang w:val="en-US" w:bidi="en-US"/>
        </w:rPr>
        <w:t>UNlVERSlTESl</w:t>
      </w:r>
      <w:proofErr w:type="spellEnd"/>
      <w:r w:rsidRPr="00586157">
        <w:rPr>
          <w:color w:val="000000"/>
          <w:sz w:val="24"/>
          <w:szCs w:val="24"/>
          <w:lang w:val="kk-KZ" w:bidi="en-US"/>
        </w:rPr>
        <w:t xml:space="preserve">, и в качестве альтернативы </w:t>
      </w:r>
      <w:proofErr w:type="spellStart"/>
      <w:r w:rsidRPr="00586157">
        <w:rPr>
          <w:color w:val="000000"/>
          <w:sz w:val="24"/>
          <w:szCs w:val="24"/>
          <w:lang w:val="en-US" w:bidi="en-US"/>
        </w:rPr>
        <w:t>ESKlSEHlR</w:t>
      </w:r>
      <w:proofErr w:type="spellEnd"/>
      <w:r w:rsidRPr="00586157">
        <w:rPr>
          <w:color w:val="000000"/>
          <w:sz w:val="24"/>
          <w:szCs w:val="24"/>
          <w:lang w:bidi="en-US"/>
        </w:rPr>
        <w:t xml:space="preserve"> </w:t>
      </w:r>
      <w:r w:rsidRPr="00586157">
        <w:rPr>
          <w:color w:val="000000"/>
          <w:sz w:val="24"/>
          <w:szCs w:val="24"/>
          <w:lang w:val="en-US" w:bidi="en-US"/>
        </w:rPr>
        <w:t>OSMANGAZ</w:t>
      </w:r>
      <w:r w:rsidRPr="00586157">
        <w:rPr>
          <w:color w:val="000000"/>
          <w:sz w:val="24"/>
          <w:szCs w:val="24"/>
          <w:lang w:bidi="en-US"/>
        </w:rPr>
        <w:t xml:space="preserve">1 </w:t>
      </w:r>
      <w:proofErr w:type="spellStart"/>
      <w:r w:rsidRPr="00586157">
        <w:rPr>
          <w:color w:val="000000"/>
          <w:sz w:val="24"/>
          <w:szCs w:val="24"/>
          <w:lang w:val="en-US" w:bidi="en-US"/>
        </w:rPr>
        <w:t>UNlVERSlTESl</w:t>
      </w:r>
      <w:proofErr w:type="spellEnd"/>
      <w:r w:rsidRPr="00586157">
        <w:rPr>
          <w:color w:val="000000"/>
          <w:sz w:val="24"/>
          <w:szCs w:val="24"/>
          <w:lang w:val="kk-KZ" w:bidi="en-US"/>
        </w:rPr>
        <w:t xml:space="preserve"> и соответственно уведомили Исполнителея по нашим выборам Университета. В последующем нами были предоставлены Исполнителю по его запросу все необходимые документы для поступления в Университет </w:t>
      </w:r>
      <w:r w:rsidRPr="00586157">
        <w:rPr>
          <w:color w:val="000000"/>
          <w:sz w:val="24"/>
          <w:szCs w:val="24"/>
          <w:lang w:val="en-US" w:bidi="en-US"/>
        </w:rPr>
        <w:t>ESKISEH</w:t>
      </w:r>
      <w:r w:rsidRPr="00586157">
        <w:rPr>
          <w:color w:val="000000"/>
          <w:sz w:val="24"/>
          <w:szCs w:val="24"/>
          <w:lang w:bidi="en-US"/>
        </w:rPr>
        <w:t>1</w:t>
      </w:r>
      <w:r w:rsidRPr="00586157">
        <w:rPr>
          <w:color w:val="000000"/>
          <w:sz w:val="24"/>
          <w:szCs w:val="24"/>
          <w:lang w:val="en-US" w:bidi="en-US"/>
        </w:rPr>
        <w:t>R</w:t>
      </w:r>
      <w:r w:rsidRPr="00586157">
        <w:rPr>
          <w:color w:val="000000"/>
          <w:sz w:val="24"/>
          <w:szCs w:val="24"/>
          <w:lang w:bidi="en-US"/>
        </w:rPr>
        <w:t xml:space="preserve"> </w:t>
      </w:r>
      <w:r w:rsidRPr="00586157">
        <w:rPr>
          <w:color w:val="000000"/>
          <w:sz w:val="24"/>
          <w:szCs w:val="24"/>
          <w:lang w:val="en-US" w:bidi="en-US"/>
        </w:rPr>
        <w:t>ANADOLU</w:t>
      </w:r>
      <w:r w:rsidRPr="00586157">
        <w:rPr>
          <w:color w:val="000000"/>
          <w:sz w:val="24"/>
          <w:szCs w:val="24"/>
          <w:lang w:bidi="en-US"/>
        </w:rPr>
        <w:t xml:space="preserve"> </w:t>
      </w:r>
      <w:proofErr w:type="spellStart"/>
      <w:r w:rsidRPr="00586157">
        <w:rPr>
          <w:color w:val="000000"/>
          <w:sz w:val="24"/>
          <w:szCs w:val="24"/>
          <w:lang w:val="en-US" w:bidi="en-US"/>
        </w:rPr>
        <w:t>UNlVERSlTESl</w:t>
      </w:r>
      <w:proofErr w:type="spellEnd"/>
      <w:r w:rsidRPr="00586157">
        <w:rPr>
          <w:color w:val="000000"/>
          <w:sz w:val="24"/>
          <w:szCs w:val="24"/>
          <w:lang w:val="kk-KZ" w:bidi="en-US"/>
        </w:rPr>
        <w:t xml:space="preserve">. </w:t>
      </w:r>
    </w:p>
    <w:p w14:paraId="21B08163" w14:textId="77777777" w:rsidR="00EF7B04" w:rsidRPr="00586157" w:rsidRDefault="00EF7B04" w:rsidP="00EF7B04">
      <w:pPr>
        <w:pStyle w:val="1"/>
        <w:tabs>
          <w:tab w:val="left" w:pos="671"/>
        </w:tabs>
        <w:spacing w:line="276" w:lineRule="auto"/>
        <w:ind w:left="140"/>
        <w:jc w:val="both"/>
        <w:rPr>
          <w:color w:val="000000"/>
          <w:sz w:val="24"/>
          <w:szCs w:val="24"/>
          <w:lang w:eastAsia="ru-RU" w:bidi="ru-RU"/>
        </w:rPr>
      </w:pPr>
      <w:r w:rsidRPr="00586157">
        <w:rPr>
          <w:color w:val="000000"/>
          <w:sz w:val="24"/>
          <w:szCs w:val="24"/>
          <w:lang w:eastAsia="ru-RU" w:bidi="ru-RU"/>
        </w:rPr>
        <w:tab/>
        <w:t>В соответствии п. 2.1.5. Договора Исполнитель обязался получить из образовательного учреждения необходимые документы для обучения Слушателя, а именно - электронное приглашение из Образовательного Учреждения.</w:t>
      </w:r>
    </w:p>
    <w:p w14:paraId="0B60862C" w14:textId="77777777" w:rsidR="00EF7B04" w:rsidRPr="00586157" w:rsidRDefault="00EF7B04" w:rsidP="00EF7B04">
      <w:pPr>
        <w:pStyle w:val="1"/>
        <w:tabs>
          <w:tab w:val="left" w:pos="671"/>
        </w:tabs>
        <w:spacing w:line="276" w:lineRule="auto"/>
        <w:ind w:left="140"/>
        <w:jc w:val="both"/>
        <w:rPr>
          <w:sz w:val="24"/>
          <w:szCs w:val="24"/>
        </w:rPr>
      </w:pPr>
      <w:r w:rsidRPr="00586157">
        <w:rPr>
          <w:color w:val="000000"/>
          <w:sz w:val="24"/>
          <w:szCs w:val="24"/>
          <w:lang w:eastAsia="ru-RU" w:bidi="ru-RU"/>
        </w:rPr>
        <w:tab/>
      </w:r>
      <w:r w:rsidRPr="00586157">
        <w:rPr>
          <w:color w:val="000000"/>
          <w:sz w:val="24"/>
          <w:szCs w:val="24"/>
          <w:lang w:val="kk-KZ" w:eastAsia="ru-RU" w:bidi="ru-RU"/>
        </w:rPr>
        <w:t xml:space="preserve">Однако Исполнитель по сей день не получил </w:t>
      </w:r>
      <w:r w:rsidRPr="00586157">
        <w:rPr>
          <w:color w:val="000000"/>
          <w:sz w:val="24"/>
          <w:szCs w:val="24"/>
          <w:lang w:eastAsia="ru-RU" w:bidi="ru-RU"/>
        </w:rPr>
        <w:t>из образовательного учреждения необходимые документы для обучения Слушателя, а именно - электронное приглашение</w:t>
      </w:r>
      <w:r w:rsidRPr="00586157">
        <w:rPr>
          <w:color w:val="000000"/>
          <w:sz w:val="24"/>
          <w:szCs w:val="24"/>
          <w:lang w:val="kk-KZ" w:eastAsia="ru-RU" w:bidi="ru-RU"/>
        </w:rPr>
        <w:t>, кроме того нами в Республики Турция в городе Стамбул было установлено</w:t>
      </w:r>
      <w:r w:rsidRPr="00586157">
        <w:rPr>
          <w:color w:val="000000"/>
          <w:sz w:val="24"/>
          <w:szCs w:val="24"/>
          <w:lang w:eastAsia="ru-RU" w:bidi="ru-RU"/>
        </w:rPr>
        <w:t>, что Исполнитель даже не сдавал в Университет наши документы</w:t>
      </w:r>
      <w:r w:rsidRPr="00586157">
        <w:rPr>
          <w:sz w:val="24"/>
          <w:szCs w:val="24"/>
        </w:rPr>
        <w:t xml:space="preserve"> и соответственно со стороны Университета не было выдано </w:t>
      </w:r>
      <w:r w:rsidRPr="00586157">
        <w:rPr>
          <w:color w:val="000000"/>
          <w:sz w:val="24"/>
          <w:szCs w:val="24"/>
          <w:lang w:eastAsia="ru-RU" w:bidi="ru-RU"/>
        </w:rPr>
        <w:t>электронное приглашение для Слушателя.</w:t>
      </w:r>
      <w:r w:rsidRPr="00586157">
        <w:rPr>
          <w:sz w:val="24"/>
          <w:szCs w:val="24"/>
        </w:rPr>
        <w:t xml:space="preserve"> </w:t>
      </w:r>
    </w:p>
    <w:p w14:paraId="1107F9F3" w14:textId="6286EE4F" w:rsidR="00EF7B04" w:rsidRPr="00586157" w:rsidRDefault="00EF7B04" w:rsidP="00EF7B04">
      <w:pPr>
        <w:pStyle w:val="1"/>
        <w:tabs>
          <w:tab w:val="left" w:pos="671"/>
        </w:tabs>
        <w:spacing w:line="276" w:lineRule="auto"/>
        <w:ind w:left="140"/>
        <w:jc w:val="both"/>
        <w:rPr>
          <w:sz w:val="24"/>
          <w:szCs w:val="24"/>
        </w:rPr>
      </w:pPr>
      <w:r w:rsidRPr="00586157">
        <w:rPr>
          <w:sz w:val="24"/>
          <w:szCs w:val="24"/>
        </w:rPr>
        <w:tab/>
        <w:t>В главе 3. Договора предусмотрено,</w:t>
      </w:r>
      <w:r w:rsidRPr="00586157">
        <w:rPr>
          <w:color w:val="000000"/>
          <w:sz w:val="24"/>
          <w:szCs w:val="24"/>
          <w:lang w:bidi="ru-RU"/>
        </w:rPr>
        <w:t xml:space="preserve"> </w:t>
      </w:r>
      <w:r w:rsidRPr="00586157">
        <w:rPr>
          <w:color w:val="000000"/>
          <w:sz w:val="24"/>
          <w:szCs w:val="24"/>
          <w:lang w:eastAsia="ru-RU" w:bidi="ru-RU"/>
        </w:rPr>
        <w:t xml:space="preserve">Стоимость услуг Исполнителя определяется согласно утвержденным тарифам ТОО </w:t>
      </w:r>
      <w:r w:rsidRPr="00586157">
        <w:rPr>
          <w:color w:val="000000"/>
          <w:sz w:val="24"/>
          <w:szCs w:val="24"/>
          <w:lang w:bidi="en-US"/>
        </w:rPr>
        <w:t>«</w:t>
      </w:r>
      <w:r w:rsidR="00E32E82">
        <w:rPr>
          <w:color w:val="000000"/>
          <w:sz w:val="24"/>
          <w:szCs w:val="24"/>
          <w:lang w:bidi="en-US"/>
        </w:rPr>
        <w:t>…</w:t>
      </w:r>
      <w:r w:rsidRPr="00586157">
        <w:rPr>
          <w:color w:val="000000"/>
          <w:sz w:val="24"/>
          <w:szCs w:val="24"/>
          <w:lang w:bidi="en-US"/>
        </w:rPr>
        <w:t xml:space="preserve"> </w:t>
      </w:r>
      <w:r w:rsidRPr="00586157">
        <w:rPr>
          <w:color w:val="000000"/>
          <w:sz w:val="24"/>
          <w:szCs w:val="24"/>
          <w:lang w:eastAsia="ru-RU" w:bidi="ru-RU"/>
        </w:rPr>
        <w:t>(</w:t>
      </w:r>
      <w:r w:rsidR="00E32E82">
        <w:rPr>
          <w:color w:val="000000"/>
          <w:sz w:val="24"/>
          <w:szCs w:val="24"/>
          <w:lang w:eastAsia="ru-RU" w:bidi="ru-RU"/>
        </w:rPr>
        <w:t>…..</w:t>
      </w:r>
      <w:r w:rsidRPr="00586157">
        <w:rPr>
          <w:color w:val="000000"/>
          <w:sz w:val="24"/>
          <w:szCs w:val="24"/>
          <w:lang w:eastAsia="ru-RU" w:bidi="ru-RU"/>
        </w:rPr>
        <w:t>)». Стоимость услуг по настоящему Договору составляет 315 000 тенге (триста пятнадцать тысяч), без НДС, которые я оплатила полностью.</w:t>
      </w:r>
    </w:p>
    <w:p w14:paraId="7A0CA4B2" w14:textId="77777777" w:rsidR="00EF7B04" w:rsidRPr="00586157" w:rsidRDefault="00EF7B04" w:rsidP="00EF7B04">
      <w:pPr>
        <w:pStyle w:val="1"/>
        <w:spacing w:line="276" w:lineRule="auto"/>
        <w:ind w:firstLine="380"/>
        <w:jc w:val="both"/>
        <w:rPr>
          <w:sz w:val="24"/>
          <w:szCs w:val="24"/>
        </w:rPr>
      </w:pPr>
      <w:r w:rsidRPr="00586157">
        <w:rPr>
          <w:color w:val="000000"/>
          <w:sz w:val="24"/>
          <w:szCs w:val="24"/>
          <w:lang w:eastAsia="ru-RU" w:bidi="ru-RU"/>
        </w:rPr>
        <w:t>В стоимость услуг входит:</w:t>
      </w:r>
    </w:p>
    <w:p w14:paraId="521738D0" w14:textId="77777777" w:rsidR="00EF7B04" w:rsidRPr="00586157" w:rsidRDefault="00EF7B04" w:rsidP="00EF7B04">
      <w:pPr>
        <w:pStyle w:val="1"/>
        <w:numPr>
          <w:ilvl w:val="2"/>
          <w:numId w:val="8"/>
        </w:numPr>
        <w:tabs>
          <w:tab w:val="left" w:pos="1100"/>
        </w:tabs>
        <w:spacing w:line="276" w:lineRule="auto"/>
        <w:ind w:firstLine="380"/>
        <w:jc w:val="both"/>
        <w:rPr>
          <w:sz w:val="24"/>
          <w:szCs w:val="24"/>
        </w:rPr>
      </w:pPr>
      <w:r w:rsidRPr="00586157">
        <w:rPr>
          <w:color w:val="000000"/>
          <w:sz w:val="24"/>
          <w:szCs w:val="24"/>
          <w:lang w:eastAsia="ru-RU" w:bidi="ru-RU"/>
        </w:rPr>
        <w:t>Консультации по всем вопросам обучения и жизни в стране обучения Заказчика;</w:t>
      </w:r>
    </w:p>
    <w:p w14:paraId="5FEB5442" w14:textId="77777777" w:rsidR="00EF7B04" w:rsidRPr="00586157" w:rsidRDefault="00EF7B04" w:rsidP="00EF7B04">
      <w:pPr>
        <w:pStyle w:val="1"/>
        <w:numPr>
          <w:ilvl w:val="2"/>
          <w:numId w:val="8"/>
        </w:numPr>
        <w:tabs>
          <w:tab w:val="left" w:pos="1095"/>
        </w:tabs>
        <w:spacing w:line="276" w:lineRule="auto"/>
        <w:ind w:firstLine="380"/>
        <w:jc w:val="both"/>
        <w:rPr>
          <w:sz w:val="24"/>
          <w:szCs w:val="24"/>
        </w:rPr>
      </w:pPr>
      <w:r w:rsidRPr="00586157">
        <w:rPr>
          <w:color w:val="000000"/>
          <w:sz w:val="24"/>
          <w:szCs w:val="24"/>
          <w:lang w:eastAsia="ru-RU" w:bidi="ru-RU"/>
        </w:rPr>
        <w:t>Подбор Образовательного учреждения и программы обучения Заказчика;</w:t>
      </w:r>
    </w:p>
    <w:p w14:paraId="620C59DE" w14:textId="77777777" w:rsidR="00EF7B04" w:rsidRPr="00586157" w:rsidRDefault="00EF7B04" w:rsidP="00EF7B04">
      <w:pPr>
        <w:pStyle w:val="1"/>
        <w:numPr>
          <w:ilvl w:val="2"/>
          <w:numId w:val="8"/>
        </w:numPr>
        <w:tabs>
          <w:tab w:val="left" w:pos="1095"/>
        </w:tabs>
        <w:spacing w:line="276" w:lineRule="auto"/>
        <w:ind w:firstLine="380"/>
        <w:jc w:val="both"/>
        <w:rPr>
          <w:sz w:val="24"/>
          <w:szCs w:val="24"/>
        </w:rPr>
      </w:pPr>
      <w:r w:rsidRPr="00586157">
        <w:rPr>
          <w:color w:val="000000"/>
          <w:sz w:val="24"/>
          <w:szCs w:val="24"/>
          <w:lang w:eastAsia="ru-RU" w:bidi="ru-RU"/>
        </w:rPr>
        <w:t>Формирование бюджета проживания и обучения Слушателя в Стране обучения;</w:t>
      </w:r>
    </w:p>
    <w:p w14:paraId="0EE07716" w14:textId="77777777" w:rsidR="00EF7B04" w:rsidRPr="00586157" w:rsidRDefault="00EF7B04" w:rsidP="00EF7B04">
      <w:pPr>
        <w:pStyle w:val="1"/>
        <w:numPr>
          <w:ilvl w:val="2"/>
          <w:numId w:val="8"/>
        </w:numPr>
        <w:tabs>
          <w:tab w:val="left" w:pos="1100"/>
        </w:tabs>
        <w:spacing w:line="276" w:lineRule="auto"/>
        <w:ind w:left="380" w:firstLine="40"/>
        <w:jc w:val="both"/>
        <w:rPr>
          <w:sz w:val="24"/>
          <w:szCs w:val="24"/>
        </w:rPr>
      </w:pPr>
      <w:r w:rsidRPr="00586157">
        <w:rPr>
          <w:color w:val="000000"/>
          <w:sz w:val="24"/>
          <w:szCs w:val="24"/>
          <w:lang w:eastAsia="ru-RU" w:bidi="ru-RU"/>
        </w:rPr>
        <w:t>Разработка индивидуальной стратегии поступления в Образовательное учреждение Турции;</w:t>
      </w:r>
    </w:p>
    <w:p w14:paraId="54454DE0" w14:textId="77777777" w:rsidR="00EF7B04" w:rsidRPr="00586157" w:rsidRDefault="00EF7B04" w:rsidP="00EF7B04">
      <w:pPr>
        <w:pStyle w:val="1"/>
        <w:numPr>
          <w:ilvl w:val="2"/>
          <w:numId w:val="8"/>
        </w:numPr>
        <w:tabs>
          <w:tab w:val="left" w:pos="1135"/>
        </w:tabs>
        <w:spacing w:line="276" w:lineRule="auto"/>
        <w:ind w:left="380" w:firstLine="40"/>
        <w:jc w:val="both"/>
        <w:rPr>
          <w:sz w:val="24"/>
          <w:szCs w:val="24"/>
        </w:rPr>
      </w:pPr>
      <w:r w:rsidRPr="00586157">
        <w:rPr>
          <w:color w:val="000000"/>
          <w:sz w:val="24"/>
          <w:szCs w:val="24"/>
          <w:lang w:eastAsia="ru-RU" w:bidi="ru-RU"/>
        </w:rPr>
        <w:t xml:space="preserve">Консультации по оформлению справок, рекомендательных писем, резюме и </w:t>
      </w:r>
      <w:proofErr w:type="spellStart"/>
      <w:r w:rsidRPr="00586157">
        <w:rPr>
          <w:color w:val="000000"/>
          <w:sz w:val="24"/>
          <w:szCs w:val="24"/>
          <w:lang w:eastAsia="ru-RU" w:bidi="ru-RU"/>
        </w:rPr>
        <w:t>т.д</w:t>
      </w:r>
      <w:proofErr w:type="spellEnd"/>
      <w:r w:rsidRPr="00586157">
        <w:rPr>
          <w:color w:val="000000"/>
          <w:sz w:val="24"/>
          <w:szCs w:val="24"/>
          <w:lang w:eastAsia="ru-RU" w:bidi="ru-RU"/>
        </w:rPr>
        <w:t>;</w:t>
      </w:r>
    </w:p>
    <w:p w14:paraId="01C95DC6" w14:textId="77777777" w:rsidR="00EF7B04" w:rsidRPr="00586157" w:rsidRDefault="00EF7B04" w:rsidP="00EF7B04">
      <w:pPr>
        <w:pStyle w:val="1"/>
        <w:numPr>
          <w:ilvl w:val="2"/>
          <w:numId w:val="8"/>
        </w:numPr>
        <w:tabs>
          <w:tab w:val="left" w:pos="1095"/>
        </w:tabs>
        <w:spacing w:line="276" w:lineRule="auto"/>
        <w:ind w:firstLine="380"/>
        <w:jc w:val="both"/>
        <w:rPr>
          <w:sz w:val="24"/>
          <w:szCs w:val="24"/>
        </w:rPr>
      </w:pPr>
      <w:r w:rsidRPr="00586157">
        <w:rPr>
          <w:color w:val="000000"/>
          <w:sz w:val="24"/>
          <w:szCs w:val="24"/>
          <w:lang w:eastAsia="ru-RU" w:bidi="ru-RU"/>
        </w:rPr>
        <w:t>Заполнение и отправка регистрационных форм;</w:t>
      </w:r>
    </w:p>
    <w:p w14:paraId="251F2EC7" w14:textId="77777777" w:rsidR="00EF7B04" w:rsidRPr="00586157" w:rsidRDefault="00EF7B04" w:rsidP="00EF7B04">
      <w:pPr>
        <w:pStyle w:val="1"/>
        <w:numPr>
          <w:ilvl w:val="2"/>
          <w:numId w:val="8"/>
        </w:numPr>
        <w:tabs>
          <w:tab w:val="left" w:pos="1095"/>
        </w:tabs>
        <w:spacing w:line="276" w:lineRule="auto"/>
        <w:ind w:firstLine="380"/>
        <w:jc w:val="both"/>
        <w:rPr>
          <w:sz w:val="24"/>
          <w:szCs w:val="24"/>
        </w:rPr>
      </w:pPr>
      <w:r w:rsidRPr="00586157">
        <w:rPr>
          <w:color w:val="000000"/>
          <w:sz w:val="24"/>
          <w:szCs w:val="24"/>
          <w:lang w:eastAsia="ru-RU" w:bidi="ru-RU"/>
        </w:rPr>
        <w:t>Получение всех необходимых документов из Образовательного учреждения;</w:t>
      </w:r>
    </w:p>
    <w:p w14:paraId="38524477" w14:textId="77777777" w:rsidR="00EF7B04" w:rsidRPr="00586157" w:rsidRDefault="00EF7B04" w:rsidP="00EF7B04">
      <w:pPr>
        <w:pStyle w:val="1"/>
        <w:numPr>
          <w:ilvl w:val="2"/>
          <w:numId w:val="8"/>
        </w:numPr>
        <w:tabs>
          <w:tab w:val="left" w:pos="1095"/>
        </w:tabs>
        <w:spacing w:line="276" w:lineRule="auto"/>
        <w:ind w:firstLine="380"/>
        <w:jc w:val="both"/>
        <w:rPr>
          <w:sz w:val="24"/>
          <w:szCs w:val="24"/>
        </w:rPr>
      </w:pPr>
      <w:r w:rsidRPr="00586157">
        <w:rPr>
          <w:color w:val="000000"/>
          <w:sz w:val="24"/>
          <w:szCs w:val="24"/>
          <w:lang w:eastAsia="ru-RU" w:bidi="ru-RU"/>
        </w:rPr>
        <w:t>Подготовка документов для оформления визы Слушателю (по желанию Заказчика);</w:t>
      </w:r>
    </w:p>
    <w:p w14:paraId="47194E3D" w14:textId="77777777" w:rsidR="00EF7B04" w:rsidRPr="00586157" w:rsidRDefault="00EF7B04" w:rsidP="00EF7B04">
      <w:pPr>
        <w:pStyle w:val="1"/>
        <w:numPr>
          <w:ilvl w:val="2"/>
          <w:numId w:val="8"/>
        </w:numPr>
        <w:tabs>
          <w:tab w:val="left" w:pos="1090"/>
        </w:tabs>
        <w:spacing w:line="276" w:lineRule="auto"/>
        <w:ind w:firstLine="380"/>
        <w:jc w:val="both"/>
        <w:rPr>
          <w:sz w:val="24"/>
          <w:szCs w:val="24"/>
        </w:rPr>
      </w:pPr>
      <w:r w:rsidRPr="00586157">
        <w:rPr>
          <w:color w:val="000000"/>
          <w:sz w:val="24"/>
          <w:szCs w:val="24"/>
          <w:lang w:eastAsia="ru-RU" w:bidi="ru-RU"/>
        </w:rPr>
        <w:t>Организационная помощь в получении визы Слушателю (по желанию заказчика);</w:t>
      </w:r>
    </w:p>
    <w:p w14:paraId="30DB5F2A" w14:textId="77777777" w:rsidR="00EF7B04" w:rsidRPr="00586157" w:rsidRDefault="00EF7B04" w:rsidP="00EF7B04">
      <w:pPr>
        <w:pStyle w:val="1"/>
        <w:numPr>
          <w:ilvl w:val="2"/>
          <w:numId w:val="8"/>
        </w:numPr>
        <w:tabs>
          <w:tab w:val="left" w:pos="1212"/>
        </w:tabs>
        <w:spacing w:line="276" w:lineRule="auto"/>
        <w:ind w:firstLine="380"/>
        <w:jc w:val="both"/>
        <w:rPr>
          <w:sz w:val="24"/>
          <w:szCs w:val="24"/>
        </w:rPr>
      </w:pPr>
      <w:r w:rsidRPr="00586157">
        <w:rPr>
          <w:color w:val="000000"/>
          <w:sz w:val="24"/>
          <w:szCs w:val="24"/>
          <w:lang w:eastAsia="ru-RU" w:bidi="ru-RU"/>
        </w:rPr>
        <w:t>Организация проживания в стране обучения Заказчика (по желанию заказчика);</w:t>
      </w:r>
    </w:p>
    <w:p w14:paraId="6ADEA266" w14:textId="77777777" w:rsidR="00EF7B04" w:rsidRPr="00586157" w:rsidRDefault="00EF7B04" w:rsidP="00EF7B04">
      <w:pPr>
        <w:pStyle w:val="1"/>
        <w:numPr>
          <w:ilvl w:val="2"/>
          <w:numId w:val="8"/>
        </w:numPr>
        <w:tabs>
          <w:tab w:val="left" w:pos="1217"/>
        </w:tabs>
        <w:spacing w:line="276" w:lineRule="auto"/>
        <w:ind w:firstLine="380"/>
        <w:jc w:val="both"/>
        <w:rPr>
          <w:sz w:val="24"/>
          <w:szCs w:val="24"/>
        </w:rPr>
      </w:pPr>
      <w:r w:rsidRPr="00586157">
        <w:rPr>
          <w:color w:val="000000"/>
          <w:sz w:val="24"/>
          <w:szCs w:val="24"/>
          <w:lang w:eastAsia="ru-RU" w:bidi="ru-RU"/>
        </w:rPr>
        <w:t>Помощь в подборе оптимальных маршрутов перелётов Заказчика (по желанию заказчика);</w:t>
      </w:r>
    </w:p>
    <w:p w14:paraId="7A092294" w14:textId="77777777" w:rsidR="00EF7B04" w:rsidRPr="00586157" w:rsidRDefault="00EF7B04" w:rsidP="00EF7B04">
      <w:pPr>
        <w:pStyle w:val="a9"/>
        <w:ind w:firstLine="708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</w:p>
    <w:p w14:paraId="4B808DF6" w14:textId="77777777" w:rsidR="00EF7B04" w:rsidRPr="00586157" w:rsidRDefault="00EF7B04" w:rsidP="00EF7B04">
      <w:pPr>
        <w:pStyle w:val="a9"/>
        <w:ind w:firstLine="708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586157">
        <w:rPr>
          <w:rFonts w:ascii="Times New Roman" w:hAnsi="Times New Roman"/>
          <w:color w:val="000000"/>
          <w:sz w:val="24"/>
          <w:szCs w:val="24"/>
          <w:lang w:bidi="ru-RU"/>
        </w:rPr>
        <w:t>Согласно главе 3 Договора Исполнитель Обязался выполнить все вышеперечисленные условия, которых тоже не получили и, доверившись Исполнителю направила окончившего 11-й класс в 2022 году сына в Турецкую Республику.</w:t>
      </w:r>
    </w:p>
    <w:p w14:paraId="1DD2FC7F" w14:textId="77777777" w:rsidR="00EF7B04" w:rsidRPr="00586157" w:rsidRDefault="00EF7B04" w:rsidP="00EF7B04">
      <w:pPr>
        <w:pStyle w:val="a9"/>
        <w:ind w:firstLine="708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586157">
        <w:rPr>
          <w:rFonts w:ascii="Times New Roman" w:hAnsi="Times New Roman"/>
          <w:color w:val="000000"/>
          <w:sz w:val="24"/>
          <w:szCs w:val="24"/>
          <w:lang w:bidi="ru-RU"/>
        </w:rPr>
        <w:t>На сегодняшний день мой сын находится в городе Стамбул, Республика Турция в гостинице, не поступив в выбранный университет по преступной вине Исполнителя.</w:t>
      </w:r>
    </w:p>
    <w:p w14:paraId="422D5DB7" w14:textId="77777777" w:rsidR="00EF7B04" w:rsidRPr="00586157" w:rsidRDefault="00EF7B04" w:rsidP="00EF7B04">
      <w:pPr>
        <w:pStyle w:val="a9"/>
        <w:ind w:firstLine="708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586157">
        <w:rPr>
          <w:rFonts w:ascii="Times New Roman" w:hAnsi="Times New Roman"/>
          <w:color w:val="000000"/>
          <w:sz w:val="24"/>
          <w:szCs w:val="24"/>
          <w:lang w:bidi="ru-RU"/>
        </w:rPr>
        <w:t>Кроме нашей семьи, от действий виновных лиц пострадало еще около 500 семей, у нас имеется общий чат в приложении «</w:t>
      </w:r>
      <w:proofErr w:type="spellStart"/>
      <w:r w:rsidRPr="00586157">
        <w:rPr>
          <w:rFonts w:ascii="Times New Roman" w:hAnsi="Times New Roman"/>
          <w:color w:val="000000"/>
          <w:sz w:val="24"/>
          <w:szCs w:val="24"/>
          <w:lang w:bidi="ru-RU"/>
        </w:rPr>
        <w:t>Вацап</w:t>
      </w:r>
      <w:proofErr w:type="spellEnd"/>
      <w:r w:rsidRPr="00586157">
        <w:rPr>
          <w:rFonts w:ascii="Times New Roman" w:hAnsi="Times New Roman"/>
          <w:color w:val="000000"/>
          <w:sz w:val="24"/>
          <w:szCs w:val="24"/>
          <w:lang w:bidi="ru-RU"/>
        </w:rPr>
        <w:t>».</w:t>
      </w:r>
    </w:p>
    <w:p w14:paraId="61711D8E" w14:textId="77777777" w:rsidR="00EF7B04" w:rsidRPr="00586157" w:rsidRDefault="00EF7B04" w:rsidP="00EF7B04">
      <w:pPr>
        <w:pStyle w:val="a9"/>
        <w:ind w:firstLine="708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586157">
        <w:rPr>
          <w:rFonts w:ascii="Times New Roman" w:hAnsi="Times New Roman"/>
          <w:color w:val="000000"/>
          <w:sz w:val="24"/>
          <w:szCs w:val="24"/>
          <w:lang w:bidi="ru-RU"/>
        </w:rPr>
        <w:t>Исполнителем обманным путем от меня получены:</w:t>
      </w:r>
    </w:p>
    <w:p w14:paraId="4B87B5E3" w14:textId="77777777" w:rsidR="00EF7B04" w:rsidRPr="00586157" w:rsidRDefault="00EF7B04" w:rsidP="00EF7B04">
      <w:pPr>
        <w:pStyle w:val="a9"/>
        <w:ind w:firstLine="708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586157">
        <w:rPr>
          <w:rFonts w:ascii="Times New Roman" w:hAnsi="Times New Roman"/>
          <w:color w:val="000000"/>
          <w:sz w:val="24"/>
          <w:szCs w:val="24"/>
          <w:lang w:eastAsia="ru-RU" w:bidi="ru-RU"/>
        </w:rPr>
        <w:t>На оказание образовательных услуг</w:t>
      </w:r>
      <w:r w:rsidRPr="00586157">
        <w:rPr>
          <w:rFonts w:ascii="Times New Roman" w:hAnsi="Times New Roman"/>
          <w:color w:val="000000"/>
          <w:sz w:val="24"/>
          <w:szCs w:val="24"/>
          <w:lang w:bidi="ru-RU"/>
        </w:rPr>
        <w:t xml:space="preserve"> 315 000 </w:t>
      </w:r>
      <w:proofErr w:type="spellStart"/>
      <w:r w:rsidRPr="00586157">
        <w:rPr>
          <w:rFonts w:ascii="Times New Roman" w:hAnsi="Times New Roman"/>
          <w:color w:val="000000"/>
          <w:sz w:val="24"/>
          <w:szCs w:val="24"/>
          <w:lang w:bidi="ru-RU"/>
        </w:rPr>
        <w:t>тг</w:t>
      </w:r>
      <w:proofErr w:type="spellEnd"/>
      <w:r w:rsidRPr="00586157">
        <w:rPr>
          <w:rFonts w:ascii="Times New Roman" w:hAnsi="Times New Roman"/>
          <w:color w:val="000000"/>
          <w:sz w:val="24"/>
          <w:szCs w:val="24"/>
          <w:lang w:bidi="ru-RU"/>
        </w:rPr>
        <w:t>;</w:t>
      </w:r>
    </w:p>
    <w:p w14:paraId="3059B57C" w14:textId="77777777" w:rsidR="00EF7B04" w:rsidRPr="00586157" w:rsidRDefault="00EF7B04" w:rsidP="00EF7B04">
      <w:pPr>
        <w:pStyle w:val="a9"/>
        <w:ind w:firstLine="708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586157">
        <w:rPr>
          <w:rFonts w:ascii="Times New Roman" w:hAnsi="Times New Roman"/>
          <w:color w:val="000000"/>
          <w:sz w:val="24"/>
          <w:szCs w:val="24"/>
          <w:lang w:bidi="ru-RU"/>
        </w:rPr>
        <w:t>За языковые курсы 1400$</w:t>
      </w:r>
      <w:r>
        <w:rPr>
          <w:rFonts w:ascii="Times New Roman" w:hAnsi="Times New Roman"/>
          <w:color w:val="000000"/>
          <w:sz w:val="24"/>
          <w:szCs w:val="24"/>
          <w:lang w:bidi="ru-RU"/>
        </w:rPr>
        <w:t xml:space="preserve"> (670 000) тенге</w:t>
      </w:r>
      <w:r w:rsidRPr="00586157">
        <w:rPr>
          <w:rFonts w:ascii="Times New Roman" w:hAnsi="Times New Roman"/>
          <w:color w:val="000000"/>
          <w:sz w:val="24"/>
          <w:szCs w:val="24"/>
          <w:lang w:bidi="ru-RU"/>
        </w:rPr>
        <w:t>, которые он еще не успел окончить;</w:t>
      </w:r>
    </w:p>
    <w:p w14:paraId="7C941EB9" w14:textId="77777777" w:rsidR="00EF7B04" w:rsidRPr="00586157" w:rsidRDefault="00EF7B04" w:rsidP="00EF7B04">
      <w:pPr>
        <w:pStyle w:val="a9"/>
        <w:ind w:firstLine="708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586157">
        <w:rPr>
          <w:rFonts w:ascii="Times New Roman" w:hAnsi="Times New Roman"/>
          <w:color w:val="000000"/>
          <w:sz w:val="24"/>
          <w:szCs w:val="24"/>
          <w:lang w:bidi="ru-RU"/>
        </w:rPr>
        <w:t>Первая оплата за Авиабилет 99</w:t>
      </w:r>
      <w:r>
        <w:rPr>
          <w:rFonts w:ascii="Times New Roman" w:hAnsi="Times New Roman"/>
          <w:color w:val="000000"/>
          <w:sz w:val="24"/>
          <w:szCs w:val="24"/>
          <w:lang w:bidi="ru-RU"/>
        </w:rPr>
        <w:t> </w:t>
      </w:r>
      <w:r w:rsidRPr="00586157">
        <w:rPr>
          <w:rFonts w:ascii="Times New Roman" w:hAnsi="Times New Roman"/>
          <w:color w:val="000000"/>
          <w:sz w:val="24"/>
          <w:szCs w:val="24"/>
          <w:lang w:bidi="ru-RU"/>
        </w:rPr>
        <w:t>600</w:t>
      </w:r>
      <w:r>
        <w:rPr>
          <w:rFonts w:ascii="Times New Roman" w:hAnsi="Times New Roman"/>
          <w:color w:val="000000"/>
          <w:sz w:val="24"/>
          <w:szCs w:val="24"/>
          <w:lang w:bidi="ru-RU"/>
        </w:rPr>
        <w:t xml:space="preserve"> тенге</w:t>
      </w:r>
      <w:r w:rsidRPr="00586157">
        <w:rPr>
          <w:rFonts w:ascii="Times New Roman" w:hAnsi="Times New Roman"/>
          <w:color w:val="000000"/>
          <w:sz w:val="24"/>
          <w:szCs w:val="24"/>
          <w:lang w:bidi="ru-RU"/>
        </w:rPr>
        <w:t xml:space="preserve"> (</w:t>
      </w:r>
      <w:proofErr w:type="spellStart"/>
      <w:r w:rsidRPr="00586157">
        <w:rPr>
          <w:rFonts w:ascii="Times New Roman" w:hAnsi="Times New Roman"/>
          <w:color w:val="000000"/>
          <w:sz w:val="24"/>
          <w:szCs w:val="24"/>
          <w:lang w:bidi="ru-RU"/>
        </w:rPr>
        <w:t>каспи</w:t>
      </w:r>
      <w:proofErr w:type="spellEnd"/>
      <w:r w:rsidRPr="00586157">
        <w:rPr>
          <w:rFonts w:ascii="Times New Roman" w:hAnsi="Times New Roman"/>
          <w:color w:val="000000"/>
          <w:sz w:val="24"/>
          <w:szCs w:val="24"/>
          <w:lang w:bidi="ru-RU"/>
        </w:rPr>
        <w:t xml:space="preserve"> приложение переводом);</w:t>
      </w:r>
    </w:p>
    <w:p w14:paraId="596BA6C0" w14:textId="77777777" w:rsidR="00EF7B04" w:rsidRPr="00586157" w:rsidRDefault="00EF7B04" w:rsidP="00EF7B04">
      <w:pPr>
        <w:pStyle w:val="a9"/>
        <w:ind w:firstLine="708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586157">
        <w:rPr>
          <w:rFonts w:ascii="Times New Roman" w:hAnsi="Times New Roman"/>
          <w:color w:val="000000"/>
          <w:sz w:val="24"/>
          <w:szCs w:val="24"/>
          <w:lang w:bidi="ru-RU"/>
        </w:rPr>
        <w:t>Вторая доплата за авиабилет 123 985тг;</w:t>
      </w:r>
    </w:p>
    <w:p w14:paraId="11E90438" w14:textId="77777777" w:rsidR="00EF7B04" w:rsidRPr="00586157" w:rsidRDefault="00EF7B04" w:rsidP="00EF7B04">
      <w:pPr>
        <w:pStyle w:val="a9"/>
        <w:ind w:firstLine="708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586157">
        <w:rPr>
          <w:rFonts w:ascii="Times New Roman" w:hAnsi="Times New Roman"/>
          <w:color w:val="000000"/>
          <w:sz w:val="24"/>
          <w:szCs w:val="24"/>
          <w:lang w:bidi="ru-RU"/>
        </w:rPr>
        <w:t>Третья доплата за авиабилет 54 800</w:t>
      </w:r>
      <w:r w:rsidRPr="007E6E67">
        <w:rPr>
          <w:rFonts w:ascii="Times New Roman" w:hAnsi="Times New Roman"/>
          <w:color w:val="000000"/>
          <w:sz w:val="24"/>
          <w:szCs w:val="24"/>
          <w:lang w:bidi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bidi="ru-RU"/>
        </w:rPr>
        <w:t>тенге</w:t>
      </w:r>
      <w:r w:rsidRPr="00586157">
        <w:rPr>
          <w:rFonts w:ascii="Times New Roman" w:hAnsi="Times New Roman"/>
          <w:color w:val="000000"/>
          <w:sz w:val="24"/>
          <w:szCs w:val="24"/>
          <w:lang w:bidi="ru-RU"/>
        </w:rPr>
        <w:t>;</w:t>
      </w:r>
    </w:p>
    <w:p w14:paraId="3353A479" w14:textId="77777777" w:rsidR="00EF7B04" w:rsidRPr="00586157" w:rsidRDefault="00EF7B04" w:rsidP="00EF7B04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 w:rsidRPr="00586157">
        <w:rPr>
          <w:rFonts w:ascii="Times New Roman" w:hAnsi="Times New Roman"/>
          <w:color w:val="000000"/>
          <w:sz w:val="24"/>
          <w:szCs w:val="24"/>
          <w:lang w:bidi="ru-RU"/>
        </w:rPr>
        <w:t xml:space="preserve">Выше перечисленные действия и бездействия Исполнителя образуют состав преступления, предусмотренный </w:t>
      </w:r>
      <w:r w:rsidRPr="00586157">
        <w:rPr>
          <w:rFonts w:ascii="Times New Roman" w:hAnsi="Times New Roman"/>
          <w:sz w:val="24"/>
          <w:szCs w:val="24"/>
        </w:rPr>
        <w:t xml:space="preserve">ст. 190 УК РК </w:t>
      </w:r>
      <w:r w:rsidRPr="00586157">
        <w:rPr>
          <w:rFonts w:ascii="Times New Roman" w:hAnsi="Times New Roman"/>
          <w:sz w:val="24"/>
          <w:szCs w:val="24"/>
          <w:shd w:val="clear" w:color="auto" w:fill="FFFFFF"/>
        </w:rPr>
        <w:t>Мошенничество, то есть </w:t>
      </w:r>
      <w:r w:rsidRPr="00586157">
        <w:rPr>
          <w:rStyle w:val="af1"/>
          <w:rFonts w:ascii="Times New Roman" w:hAnsi="Times New Roman"/>
          <w:sz w:val="24"/>
          <w:szCs w:val="24"/>
          <w:u w:val="single"/>
        </w:rPr>
        <w:t>хищение</w:t>
      </w:r>
      <w:r w:rsidRPr="00586157">
        <w:rPr>
          <w:rFonts w:ascii="Times New Roman" w:hAnsi="Times New Roman"/>
          <w:sz w:val="24"/>
          <w:szCs w:val="24"/>
          <w:shd w:val="clear" w:color="auto" w:fill="FFFFFF"/>
        </w:rPr>
        <w:t> чужого имущества или приобретение права на чужое имущество путем </w:t>
      </w:r>
      <w:hyperlink r:id="rId18" w:anchor="sub_id=200" w:tooltip="Нормативное постановление Верховного Суда Республики Казахстан от 29 июня 2017 года № 6 " w:history="1">
        <w:r w:rsidRPr="00586157">
          <w:rPr>
            <w:rStyle w:val="a8"/>
          </w:rPr>
          <w:t>обмана</w:t>
        </w:r>
      </w:hyperlink>
      <w:r w:rsidRPr="00586157">
        <w:rPr>
          <w:rFonts w:ascii="Times New Roman" w:hAnsi="Times New Roman"/>
          <w:sz w:val="24"/>
          <w:szCs w:val="24"/>
        </w:rPr>
        <w:t> или </w:t>
      </w:r>
      <w:hyperlink r:id="rId19" w:anchor="sub_id=300" w:tooltip="Нормативное постановление Верховного Суда Республики Казахстан от 29 июня 2017 года № 6 " w:history="1">
        <w:r w:rsidRPr="00586157">
          <w:rPr>
            <w:rStyle w:val="a8"/>
          </w:rPr>
          <w:t>злоупотребления доверием</w:t>
        </w:r>
      </w:hyperlink>
      <w:r w:rsidRPr="00586157">
        <w:rPr>
          <w:rFonts w:ascii="Times New Roman" w:hAnsi="Times New Roman"/>
          <w:sz w:val="24"/>
          <w:szCs w:val="24"/>
        </w:rPr>
        <w:t xml:space="preserve">. </w:t>
      </w:r>
    </w:p>
    <w:p w14:paraId="2AD97E6A" w14:textId="77777777" w:rsidR="00EF7B04" w:rsidRPr="00586157" w:rsidRDefault="00EF7B04" w:rsidP="00EF7B04">
      <w:pPr>
        <w:pStyle w:val="a9"/>
        <w:ind w:firstLine="708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586157">
        <w:rPr>
          <w:rFonts w:ascii="Times New Roman" w:hAnsi="Times New Roman"/>
          <w:color w:val="000000"/>
          <w:sz w:val="24"/>
          <w:szCs w:val="24"/>
          <w:lang w:bidi="ru-RU"/>
        </w:rPr>
        <w:t xml:space="preserve">Имущественный ущерб в результате действия и бездействия Исполнителя составило </w:t>
      </w:r>
      <w:r>
        <w:rPr>
          <w:rFonts w:ascii="Times New Roman" w:hAnsi="Times New Roman"/>
          <w:color w:val="000000"/>
          <w:sz w:val="24"/>
          <w:szCs w:val="24"/>
          <w:lang w:bidi="ru-RU"/>
        </w:rPr>
        <w:t xml:space="preserve">1 263 385 </w:t>
      </w:r>
      <w:r w:rsidRPr="00586157">
        <w:rPr>
          <w:rFonts w:ascii="Times New Roman" w:hAnsi="Times New Roman"/>
          <w:color w:val="000000"/>
          <w:sz w:val="24"/>
          <w:szCs w:val="24"/>
          <w:lang w:bidi="ru-RU"/>
        </w:rPr>
        <w:t>тенге и моральный ущерб составило</w:t>
      </w:r>
      <w:r>
        <w:rPr>
          <w:rFonts w:ascii="Times New Roman" w:hAnsi="Times New Roman"/>
          <w:color w:val="000000"/>
          <w:sz w:val="24"/>
          <w:szCs w:val="24"/>
          <w:lang w:bidi="ru-RU"/>
        </w:rPr>
        <w:t xml:space="preserve"> 3 000 000</w:t>
      </w:r>
      <w:r w:rsidRPr="00586157">
        <w:rPr>
          <w:rFonts w:ascii="Times New Roman" w:hAnsi="Times New Roman"/>
          <w:color w:val="000000"/>
          <w:sz w:val="24"/>
          <w:szCs w:val="24"/>
          <w:lang w:bidi="ru-RU"/>
        </w:rPr>
        <w:t xml:space="preserve"> тенге. </w:t>
      </w:r>
    </w:p>
    <w:p w14:paraId="74D374C8" w14:textId="77777777" w:rsidR="00EF7B04" w:rsidRPr="00586157" w:rsidRDefault="00EF7B04" w:rsidP="00EF7B04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s1"/>
        </w:rPr>
      </w:pPr>
      <w:r w:rsidRPr="00586157">
        <w:rPr>
          <w:rStyle w:val="s1"/>
          <w:color w:val="000000"/>
        </w:rPr>
        <w:t>Согласно УПК РК, ч.1 ст. 179. Начало досудебного расследования, началом досудебного расследования является регистрация заявления, сообщения об уголовном правонарушении в Едином реестре досудебных расследований либо первое неотложное следственное действие. О начале досудебного расследования в течение суток уведомляется прокурор.</w:t>
      </w:r>
    </w:p>
    <w:p w14:paraId="6F341969" w14:textId="77777777" w:rsidR="00EF7B04" w:rsidRPr="00586157" w:rsidRDefault="00EF7B04" w:rsidP="00EF7B04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s1"/>
          <w:color w:val="000000"/>
        </w:rPr>
      </w:pPr>
      <w:r w:rsidRPr="00586157">
        <w:rPr>
          <w:rStyle w:val="s1"/>
          <w:color w:val="000000"/>
        </w:rPr>
        <w:t xml:space="preserve">Согласно УПК РК, п.1 ч.1 ст. 180. Поводы к началу досудебного расследования, поводами к началу досудебного расследования служат достаточные данные, указывающие на признаки уголовного правонарушения, при отсутствии обстоятельств, исключающих производство по делу, а именно заявление физического. </w:t>
      </w:r>
    </w:p>
    <w:p w14:paraId="3CBFBB9E" w14:textId="77777777" w:rsidR="00EF7B04" w:rsidRPr="00586157" w:rsidRDefault="00EF7B04" w:rsidP="00EF7B04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s1"/>
          <w:color w:val="000000"/>
        </w:rPr>
      </w:pPr>
      <w:r w:rsidRPr="00586157">
        <w:rPr>
          <w:rStyle w:val="s1"/>
          <w:color w:val="000000"/>
        </w:rPr>
        <w:t>Согласно УПК РК, ч.1 ст. 181. Заявления физического лица об уголовном правонарушении могут быть устными и письменными либо в форме электронного документа.</w:t>
      </w:r>
    </w:p>
    <w:p w14:paraId="228D7A96" w14:textId="77777777" w:rsidR="00EF7B04" w:rsidRPr="00586157" w:rsidRDefault="00EF7B04" w:rsidP="00EF7B04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586157">
        <w:rPr>
          <w:color w:val="000000"/>
        </w:rPr>
        <w:t>На основания вышеизложенного и руководствуясь ст. 190 УК РК, ст. 179, 180, 181 УПК РК,</w:t>
      </w:r>
    </w:p>
    <w:p w14:paraId="28A48C55" w14:textId="77777777" w:rsidR="00EF7B04" w:rsidRPr="00586157" w:rsidRDefault="00EF7B04" w:rsidP="00EF7B04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</w:rPr>
      </w:pPr>
    </w:p>
    <w:p w14:paraId="4BA8696D" w14:textId="77777777" w:rsidR="00EF7B04" w:rsidRPr="00586157" w:rsidRDefault="00EF7B04" w:rsidP="00EF7B04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color w:val="000000"/>
        </w:rPr>
      </w:pPr>
      <w:r w:rsidRPr="00586157">
        <w:rPr>
          <w:color w:val="000000"/>
        </w:rPr>
        <w:tab/>
      </w:r>
      <w:r w:rsidRPr="00586157">
        <w:rPr>
          <w:color w:val="000000"/>
        </w:rPr>
        <w:tab/>
      </w:r>
      <w:r w:rsidRPr="00586157">
        <w:rPr>
          <w:color w:val="000000"/>
        </w:rPr>
        <w:tab/>
      </w:r>
      <w:r w:rsidRPr="00586157">
        <w:rPr>
          <w:color w:val="000000"/>
        </w:rPr>
        <w:tab/>
      </w:r>
      <w:r w:rsidRPr="00586157">
        <w:rPr>
          <w:color w:val="000000"/>
        </w:rPr>
        <w:tab/>
      </w:r>
      <w:r w:rsidRPr="00586157">
        <w:rPr>
          <w:b/>
          <w:color w:val="000000"/>
        </w:rPr>
        <w:t>Прошу Вас:</w:t>
      </w:r>
    </w:p>
    <w:p w14:paraId="16E15E8E" w14:textId="77777777" w:rsidR="00EF7B04" w:rsidRPr="00586157" w:rsidRDefault="00EF7B04" w:rsidP="00EF7B04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color w:val="000000"/>
        </w:rPr>
      </w:pPr>
    </w:p>
    <w:p w14:paraId="5EF52CE6" w14:textId="56C4819F" w:rsidR="00EF7B04" w:rsidRPr="00586157" w:rsidRDefault="00EF7B04" w:rsidP="00EF7B04">
      <w:pPr>
        <w:pStyle w:val="af0"/>
        <w:numPr>
          <w:ilvl w:val="0"/>
          <w:numId w:val="9"/>
        </w:numPr>
        <w:spacing w:line="240" w:lineRule="auto"/>
        <w:rPr>
          <w:sz w:val="24"/>
          <w:szCs w:val="24"/>
        </w:rPr>
      </w:pPr>
      <w:r w:rsidRPr="00586157">
        <w:rPr>
          <w:rStyle w:val="s0"/>
          <w:color w:val="000000"/>
          <w:sz w:val="24"/>
          <w:szCs w:val="24"/>
        </w:rPr>
        <w:t xml:space="preserve">Привлечь к уголовной ответственности </w:t>
      </w:r>
      <w:r w:rsidRPr="00586157">
        <w:rPr>
          <w:color w:val="000000"/>
          <w:sz w:val="24"/>
          <w:szCs w:val="24"/>
          <w:lang w:eastAsia="ru-RU" w:bidi="ru-RU"/>
        </w:rPr>
        <w:t>С</w:t>
      </w:r>
      <w:r w:rsidR="00E32E82">
        <w:rPr>
          <w:color w:val="000000"/>
          <w:sz w:val="24"/>
          <w:szCs w:val="24"/>
          <w:lang w:eastAsia="ru-RU" w:bidi="ru-RU"/>
        </w:rPr>
        <w:t>.</w:t>
      </w:r>
      <w:r w:rsidRPr="00586157">
        <w:rPr>
          <w:color w:val="000000"/>
          <w:sz w:val="24"/>
          <w:szCs w:val="24"/>
          <w:lang w:eastAsia="ru-RU" w:bidi="ru-RU"/>
        </w:rPr>
        <w:t>С</w:t>
      </w:r>
      <w:r w:rsidR="00E32E82">
        <w:rPr>
          <w:color w:val="000000"/>
          <w:sz w:val="24"/>
          <w:szCs w:val="24"/>
          <w:lang w:eastAsia="ru-RU" w:bidi="ru-RU"/>
        </w:rPr>
        <w:t>.</w:t>
      </w:r>
      <w:r w:rsidRPr="00586157">
        <w:rPr>
          <w:color w:val="000000"/>
          <w:sz w:val="24"/>
          <w:szCs w:val="24"/>
          <w:lang w:eastAsia="ru-RU" w:bidi="ru-RU"/>
        </w:rPr>
        <w:t>Т</w:t>
      </w:r>
      <w:r w:rsidR="00E32E82">
        <w:rPr>
          <w:color w:val="000000"/>
          <w:sz w:val="24"/>
          <w:szCs w:val="24"/>
          <w:lang w:eastAsia="ru-RU" w:bidi="ru-RU"/>
        </w:rPr>
        <w:t>.</w:t>
      </w:r>
      <w:r w:rsidRPr="00586157">
        <w:rPr>
          <w:rStyle w:val="s0"/>
          <w:color w:val="000000"/>
          <w:sz w:val="24"/>
          <w:szCs w:val="24"/>
        </w:rPr>
        <w:t>;</w:t>
      </w:r>
    </w:p>
    <w:p w14:paraId="7EC8600C" w14:textId="77777777" w:rsidR="00EF7B04" w:rsidRPr="00586157" w:rsidRDefault="00EF7B04" w:rsidP="00EF7B04">
      <w:pPr>
        <w:pStyle w:val="ab"/>
        <w:numPr>
          <w:ilvl w:val="0"/>
          <w:numId w:val="9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86157">
        <w:rPr>
          <w:rFonts w:ascii="Times New Roman" w:hAnsi="Times New Roman" w:cs="Times New Roman"/>
          <w:sz w:val="24"/>
          <w:szCs w:val="24"/>
        </w:rPr>
        <w:t>Ответить на заявление законом установленные сроки.</w:t>
      </w:r>
    </w:p>
    <w:p w14:paraId="6819AD29" w14:textId="77777777" w:rsidR="00EF7B04" w:rsidRPr="00586157" w:rsidRDefault="00EF7B04" w:rsidP="00EF7B04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</w:rPr>
      </w:pPr>
    </w:p>
    <w:p w14:paraId="3C14E106" w14:textId="77777777" w:rsidR="00EF7B04" w:rsidRPr="00586157" w:rsidRDefault="00EF7B04" w:rsidP="00EF7B04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</w:p>
    <w:p w14:paraId="080988F0" w14:textId="3912B7BC" w:rsidR="00EF7B04" w:rsidRPr="00586157" w:rsidRDefault="00EF7B04" w:rsidP="00EF7B04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  <w:r w:rsidRPr="00586157">
        <w:rPr>
          <w:rFonts w:ascii="Times New Roman" w:hAnsi="Times New Roman"/>
          <w:b/>
          <w:sz w:val="24"/>
          <w:szCs w:val="24"/>
        </w:rPr>
        <w:t>С уважением,                                                  _________________/</w:t>
      </w:r>
      <w:r w:rsidRPr="00586157">
        <w:rPr>
          <w:rStyle w:val="normaltextrun"/>
          <w:rFonts w:ascii="Times New Roman" w:hAnsi="Times New Roman"/>
          <w:b/>
          <w:bCs/>
          <w:sz w:val="24"/>
          <w:szCs w:val="24"/>
          <w:lang w:val="kk-KZ"/>
        </w:rPr>
        <w:t>О</w:t>
      </w:r>
      <w:r w:rsidR="00E32E82">
        <w:rPr>
          <w:rStyle w:val="normaltextrun"/>
          <w:rFonts w:ascii="Times New Roman" w:hAnsi="Times New Roman"/>
          <w:b/>
          <w:bCs/>
          <w:sz w:val="24"/>
          <w:szCs w:val="24"/>
          <w:lang w:val="kk-KZ"/>
        </w:rPr>
        <w:t>.</w:t>
      </w:r>
      <w:r w:rsidRPr="00586157">
        <w:rPr>
          <w:rStyle w:val="normaltextrun"/>
          <w:rFonts w:ascii="Times New Roman" w:hAnsi="Times New Roman"/>
          <w:b/>
          <w:bCs/>
          <w:sz w:val="24"/>
          <w:szCs w:val="24"/>
          <w:lang w:val="kk-KZ"/>
        </w:rPr>
        <w:t>А</w:t>
      </w:r>
      <w:r w:rsidR="00E32E82">
        <w:rPr>
          <w:rStyle w:val="normaltextrun"/>
          <w:rFonts w:ascii="Times New Roman" w:hAnsi="Times New Roman"/>
          <w:b/>
          <w:bCs/>
          <w:sz w:val="24"/>
          <w:szCs w:val="24"/>
          <w:lang w:val="kk-KZ"/>
        </w:rPr>
        <w:t>.</w:t>
      </w:r>
      <w:r w:rsidRPr="00586157">
        <w:rPr>
          <w:rStyle w:val="normaltextrun"/>
          <w:rFonts w:ascii="Times New Roman" w:hAnsi="Times New Roman"/>
          <w:b/>
          <w:bCs/>
          <w:sz w:val="24"/>
          <w:szCs w:val="24"/>
          <w:lang w:val="kk-KZ"/>
        </w:rPr>
        <w:t>Б</w:t>
      </w:r>
      <w:r w:rsidR="00E32E82">
        <w:rPr>
          <w:rStyle w:val="normaltextrun"/>
          <w:rFonts w:ascii="Times New Roman" w:hAnsi="Times New Roman"/>
          <w:b/>
          <w:bCs/>
          <w:sz w:val="24"/>
          <w:szCs w:val="24"/>
          <w:lang w:val="kk-KZ"/>
        </w:rPr>
        <w:t>.</w:t>
      </w:r>
      <w:r w:rsidRPr="00586157">
        <w:rPr>
          <w:rStyle w:val="eop"/>
          <w:rFonts w:ascii="Times New Roman" w:hAnsi="Times New Roman"/>
          <w:sz w:val="24"/>
          <w:szCs w:val="24"/>
        </w:rPr>
        <w:t> </w:t>
      </w:r>
    </w:p>
    <w:p w14:paraId="70D705EC" w14:textId="77777777" w:rsidR="00EF7B04" w:rsidRPr="00586157" w:rsidRDefault="00EF7B04" w:rsidP="00EF7B04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</w:p>
    <w:p w14:paraId="040B2B6B" w14:textId="77777777" w:rsidR="00EF7B04" w:rsidRPr="00586157" w:rsidRDefault="00EF7B04" w:rsidP="00EF7B04">
      <w:pPr>
        <w:pStyle w:val="a9"/>
        <w:ind w:left="2832" w:firstLine="708"/>
        <w:jc w:val="both"/>
        <w:rPr>
          <w:rFonts w:ascii="Times New Roman" w:hAnsi="Times New Roman"/>
          <w:sz w:val="24"/>
          <w:szCs w:val="24"/>
        </w:rPr>
      </w:pPr>
      <w:r w:rsidRPr="00586157">
        <w:rPr>
          <w:rFonts w:ascii="Times New Roman" w:hAnsi="Times New Roman"/>
          <w:sz w:val="24"/>
          <w:szCs w:val="24"/>
        </w:rPr>
        <w:t>«___» _____________2022 год.</w:t>
      </w:r>
    </w:p>
    <w:p w14:paraId="41CA64DE" w14:textId="11D1298A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20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21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6656EAEF" w14:textId="1D267E8B" w:rsidR="00B33E81" w:rsidRPr="00572302" w:rsidRDefault="00B33E81" w:rsidP="00B33E8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572302">
        <w:rPr>
          <w:rFonts w:ascii="Times New Roman" w:hAnsi="Times New Roman" w:cs="Times New Roman"/>
          <w:sz w:val="24"/>
          <w:szCs w:val="24"/>
        </w:rPr>
        <w:t xml:space="preserve">Адвокат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Алматы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r w:rsidR="00E778EE">
        <w:rPr>
          <w:rFonts w:ascii="Times New Roman" w:hAnsi="Times New Roman" w:cs="Times New Roman"/>
          <w:sz w:val="24"/>
          <w:szCs w:val="24"/>
          <w:lang w:val="kk-KZ"/>
        </w:rPr>
        <w:t>Қ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ызметі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35AE" w:rsidRPr="00572302"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 w:rsidR="00C935AE">
        <w:rPr>
          <w:rFonts w:ascii="Times New Roman" w:hAnsi="Times New Roman" w:cs="Times New Roman"/>
          <w:sz w:val="24"/>
          <w:szCs w:val="24"/>
          <w:lang w:val="kk-KZ"/>
        </w:rPr>
        <w:t>сі</w:t>
      </w:r>
      <w:r w:rsidR="00C935AE"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Көмек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r w:rsidR="003B4B01">
        <w:rPr>
          <w:rFonts w:ascii="Times New Roman" w:hAnsi="Times New Roman" w:cs="Times New Roman"/>
          <w:sz w:val="24"/>
          <w:szCs w:val="24"/>
          <w:lang w:val="kk-KZ"/>
        </w:rPr>
        <w:t xml:space="preserve">істері </w:t>
      </w:r>
      <w:r w:rsidRPr="00572302"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22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23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FF958A5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Юрист Алматы Юридическая </w:t>
      </w:r>
      <w:r w:rsidR="00654F3A">
        <w:rPr>
          <w:rFonts w:ascii="Times New Roman" w:hAnsi="Times New Roman" w:cs="Times New Roman"/>
          <w:sz w:val="24"/>
          <w:szCs w:val="24"/>
        </w:rPr>
        <w:t xml:space="preserve">Компания </w:t>
      </w:r>
      <w:r>
        <w:rPr>
          <w:rFonts w:ascii="Times New Roman" w:hAnsi="Times New Roman" w:cs="Times New Roman"/>
          <w:sz w:val="24"/>
          <w:szCs w:val="24"/>
        </w:rPr>
        <w:t>услуга консультация Гражданские Уголовные Административные Арбитражные дела споры Защита Адвокатская контора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A6C29B" w14:textId="77777777" w:rsidR="00AF00EF" w:rsidRDefault="00AF00EF" w:rsidP="00702393">
      <w:pPr>
        <w:spacing w:after="0" w:line="240" w:lineRule="auto"/>
      </w:pPr>
      <w:r>
        <w:separator/>
      </w:r>
    </w:p>
  </w:endnote>
  <w:endnote w:type="continuationSeparator" w:id="0">
    <w:p w14:paraId="71B3377A" w14:textId="77777777" w:rsidR="00AF00EF" w:rsidRDefault="00AF00EF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1FB029" w14:textId="77777777" w:rsidR="00AF00EF" w:rsidRDefault="00AF00EF" w:rsidP="00702393">
      <w:pPr>
        <w:spacing w:after="0" w:line="240" w:lineRule="auto"/>
      </w:pPr>
      <w:r>
        <w:separator/>
      </w:r>
    </w:p>
  </w:footnote>
  <w:footnote w:type="continuationSeparator" w:id="0">
    <w:p w14:paraId="3E25C097" w14:textId="77777777" w:rsidR="00AF00EF" w:rsidRDefault="00AF00EF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7616FB8"/>
    <w:multiLevelType w:val="multilevel"/>
    <w:tmpl w:val="68DADF7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en-US" w:eastAsia="en-US" w:bidi="en-U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6A209A"/>
    <w:multiLevelType w:val="multilevel"/>
    <w:tmpl w:val="E2B4BC18"/>
    <w:lvl w:ilvl="0">
      <w:start w:val="3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690C3870"/>
    <w:multiLevelType w:val="hybridMultilevel"/>
    <w:tmpl w:val="43C06BF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1439225">
    <w:abstractNumId w:val="4"/>
  </w:num>
  <w:num w:numId="2" w16cid:durableId="96797831">
    <w:abstractNumId w:val="0"/>
  </w:num>
  <w:num w:numId="3" w16cid:durableId="1584561244">
    <w:abstractNumId w:val="5"/>
  </w:num>
  <w:num w:numId="4" w16cid:durableId="465246920">
    <w:abstractNumId w:val="2"/>
  </w:num>
  <w:num w:numId="5" w16cid:durableId="1546064905">
    <w:abstractNumId w:val="4"/>
  </w:num>
  <w:num w:numId="6" w16cid:durableId="1555854343">
    <w:abstractNumId w:val="5"/>
  </w:num>
  <w:num w:numId="7" w16cid:durableId="1947426072">
    <w:abstractNumId w:val="1"/>
  </w:num>
  <w:num w:numId="8" w16cid:durableId="1453865840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9" w16cid:durableId="47638485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AF00EF"/>
    <w:rsid w:val="00B31BDB"/>
    <w:rsid w:val="00B33E81"/>
    <w:rsid w:val="00B7221A"/>
    <w:rsid w:val="00BD7730"/>
    <w:rsid w:val="00C15EB7"/>
    <w:rsid w:val="00C16D9C"/>
    <w:rsid w:val="00C601F1"/>
    <w:rsid w:val="00C7010E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B660C"/>
    <w:rsid w:val="00DC3AD9"/>
    <w:rsid w:val="00E32E82"/>
    <w:rsid w:val="00E778EE"/>
    <w:rsid w:val="00EE78AD"/>
    <w:rsid w:val="00EF7B04"/>
    <w:rsid w:val="00F173BA"/>
    <w:rsid w:val="00F949E5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paragraph">
    <w:name w:val="paragraph"/>
    <w:basedOn w:val="a"/>
    <w:rsid w:val="00EF7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113">
    <w:name w:val="j113"/>
    <w:basedOn w:val="a"/>
    <w:rsid w:val="00EF7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_"/>
    <w:basedOn w:val="a0"/>
    <w:link w:val="1"/>
    <w:locked/>
    <w:rsid w:val="00EF7B04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e"/>
    <w:rsid w:val="00EF7B04"/>
    <w:pPr>
      <w:widowControl w:val="0"/>
      <w:spacing w:after="0" w:line="264" w:lineRule="auto"/>
    </w:pPr>
    <w:rPr>
      <w:rFonts w:ascii="Times New Roman" w:eastAsia="Times New Roman" w:hAnsi="Times New Roman" w:cs="Times New Roman"/>
    </w:rPr>
  </w:style>
  <w:style w:type="character" w:customStyle="1" w:styleId="af">
    <w:name w:val="Другое_"/>
    <w:basedOn w:val="a0"/>
    <w:link w:val="af0"/>
    <w:locked/>
    <w:rsid w:val="00EF7B04"/>
    <w:rPr>
      <w:rFonts w:ascii="Times New Roman" w:eastAsia="Times New Roman" w:hAnsi="Times New Roman" w:cs="Times New Roman"/>
    </w:rPr>
  </w:style>
  <w:style w:type="paragraph" w:customStyle="1" w:styleId="af0">
    <w:name w:val="Другое"/>
    <w:basedOn w:val="a"/>
    <w:link w:val="af"/>
    <w:rsid w:val="00EF7B04"/>
    <w:pPr>
      <w:widowControl w:val="0"/>
      <w:spacing w:after="0" w:line="264" w:lineRule="auto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a0"/>
    <w:rsid w:val="00EF7B04"/>
  </w:style>
  <w:style w:type="character" w:customStyle="1" w:styleId="eop">
    <w:name w:val="eop"/>
    <w:basedOn w:val="a0"/>
    <w:rsid w:val="00EF7B04"/>
  </w:style>
  <w:style w:type="character" w:customStyle="1" w:styleId="af1">
    <w:name w:val="a"/>
    <w:basedOn w:val="a0"/>
    <w:rsid w:val="00EF7B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mailto:info@zakonpravo.kz" TargetMode="External"/><Relationship Id="rId18" Type="http://schemas.openxmlformats.org/officeDocument/2006/relationships/hyperlink" Target="https://online.zakon.kz/Document/?doc_id=37192456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zakonpravo.kz/blanki/" TargetMode="Externa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tel:+77272544702" TargetMode="External"/><Relationship Id="rId17" Type="http://schemas.openxmlformats.org/officeDocument/2006/relationships/hyperlink" Target="https://online.zakon.kz/Document/?doc_id=37192456" TargetMode="External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s://online.zakon.kz/Document/?doc_id=37192456" TargetMode="External"/><Relationship Id="rId20" Type="http://schemas.openxmlformats.org/officeDocument/2006/relationships/hyperlink" Target="https://www.instagram.com/zakonpravo.kz/?hl=ru" TargetMode="External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tel:+77272544734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online.zakon.kz/Document/?doc_id=31575252" TargetMode="External"/><Relationship Id="rId23" Type="http://schemas.openxmlformats.org/officeDocument/2006/relationships/hyperlink" Target="https://zakonpravo.kz/publikacii/" TargetMode="External"/><Relationship Id="rId28" Type="http://schemas.openxmlformats.org/officeDocument/2006/relationships/header" Target="header3.xml"/><Relationship Id="rId10" Type="http://schemas.openxmlformats.org/officeDocument/2006/relationships/hyperlink" Target="https://zakonpravo.kz/blanki/" TargetMode="External"/><Relationship Id="rId19" Type="http://schemas.openxmlformats.org/officeDocument/2006/relationships/hyperlink" Target="https://online.zakon.kz/Document/?doc_id=37192456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://www.zakonpravo.kz/" TargetMode="External"/><Relationship Id="rId22" Type="http://schemas.openxmlformats.org/officeDocument/2006/relationships/hyperlink" Target="https://www.instagram.com/zakonpravo.kz/?hl=ru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1443</Words>
  <Characters>8230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61</cp:revision>
  <cp:lastPrinted>2021-08-17T09:15:00Z</cp:lastPrinted>
  <dcterms:created xsi:type="dcterms:W3CDTF">2021-08-13T09:00:00Z</dcterms:created>
  <dcterms:modified xsi:type="dcterms:W3CDTF">2022-11-15T09:39:00Z</dcterms:modified>
</cp:coreProperties>
</file>