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F7F07" w14:textId="614B04A6" w:rsidR="001A4FBC" w:rsidRDefault="001A4FBC" w:rsidP="001A4FBC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4FB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Заявление</w:t>
      </w:r>
      <w:r w:rsidRPr="001A4FB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суд </w:t>
      </w:r>
      <w:proofErr w:type="gramStart"/>
      <w:r w:rsidRPr="001A4FB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взысканий</w:t>
      </w:r>
      <w:proofErr w:type="gramEnd"/>
      <w:r w:rsidRPr="001A4FB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представительских расходов</w:t>
      </w:r>
    </w:p>
    <w:p w14:paraId="3C8B3451" w14:textId="6966B5F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2EAE37B" w14:textId="77777777" w:rsidR="008418B8" w:rsidRDefault="008418B8" w:rsidP="008418B8">
      <w:pPr>
        <w:ind w:left="4680"/>
        <w:rPr>
          <w:lang w:val="kk-KZ"/>
        </w:rPr>
      </w:pPr>
      <w:r>
        <w:rPr>
          <w:lang w:val="kk-KZ"/>
        </w:rPr>
        <w:t>В судебную коллегию по гражданским делам Костанайского областного суда</w:t>
      </w:r>
    </w:p>
    <w:p w14:paraId="5ABE4E86" w14:textId="354B8146" w:rsidR="008418B8" w:rsidRDefault="001A4FBC" w:rsidP="008418B8">
      <w:pPr>
        <w:ind w:left="4680"/>
        <w:rPr>
          <w:lang w:val="kk-KZ"/>
        </w:rPr>
      </w:pPr>
      <w:r>
        <w:rPr>
          <w:lang w:val="kk-KZ"/>
        </w:rPr>
        <w:t>о</w:t>
      </w:r>
      <w:r w:rsidR="008418B8">
        <w:rPr>
          <w:lang w:val="kk-KZ"/>
        </w:rPr>
        <w:t>т ответчика Б.А.М.</w:t>
      </w:r>
    </w:p>
    <w:p w14:paraId="51D74F9B" w14:textId="77777777" w:rsidR="008418B8" w:rsidRDefault="008418B8" w:rsidP="008418B8">
      <w:pPr>
        <w:ind w:left="4680"/>
        <w:rPr>
          <w:lang w:val="kk-KZ"/>
        </w:rPr>
      </w:pPr>
      <w:r>
        <w:rPr>
          <w:lang w:val="kk-KZ"/>
        </w:rPr>
        <w:t>адрес: г. Житикара, ......</w:t>
      </w:r>
    </w:p>
    <w:p w14:paraId="2DC144E5" w14:textId="77777777" w:rsidR="008418B8" w:rsidRDefault="008418B8" w:rsidP="008418B8">
      <w:pPr>
        <w:jc w:val="center"/>
        <w:rPr>
          <w:lang w:val="kk-KZ"/>
        </w:rPr>
      </w:pPr>
      <w:r>
        <w:rPr>
          <w:lang w:val="kk-KZ"/>
        </w:rPr>
        <w:t>заявление</w:t>
      </w:r>
    </w:p>
    <w:p w14:paraId="734DCFEF" w14:textId="77777777" w:rsidR="008418B8" w:rsidRPr="009F17DF" w:rsidRDefault="008418B8" w:rsidP="008418B8">
      <w:pPr>
        <w:ind w:firstLine="720"/>
        <w:jc w:val="both"/>
      </w:pPr>
      <w:r w:rsidRPr="009F17DF">
        <w:t xml:space="preserve">В Вашем производстве находится гражданское дело по </w:t>
      </w:r>
      <w:r w:rsidRPr="009F17DF">
        <w:rPr>
          <w:lang w:val="kk-KZ"/>
        </w:rPr>
        <w:t xml:space="preserve">апелляционной жалобе истца </w:t>
      </w:r>
      <w:r>
        <w:rPr>
          <w:lang w:val="kk-KZ"/>
        </w:rPr>
        <w:t>КГУ «Центр занятости населения» ГУ «Отдел занятости и социальных программ акимата Житикаринского района» на решение суда</w:t>
      </w:r>
      <w:r w:rsidRPr="009F17DF">
        <w:rPr>
          <w:lang w:val="kk-KZ"/>
        </w:rPr>
        <w:t xml:space="preserve"> </w:t>
      </w:r>
      <w:r>
        <w:rPr>
          <w:lang w:val="kk-KZ"/>
        </w:rPr>
        <w:t>по</w:t>
      </w:r>
      <w:r>
        <w:t xml:space="preserve"> </w:t>
      </w:r>
      <w:r>
        <w:rPr>
          <w:lang w:val="kk-KZ"/>
        </w:rPr>
        <w:t xml:space="preserve">иску ко мне </w:t>
      </w:r>
      <w:r>
        <w:t xml:space="preserve">о </w:t>
      </w:r>
      <w:proofErr w:type="spellStart"/>
      <w:r>
        <w:t>вз</w:t>
      </w:r>
      <w:proofErr w:type="spellEnd"/>
      <w:r>
        <w:rPr>
          <w:lang w:val="kk-KZ"/>
        </w:rPr>
        <w:t>ы</w:t>
      </w:r>
      <w:proofErr w:type="spellStart"/>
      <w:r>
        <w:t>скании</w:t>
      </w:r>
      <w:proofErr w:type="spellEnd"/>
      <w:r>
        <w:t xml:space="preserve"> суммы </w:t>
      </w:r>
      <w:r>
        <w:rPr>
          <w:lang w:val="kk-KZ"/>
        </w:rPr>
        <w:t>затрат на обучение</w:t>
      </w:r>
      <w:r w:rsidRPr="009F17DF">
        <w:t>.</w:t>
      </w:r>
    </w:p>
    <w:p w14:paraId="0B2EEE27" w14:textId="77777777" w:rsidR="008418B8" w:rsidRDefault="008418B8" w:rsidP="008418B8">
      <w:pPr>
        <w:ind w:right="-5" w:firstLine="720"/>
        <w:jc w:val="both"/>
        <w:rPr>
          <w:lang w:val="kk-KZ"/>
        </w:rPr>
      </w:pPr>
      <w:r w:rsidRPr="00DF6909">
        <w:t xml:space="preserve">В соответствии с ч. 1 ст. </w:t>
      </w:r>
      <w:r w:rsidRPr="00DF6909">
        <w:rPr>
          <w:lang w:val="kk-KZ"/>
        </w:rPr>
        <w:t>109</w:t>
      </w:r>
      <w:r w:rsidRPr="00DF6909">
        <w:t xml:space="preserve"> ГПК РК</w:t>
      </w:r>
      <w:r w:rsidRPr="00DF6909">
        <w:rPr>
          <w:color w:val="000000"/>
          <w:spacing w:val="2"/>
          <w:shd w:val="clear" w:color="auto" w:fill="FFFFFF"/>
        </w:rPr>
        <w:t> </w:t>
      </w:r>
      <w:r>
        <w:rPr>
          <w:color w:val="000000"/>
          <w:spacing w:val="2"/>
          <w:shd w:val="clear" w:color="auto" w:fill="FFFFFF"/>
          <w:lang w:val="kk-KZ"/>
        </w:rPr>
        <w:t>–</w:t>
      </w:r>
      <w:r w:rsidRPr="00DF6909">
        <w:rPr>
          <w:color w:val="000000"/>
          <w:spacing w:val="2"/>
          <w:shd w:val="clear" w:color="auto" w:fill="FFFFFF"/>
        </w:rPr>
        <w:t xml:space="preserve"> Стороне, в пользу которой состоялось решение, суд присуждает с другой стороны все понесенные по делу судебные расходы.</w:t>
      </w:r>
      <w:r w:rsidRPr="00DF6909">
        <w:t xml:space="preserve"> </w:t>
      </w:r>
    </w:p>
    <w:p w14:paraId="2272F80E" w14:textId="77777777" w:rsidR="008418B8" w:rsidRDefault="008418B8" w:rsidP="008418B8">
      <w:pPr>
        <w:ind w:right="-5" w:firstLine="720"/>
        <w:jc w:val="both"/>
        <w:rPr>
          <w:lang w:val="kk-KZ"/>
        </w:rPr>
      </w:pPr>
      <w:r>
        <w:rPr>
          <w:lang w:val="kk-KZ"/>
        </w:rPr>
        <w:t xml:space="preserve">Согласно ст. 102 ГПК РК – </w:t>
      </w:r>
      <w:r>
        <w:rPr>
          <w:color w:val="000000"/>
          <w:spacing w:val="2"/>
          <w:shd w:val="clear" w:color="auto" w:fill="FFFFFF"/>
          <w:lang w:val="kk-KZ"/>
        </w:rPr>
        <w:t>с</w:t>
      </w:r>
      <w:proofErr w:type="spellStart"/>
      <w:r w:rsidRPr="00FE3A3A">
        <w:rPr>
          <w:color w:val="000000"/>
          <w:spacing w:val="2"/>
          <w:shd w:val="clear" w:color="auto" w:fill="FFFFFF"/>
        </w:rPr>
        <w:t>удебные</w:t>
      </w:r>
      <w:proofErr w:type="spellEnd"/>
      <w:r w:rsidRPr="00FE3A3A">
        <w:rPr>
          <w:color w:val="000000"/>
          <w:spacing w:val="2"/>
          <w:shd w:val="clear" w:color="auto" w:fill="FFFFFF"/>
        </w:rPr>
        <w:t xml:space="preserve"> расходы состоят из государственной пошлины и издержек, связанных с производством по делу.</w:t>
      </w:r>
      <w:r>
        <w:rPr>
          <w:lang w:val="kk-KZ"/>
        </w:rPr>
        <w:t xml:space="preserve"> </w:t>
      </w:r>
      <w:r w:rsidRPr="00DF6909">
        <w:t xml:space="preserve"> </w:t>
      </w:r>
    </w:p>
    <w:p w14:paraId="2FA2F92B" w14:textId="77777777" w:rsidR="008418B8" w:rsidRDefault="008418B8" w:rsidP="008418B8">
      <w:pPr>
        <w:ind w:right="-5" w:firstLine="720"/>
        <w:jc w:val="both"/>
        <w:rPr>
          <w:color w:val="000000"/>
          <w:spacing w:val="2"/>
          <w:shd w:val="clear" w:color="auto" w:fill="FFFFFF"/>
          <w:lang w:val="kk-KZ"/>
        </w:rPr>
      </w:pPr>
      <w:r w:rsidRPr="00037897">
        <w:rPr>
          <w:lang w:val="kk-KZ"/>
        </w:rPr>
        <w:t>Согласно п. 9 ст. 108 ГПК РК к</w:t>
      </w:r>
      <w:r w:rsidRPr="00037897">
        <w:rPr>
          <w:color w:val="000000"/>
          <w:spacing w:val="2"/>
          <w:shd w:val="clear" w:color="auto" w:fill="FFFFFF"/>
        </w:rPr>
        <w:t xml:space="preserve"> издержкам, связанным с производством по делу, относятся:</w:t>
      </w:r>
      <w:r w:rsidRPr="00037897">
        <w:rPr>
          <w:color w:val="000000"/>
          <w:spacing w:val="2"/>
          <w:shd w:val="clear" w:color="auto" w:fill="FFFFFF"/>
          <w:lang w:val="kk-KZ"/>
        </w:rPr>
        <w:t xml:space="preserve"> </w:t>
      </w:r>
      <w:r w:rsidRPr="00037897">
        <w:rPr>
          <w:color w:val="000000"/>
          <w:spacing w:val="2"/>
          <w:shd w:val="clear" w:color="auto" w:fill="FFFFFF"/>
        </w:rPr>
        <w:t>другие расходы, признанные судом подлежащими возмещению, в том числе понесенные сторонами в процедурах обязательного досудебного урегулирования спора при последующем обращении в суд.</w:t>
      </w:r>
    </w:p>
    <w:p w14:paraId="1A3DB66C" w14:textId="77777777" w:rsidR="008418B8" w:rsidRPr="00037897" w:rsidRDefault="008418B8" w:rsidP="008418B8">
      <w:pPr>
        <w:ind w:right="-5" w:firstLine="720"/>
        <w:jc w:val="both"/>
        <w:rPr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Для оказания квалифицированной юридической помощи я обращался к адвокату, за услуги мною было понесены расходы в сумме 20 000 тенге, что подтверждается договором об оказании юридической помощи и квитанцией от 06.09.2021 г. Данные расходы я прошу признать судебными расходами и при вынесении решения по апелляционной жалобе взыскать с истца.</w:t>
      </w:r>
    </w:p>
    <w:p w14:paraId="4C8C11DE" w14:textId="77777777" w:rsidR="008418B8" w:rsidRDefault="008418B8" w:rsidP="008418B8">
      <w:pPr>
        <w:ind w:firstLine="720"/>
        <w:jc w:val="both"/>
        <w:rPr>
          <w:lang w:val="kk-KZ"/>
        </w:rPr>
      </w:pPr>
      <w:r>
        <w:rPr>
          <w:lang w:val="kk-KZ"/>
        </w:rPr>
        <w:t>На основании изложенного, прошу:</w:t>
      </w:r>
    </w:p>
    <w:p w14:paraId="34965A2D" w14:textId="77777777" w:rsidR="008418B8" w:rsidRPr="009F17DF" w:rsidRDefault="008418B8" w:rsidP="008418B8">
      <w:pPr>
        <w:ind w:firstLine="720"/>
        <w:jc w:val="both"/>
      </w:pPr>
      <w:r>
        <w:rPr>
          <w:lang w:val="kk-KZ"/>
        </w:rPr>
        <w:t>взыскать</w:t>
      </w:r>
      <w:r w:rsidRPr="009F17DF">
        <w:t xml:space="preserve"> в мою пользу с </w:t>
      </w:r>
      <w:r>
        <w:rPr>
          <w:lang w:val="kk-KZ"/>
        </w:rPr>
        <w:t xml:space="preserve">КГУ «Центр занятости населения» ГУ «Отдел занятости и социальных программ акимата Житикаринского района» расходы по оплате юридической помощи адвоката в сумме 20 000 </w:t>
      </w:r>
      <w:r w:rsidRPr="00D01D8A">
        <w:t>(</w:t>
      </w:r>
      <w:r>
        <w:rPr>
          <w:lang w:val="kk-KZ"/>
        </w:rPr>
        <w:t>двадцать тысяч</w:t>
      </w:r>
      <w:r w:rsidRPr="00D01D8A">
        <w:t>)</w:t>
      </w:r>
      <w:r>
        <w:rPr>
          <w:lang w:val="kk-KZ"/>
        </w:rPr>
        <w:t xml:space="preserve"> тенге.</w:t>
      </w:r>
    </w:p>
    <w:p w14:paraId="070E32BD" w14:textId="77777777" w:rsidR="008418B8" w:rsidRDefault="008418B8" w:rsidP="008418B8">
      <w:pPr>
        <w:jc w:val="both"/>
        <w:rPr>
          <w:lang w:val="kk-KZ"/>
        </w:rPr>
      </w:pPr>
      <w:r w:rsidRPr="009F17DF">
        <w:t xml:space="preserve">           Приложение: копия договора об оказании юрид</w:t>
      </w:r>
      <w:r>
        <w:t>ической помощи, копия квитанции</w:t>
      </w:r>
      <w:r w:rsidRPr="009F17DF">
        <w:t>.</w:t>
      </w:r>
    </w:p>
    <w:p w14:paraId="00AC1F13" w14:textId="77777777" w:rsidR="008418B8" w:rsidRPr="001A4FBC" w:rsidRDefault="008418B8" w:rsidP="008418B8">
      <w:pPr>
        <w:jc w:val="both"/>
        <w:rPr>
          <w:lang w:val="kk-KZ"/>
        </w:rPr>
      </w:pPr>
      <w:r>
        <w:rPr>
          <w:lang w:val="kk-KZ"/>
        </w:rPr>
        <w:tab/>
        <w:t>07.09.2021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Б.А.М.</w:t>
      </w:r>
      <w:r w:rsidRPr="001A4FBC">
        <w:rPr>
          <w:lang w:val="kk-KZ"/>
        </w:rPr>
        <w:t xml:space="preserve"> </w:t>
      </w:r>
    </w:p>
    <w:p w14:paraId="41CA64DE" w14:textId="3C2FC10E" w:rsidR="00211993" w:rsidRPr="001A4FBC" w:rsidRDefault="00211993" w:rsidP="00211993">
      <w:pPr>
        <w:rPr>
          <w:rFonts w:ascii="Times New Roman" w:hAnsi="Times New Roman" w:cs="Times New Roman"/>
          <w:lang w:val="kk-KZ"/>
        </w:rPr>
      </w:pPr>
    </w:p>
    <w:p w14:paraId="006D8388" w14:textId="7F167BFE" w:rsidR="00A935B4" w:rsidRPr="001A4FBC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1A4FBC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1A4FBC">
          <w:rPr>
            <w:rStyle w:val="a8"/>
            <w:lang w:val="kk-KZ"/>
          </w:rPr>
          <w:t>Заңгер</w:t>
        </w:r>
      </w:hyperlink>
      <w:r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1A4FBC">
          <w:rPr>
            <w:rStyle w:val="a8"/>
            <w:lang w:val="kk-KZ"/>
          </w:rPr>
          <w:t>Қылмыстық</w:t>
        </w:r>
      </w:hyperlink>
      <w:r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1A4FBC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1A4FBC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1A4FBC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1A4FBC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A4FB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4FBC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418B8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2022-11-15T09:33:00Z</dcterms:modified>
</cp:coreProperties>
</file>