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8F" w:rsidRDefault="006413C3" w:rsidP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>Дело № 2-229</w:t>
      </w:r>
      <w:r w:rsidRPr="003F288F">
        <w:rPr>
          <w:rFonts w:ascii="Times New Roman" w:hAnsi="Times New Roman" w:cs="Times New Roman"/>
          <w:sz w:val="28"/>
          <w:szCs w:val="28"/>
        </w:rPr>
        <w:tab/>
      </w:r>
      <w:r w:rsidRPr="003F288F">
        <w:rPr>
          <w:rFonts w:ascii="Times New Roman" w:hAnsi="Times New Roman" w:cs="Times New Roman"/>
          <w:sz w:val="28"/>
          <w:szCs w:val="28"/>
        </w:rPr>
        <w:tab/>
      </w:r>
      <w:r w:rsidRPr="003F288F">
        <w:rPr>
          <w:rFonts w:ascii="Times New Roman" w:hAnsi="Times New Roman" w:cs="Times New Roman"/>
          <w:sz w:val="28"/>
          <w:szCs w:val="28"/>
        </w:rPr>
        <w:tab/>
      </w:r>
      <w:r w:rsidRPr="003F288F">
        <w:rPr>
          <w:rFonts w:ascii="Times New Roman" w:hAnsi="Times New Roman" w:cs="Times New Roman"/>
          <w:sz w:val="28"/>
          <w:szCs w:val="28"/>
        </w:rPr>
        <w:tab/>
      </w:r>
      <w:r w:rsidRPr="003F288F">
        <w:rPr>
          <w:rFonts w:ascii="Times New Roman" w:hAnsi="Times New Roman" w:cs="Times New Roman"/>
          <w:sz w:val="28"/>
          <w:szCs w:val="28"/>
        </w:rPr>
        <w:tab/>
      </w:r>
      <w:r w:rsidRPr="003F288F">
        <w:rPr>
          <w:rFonts w:ascii="Times New Roman" w:hAnsi="Times New Roman" w:cs="Times New Roman"/>
          <w:sz w:val="28"/>
          <w:szCs w:val="28"/>
        </w:rPr>
        <w:tab/>
      </w:r>
      <w:r w:rsidRPr="003F288F">
        <w:rPr>
          <w:rFonts w:ascii="Times New Roman" w:hAnsi="Times New Roman" w:cs="Times New Roman"/>
          <w:sz w:val="28"/>
          <w:szCs w:val="28"/>
        </w:rPr>
        <w:tab/>
      </w:r>
      <w:r w:rsidRPr="003F288F">
        <w:rPr>
          <w:rFonts w:ascii="Times New Roman" w:hAnsi="Times New Roman" w:cs="Times New Roman"/>
          <w:sz w:val="28"/>
          <w:szCs w:val="28"/>
        </w:rPr>
        <w:tab/>
      </w:r>
      <w:r w:rsidRPr="003F288F">
        <w:rPr>
          <w:rFonts w:ascii="Times New Roman" w:hAnsi="Times New Roman" w:cs="Times New Roman"/>
          <w:sz w:val="28"/>
          <w:szCs w:val="28"/>
        </w:rPr>
        <w:tab/>
        <w:t xml:space="preserve">Копия     </w:t>
      </w:r>
    </w:p>
    <w:p w:rsidR="006413C3" w:rsidRPr="003F288F" w:rsidRDefault="006413C3" w:rsidP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413C3" w:rsidRPr="003F288F" w:rsidRDefault="006413C3" w:rsidP="003F28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8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413C3" w:rsidRPr="003F288F" w:rsidRDefault="006413C3" w:rsidP="003F28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88F">
        <w:rPr>
          <w:rFonts w:ascii="Times New Roman" w:hAnsi="Times New Roman" w:cs="Times New Roman"/>
          <w:b/>
          <w:sz w:val="28"/>
          <w:szCs w:val="28"/>
        </w:rPr>
        <w:t>ИМЕНЕМ РЕСПУБЛИКИ КАЗАХСТАН</w:t>
      </w:r>
    </w:p>
    <w:p w:rsidR="006413C3" w:rsidRPr="003F288F" w:rsidRDefault="006413C3" w:rsidP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413C3" w:rsidRPr="003F288F" w:rsidRDefault="006413C3" w:rsidP="003F288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  09 сентября 2015 года</w:t>
      </w:r>
      <w:r w:rsidRPr="003F288F">
        <w:rPr>
          <w:rFonts w:ascii="Times New Roman" w:hAnsi="Times New Roman" w:cs="Times New Roman"/>
          <w:sz w:val="28"/>
          <w:szCs w:val="28"/>
        </w:rPr>
        <w:tab/>
      </w:r>
      <w:r w:rsidRPr="003F288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F288F">
        <w:rPr>
          <w:rFonts w:ascii="Times New Roman" w:hAnsi="Times New Roman" w:cs="Times New Roman"/>
          <w:sz w:val="28"/>
          <w:szCs w:val="28"/>
        </w:rPr>
        <w:tab/>
      </w:r>
      <w:r w:rsidRPr="003F288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3F288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3F288F">
        <w:rPr>
          <w:rFonts w:ascii="Times New Roman" w:hAnsi="Times New Roman" w:cs="Times New Roman"/>
          <w:sz w:val="28"/>
          <w:szCs w:val="28"/>
        </w:rPr>
        <w:tab/>
        <w:t xml:space="preserve">     село Железинка</w:t>
      </w:r>
    </w:p>
    <w:p w:rsidR="006413C3" w:rsidRPr="003F288F" w:rsidRDefault="006413C3" w:rsidP="003F288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3F288F">
        <w:rPr>
          <w:rFonts w:ascii="Times New Roman" w:hAnsi="Times New Roman" w:cs="Times New Roman"/>
          <w:bCs/>
          <w:sz w:val="28"/>
          <w:szCs w:val="28"/>
        </w:rPr>
        <w:tab/>
      </w:r>
      <w:r w:rsidRPr="003F288F">
        <w:rPr>
          <w:rFonts w:ascii="Times New Roman" w:hAnsi="Times New Roman" w:cs="Times New Roman"/>
          <w:bCs/>
          <w:sz w:val="28"/>
          <w:szCs w:val="28"/>
        </w:rPr>
        <w:tab/>
      </w:r>
      <w:r w:rsidRPr="003F288F">
        <w:rPr>
          <w:rFonts w:ascii="Times New Roman" w:hAnsi="Times New Roman" w:cs="Times New Roman"/>
          <w:bCs/>
          <w:sz w:val="28"/>
          <w:szCs w:val="28"/>
        </w:rPr>
        <w:tab/>
      </w:r>
      <w:r w:rsidRPr="003F288F">
        <w:rPr>
          <w:rFonts w:ascii="Times New Roman" w:hAnsi="Times New Roman" w:cs="Times New Roman"/>
          <w:bCs/>
          <w:sz w:val="28"/>
          <w:szCs w:val="28"/>
        </w:rPr>
        <w:tab/>
      </w:r>
      <w:r w:rsidRPr="003F288F">
        <w:rPr>
          <w:rFonts w:ascii="Times New Roman" w:hAnsi="Times New Roman" w:cs="Times New Roman"/>
          <w:bCs/>
          <w:sz w:val="28"/>
          <w:szCs w:val="28"/>
        </w:rPr>
        <w:tab/>
      </w:r>
      <w:r w:rsidRPr="003F288F">
        <w:rPr>
          <w:rFonts w:ascii="Times New Roman" w:hAnsi="Times New Roman" w:cs="Times New Roman"/>
          <w:bCs/>
          <w:sz w:val="28"/>
          <w:szCs w:val="28"/>
        </w:rPr>
        <w:tab/>
      </w:r>
      <w:r w:rsidRPr="003F288F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3F288F">
        <w:rPr>
          <w:rFonts w:ascii="Times New Roman" w:hAnsi="Times New Roman" w:cs="Times New Roman"/>
          <w:bCs/>
          <w:sz w:val="28"/>
          <w:szCs w:val="28"/>
        </w:rPr>
        <w:tab/>
      </w:r>
      <w:r w:rsidR="003F288F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3F288F">
        <w:rPr>
          <w:rFonts w:ascii="Times New Roman" w:hAnsi="Times New Roman" w:cs="Times New Roman"/>
          <w:bCs/>
          <w:sz w:val="28"/>
          <w:szCs w:val="28"/>
        </w:rPr>
        <w:t xml:space="preserve"> Павлодарская область</w:t>
      </w:r>
    </w:p>
    <w:p w:rsidR="006413C3" w:rsidRPr="003F288F" w:rsidRDefault="006413C3" w:rsidP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Железинский районный суд в составе председательствующей судьи </w:t>
      </w:r>
      <w:proofErr w:type="spellStart"/>
      <w:r w:rsidRPr="003F288F">
        <w:rPr>
          <w:rFonts w:ascii="Times New Roman" w:hAnsi="Times New Roman" w:cs="Times New Roman"/>
          <w:sz w:val="28"/>
          <w:szCs w:val="28"/>
        </w:rPr>
        <w:t>Калиаскаровой</w:t>
      </w:r>
      <w:proofErr w:type="spellEnd"/>
      <w:r w:rsidRPr="003F288F">
        <w:rPr>
          <w:rFonts w:ascii="Times New Roman" w:hAnsi="Times New Roman" w:cs="Times New Roman"/>
          <w:sz w:val="28"/>
          <w:szCs w:val="28"/>
        </w:rPr>
        <w:t xml:space="preserve"> С.Ж.,  при секретаре судебного заседания </w:t>
      </w:r>
      <w:proofErr w:type="spellStart"/>
      <w:r w:rsidRPr="003F288F">
        <w:rPr>
          <w:rFonts w:ascii="Times New Roman" w:hAnsi="Times New Roman" w:cs="Times New Roman"/>
          <w:sz w:val="28"/>
          <w:szCs w:val="28"/>
        </w:rPr>
        <w:t>Кабировой</w:t>
      </w:r>
      <w:proofErr w:type="spellEnd"/>
      <w:r w:rsidRPr="003F288F">
        <w:rPr>
          <w:rFonts w:ascii="Times New Roman" w:hAnsi="Times New Roman" w:cs="Times New Roman"/>
          <w:sz w:val="28"/>
          <w:szCs w:val="28"/>
        </w:rPr>
        <w:t xml:space="preserve"> Ю.В., с участием истца Ш., ответчика Л., </w:t>
      </w:r>
      <w:r w:rsidRPr="003F288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eastAsia="MS Mincho" w:hAnsi="Times New Roman" w:cs="Times New Roman"/>
          <w:bCs/>
          <w:sz w:val="28"/>
          <w:szCs w:val="28"/>
        </w:rPr>
        <w:t xml:space="preserve">рассмотрев с применением аудио-видео фиксации в открытом судебном заседании в помещении суда гражданское дело по иску </w:t>
      </w:r>
      <w:r w:rsidRPr="003F288F">
        <w:rPr>
          <w:rFonts w:ascii="Times New Roman" w:hAnsi="Times New Roman" w:cs="Times New Roman"/>
          <w:sz w:val="28"/>
          <w:szCs w:val="28"/>
        </w:rPr>
        <w:t>Ш</w:t>
      </w:r>
      <w:r w:rsidR="003A11B0">
        <w:rPr>
          <w:rFonts w:ascii="Times New Roman" w:hAnsi="Times New Roman" w:cs="Times New Roman"/>
          <w:sz w:val="28"/>
          <w:szCs w:val="28"/>
        </w:rPr>
        <w:t xml:space="preserve">. </w:t>
      </w:r>
      <w:r w:rsidRPr="003F288F">
        <w:rPr>
          <w:rFonts w:ascii="Times New Roman" w:hAnsi="Times New Roman" w:cs="Times New Roman"/>
          <w:sz w:val="28"/>
          <w:szCs w:val="28"/>
        </w:rPr>
        <w:t>к Л</w:t>
      </w:r>
      <w:r w:rsidR="003A11B0">
        <w:rPr>
          <w:rFonts w:ascii="Times New Roman" w:hAnsi="Times New Roman" w:cs="Times New Roman"/>
          <w:sz w:val="28"/>
          <w:szCs w:val="28"/>
        </w:rPr>
        <w:t>.</w:t>
      </w:r>
      <w:r w:rsidRPr="003F288F">
        <w:rPr>
          <w:rFonts w:ascii="Times New Roman" w:hAnsi="Times New Roman" w:cs="Times New Roman"/>
          <w:sz w:val="28"/>
          <w:szCs w:val="28"/>
        </w:rPr>
        <w:t xml:space="preserve"> о взыскании алиментов на содержание супруги,</w:t>
      </w:r>
    </w:p>
    <w:p w:rsidR="006413C3" w:rsidRPr="003F288F" w:rsidRDefault="006413C3" w:rsidP="003F288F">
      <w:pPr>
        <w:pStyle w:val="2"/>
        <w:tabs>
          <w:tab w:val="left" w:pos="360"/>
        </w:tabs>
        <w:ind w:firstLine="567"/>
        <w:rPr>
          <w:sz w:val="28"/>
          <w:szCs w:val="28"/>
        </w:rPr>
      </w:pPr>
      <w:r w:rsidRPr="003F288F">
        <w:rPr>
          <w:sz w:val="28"/>
          <w:szCs w:val="28"/>
        </w:rPr>
        <w:t xml:space="preserve">         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У С Т А Н О В И Л: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3C3" w:rsidRPr="003F288F" w:rsidRDefault="006413C3" w:rsidP="003F288F">
      <w:pPr>
        <w:pStyle w:val="2"/>
        <w:ind w:firstLine="567"/>
        <w:rPr>
          <w:sz w:val="28"/>
          <w:szCs w:val="28"/>
        </w:rPr>
      </w:pPr>
      <w:r w:rsidRPr="003F288F">
        <w:rPr>
          <w:sz w:val="28"/>
          <w:szCs w:val="28"/>
        </w:rPr>
        <w:t xml:space="preserve">Истец </w:t>
      </w:r>
      <w:r w:rsidR="003A11B0">
        <w:rPr>
          <w:sz w:val="28"/>
          <w:szCs w:val="28"/>
        </w:rPr>
        <w:t>Ш.</w:t>
      </w:r>
      <w:r w:rsidRPr="003F288F">
        <w:rPr>
          <w:sz w:val="28"/>
          <w:szCs w:val="28"/>
        </w:rPr>
        <w:t xml:space="preserve"> обратилась в суд с исковым заявлением к Л. о взыскании алиментов на её содержание, мотивируя свои требования тем, что вступила с ответчиком в брак 15 ноября 2013 года и от брака имеют одного  несовершеннолетнего ребенка У</w:t>
      </w:r>
      <w:r w:rsidR="003A11B0">
        <w:rPr>
          <w:sz w:val="28"/>
          <w:szCs w:val="28"/>
        </w:rPr>
        <w:t xml:space="preserve">. </w:t>
      </w:r>
      <w:r w:rsidRPr="003F288F">
        <w:rPr>
          <w:sz w:val="28"/>
          <w:szCs w:val="28"/>
        </w:rPr>
        <w:t xml:space="preserve">27 августа 2014 года  рождения. Брачные отношения прекращены с  2015 года. </w:t>
      </w:r>
    </w:p>
    <w:p w:rsidR="006413C3" w:rsidRPr="003F288F" w:rsidRDefault="006413C3" w:rsidP="003F288F">
      <w:pPr>
        <w:pStyle w:val="2"/>
        <w:ind w:firstLine="567"/>
        <w:rPr>
          <w:sz w:val="28"/>
          <w:szCs w:val="28"/>
        </w:rPr>
      </w:pPr>
      <w:r w:rsidRPr="003F288F">
        <w:rPr>
          <w:sz w:val="28"/>
          <w:szCs w:val="28"/>
        </w:rPr>
        <w:t>После прекращения брачных отношений несовершеннолетняя дочь  проживает с истцом.  В настоящее время истец не работает, так как находится в декретном отпуске по уходу за дочерью, в связи с этим, испытывает материальные трудности. Ответчик в добровольном порядке не оказывает материальную помощь.</w:t>
      </w:r>
    </w:p>
    <w:p w:rsidR="006413C3" w:rsidRPr="003F288F" w:rsidRDefault="006413C3" w:rsidP="003F288F">
      <w:pPr>
        <w:pStyle w:val="2"/>
        <w:ind w:firstLine="567"/>
        <w:rPr>
          <w:sz w:val="28"/>
          <w:szCs w:val="28"/>
        </w:rPr>
      </w:pPr>
      <w:r w:rsidRPr="003F288F">
        <w:rPr>
          <w:sz w:val="28"/>
          <w:szCs w:val="28"/>
        </w:rPr>
        <w:t xml:space="preserve">Просит взыскать алименты на свое содержание в семи кратном размере месячного расчетного показателя.  </w:t>
      </w:r>
    </w:p>
    <w:p w:rsidR="006413C3" w:rsidRPr="003F288F" w:rsidRDefault="006413C3" w:rsidP="003F288F">
      <w:pPr>
        <w:pStyle w:val="2"/>
        <w:ind w:firstLine="567"/>
        <w:rPr>
          <w:sz w:val="28"/>
          <w:szCs w:val="28"/>
        </w:rPr>
      </w:pPr>
      <w:r w:rsidRPr="003F288F">
        <w:rPr>
          <w:sz w:val="28"/>
          <w:szCs w:val="28"/>
        </w:rPr>
        <w:t xml:space="preserve">В судебном заседании </w:t>
      </w:r>
      <w:r w:rsidR="003A11B0">
        <w:rPr>
          <w:sz w:val="28"/>
          <w:szCs w:val="28"/>
        </w:rPr>
        <w:t>Ш.</w:t>
      </w:r>
      <w:r w:rsidRPr="003F288F">
        <w:rPr>
          <w:sz w:val="28"/>
          <w:szCs w:val="28"/>
        </w:rPr>
        <w:t xml:space="preserve"> настаивая на исковых требованиях, в порядке ст.49 ГПК РК уменьшила исковые требования до пятикратного размера и просила  удовлетворить. 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Ответчик Л.  признал исковые требования в полном объеме. 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>Признание ответчиком исковых требовани</w:t>
      </w:r>
      <w:r w:rsidR="003A11B0">
        <w:rPr>
          <w:rFonts w:ascii="Times New Roman" w:hAnsi="Times New Roman" w:cs="Times New Roman"/>
          <w:sz w:val="28"/>
          <w:szCs w:val="28"/>
        </w:rPr>
        <w:t>й</w:t>
      </w:r>
      <w:r w:rsidRPr="003F288F">
        <w:rPr>
          <w:rFonts w:ascii="Times New Roman" w:hAnsi="Times New Roman" w:cs="Times New Roman"/>
          <w:sz w:val="28"/>
          <w:szCs w:val="28"/>
        </w:rPr>
        <w:t xml:space="preserve"> не противоречит закону, не нарушает чьих-либо прав, законных интересов, в связи с чем, суд в соответствии со ст.193 ч.4 ГПК РК полагает возможным принять признание иска ответчиком и вынести решение об удовлетворении заявленных требований.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Суд, выслушав стороны, проанализировав представленные и добытые в судебном заседании доказательства, считает, что иск подлежит удовлетворению. 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>Так, с</w:t>
      </w:r>
      <w:r w:rsidRPr="003F288F">
        <w:rPr>
          <w:rFonts w:ascii="Times New Roman" w:hAnsi="Times New Roman" w:cs="Times New Roman"/>
          <w:bCs/>
          <w:color w:val="000000"/>
          <w:sz w:val="28"/>
          <w:szCs w:val="28"/>
        </w:rPr>
        <w:t>огласно ст.147 Кодекса Республики Казахстан «О браке (супружестве) и семье» с</w:t>
      </w:r>
      <w:r w:rsidRPr="003F288F">
        <w:rPr>
          <w:rStyle w:val="s0"/>
        </w:rPr>
        <w:t xml:space="preserve">упруги обязаны материально поддерживать друг друга. В случае отказа от такой поддержки и отсутствия соглашения между супругами об уплате алиментов право требовать предоставления алиментов в </w:t>
      </w:r>
      <w:r w:rsidRPr="003F288F">
        <w:rPr>
          <w:rStyle w:val="s0"/>
        </w:rPr>
        <w:lastRenderedPageBreak/>
        <w:t>судебном порядке от другого супруга, обладающего необходимыми для этого средствами, имеет нетрудоспособный нуждающийся супруг, супруга в период беременности и в течение трех лет со дня рождения общего ребенка.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Конституцией Республики Казахстан установлен </w:t>
      </w:r>
      <w:r w:rsidRPr="003F288F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 защиты прав и интересов несовершеннолетних и нетрудоспособных членов семьи, в частности обязанность супругов материально поддерживать друг друга. 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>Как установлено в судебном заседании, стороны имеют несовершеннолетнюю дочь, не достигшую трехлетнего возраста У</w:t>
      </w:r>
      <w:r w:rsidR="003A11B0">
        <w:rPr>
          <w:rFonts w:ascii="Times New Roman" w:hAnsi="Times New Roman" w:cs="Times New Roman"/>
          <w:sz w:val="28"/>
          <w:szCs w:val="28"/>
        </w:rPr>
        <w:t>.,</w:t>
      </w:r>
      <w:r w:rsidRPr="003F288F">
        <w:rPr>
          <w:rFonts w:ascii="Times New Roman" w:hAnsi="Times New Roman" w:cs="Times New Roman"/>
          <w:sz w:val="28"/>
          <w:szCs w:val="28"/>
        </w:rPr>
        <w:t xml:space="preserve"> 27 августа 2014 года  рождения  (свидетельство о рождении № </w:t>
      </w:r>
      <w:r w:rsidR="003A11B0">
        <w:rPr>
          <w:rFonts w:ascii="Times New Roman" w:hAnsi="Times New Roman" w:cs="Times New Roman"/>
          <w:sz w:val="28"/>
          <w:szCs w:val="28"/>
        </w:rPr>
        <w:t>…</w:t>
      </w:r>
      <w:r w:rsidRPr="003F288F">
        <w:rPr>
          <w:rFonts w:ascii="Times New Roman" w:hAnsi="Times New Roman" w:cs="Times New Roman"/>
          <w:sz w:val="28"/>
          <w:szCs w:val="28"/>
        </w:rPr>
        <w:t xml:space="preserve"> от 15 сентября 20</w:t>
      </w:r>
      <w:r w:rsidR="003A11B0">
        <w:rPr>
          <w:rFonts w:ascii="Times New Roman" w:hAnsi="Times New Roman" w:cs="Times New Roman"/>
          <w:sz w:val="28"/>
          <w:szCs w:val="28"/>
        </w:rPr>
        <w:t>1</w:t>
      </w:r>
      <w:r w:rsidRPr="003F288F">
        <w:rPr>
          <w:rFonts w:ascii="Times New Roman" w:hAnsi="Times New Roman" w:cs="Times New Roman"/>
          <w:sz w:val="28"/>
          <w:szCs w:val="28"/>
        </w:rPr>
        <w:t xml:space="preserve">4 года выданный отделом Загс </w:t>
      </w:r>
      <w:bookmarkStart w:id="0" w:name="_GoBack"/>
      <w:bookmarkEnd w:id="0"/>
      <w:r w:rsidRPr="003F288F">
        <w:rPr>
          <w:rFonts w:ascii="Times New Roman" w:hAnsi="Times New Roman" w:cs="Times New Roman"/>
          <w:sz w:val="28"/>
          <w:szCs w:val="28"/>
        </w:rPr>
        <w:t xml:space="preserve">Железинского района). Отцовство не оспаривалось ответчиком. 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Установлено, что истец </w:t>
      </w:r>
      <w:r w:rsidR="003A11B0">
        <w:rPr>
          <w:rFonts w:ascii="Times New Roman" w:hAnsi="Times New Roman" w:cs="Times New Roman"/>
          <w:sz w:val="28"/>
          <w:szCs w:val="28"/>
        </w:rPr>
        <w:t>Ш.</w:t>
      </w:r>
      <w:r w:rsidRPr="003F288F">
        <w:rPr>
          <w:rFonts w:ascii="Times New Roman" w:hAnsi="Times New Roman" w:cs="Times New Roman"/>
          <w:sz w:val="28"/>
          <w:szCs w:val="28"/>
        </w:rPr>
        <w:t xml:space="preserve">  в настоящее время не работает, так как находится в декретном отпуске  по уходу за ребенком.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3F28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ст.148 Кодекса Республики Казахстан «О браке (супружестве) и семье» </w:t>
      </w:r>
      <w:r w:rsidRPr="003F288F">
        <w:rPr>
          <w:rFonts w:ascii="Times New Roman" w:hAnsi="Times New Roman" w:cs="Times New Roman"/>
          <w:sz w:val="28"/>
          <w:szCs w:val="28"/>
        </w:rPr>
        <w:t xml:space="preserve">право требовать предоставления алиментов в судебном порядке от бывшего супруга, обладающего необходимыми для этого средствами, имеет бывшая жена в период беременности и в течение трех лет со дня рождения общего ребенка. 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Согласно п.2 </w:t>
      </w:r>
      <w:r w:rsidRPr="003F28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ст.148 Кодекса Республики Казахстан «О браке (супружестве) и семье» </w:t>
      </w:r>
      <w:r w:rsidRPr="003F288F">
        <w:rPr>
          <w:rFonts w:ascii="Times New Roman" w:hAnsi="Times New Roman" w:cs="Times New Roman"/>
          <w:sz w:val="28"/>
          <w:szCs w:val="28"/>
        </w:rPr>
        <w:t xml:space="preserve">размер алиментов и порядок их предоставления бывшему супругу после расторжения брака могут быть определены соглашением между бывшими супругами. 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88F">
        <w:rPr>
          <w:rFonts w:ascii="Times New Roman" w:hAnsi="Times New Roman" w:cs="Times New Roman"/>
          <w:sz w:val="28"/>
          <w:szCs w:val="28"/>
        </w:rPr>
        <w:t xml:space="preserve">В соответствии со ст.135 Закона РК «О браке и семье» при отсутствии соглашения между бывшими супругами об уплате алиментов размер алиментов, взыскиваемых на бывшего супруга в судебном порядке, определяется судом, исходя из материального и семейного положения бывших супругов и других заслуживающих внимания интересов сторон, в кратном отношении к месячному расчетному показателю, действующему на момент выплаты алиментов. </w:t>
      </w:r>
      <w:proofErr w:type="gramEnd"/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>В ходе заседания стороны пришли к соглашению, в   связи с чем, суд полагает возможным исковые требования истца удовлетворить  и взыскать с ответчика алименты на содержание истца до достижения ребенком трехлетнего возраста в пятикратном размере месячного расчетного показателя.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>В соответствии ст. 237 ГПК РК судебное решение о присуждении  алиментов подлежит немедленному исполнению.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>В соответствии п.1 ст.116 ГПК РК издержки, связанные с производством по делу, и государственная пошлина, от которых истец был освобожден, взыскивается с ответчика, не освобожденного от уплаты судебных расходов в доход государства. Согласно п.п.4) ст.541 КРК «О налогах и других обязательных платежах в бюджет» истец по иску о взыскании алиментов освобождается от уплаты государственной пошлины в судах в доход государства.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В силу данной нормы закона суд считает необходимым с ответчика взыскать государственную пошлину в доход государства, исходя из средней </w:t>
      </w:r>
      <w:r w:rsidRPr="003F288F">
        <w:rPr>
          <w:rFonts w:ascii="Times New Roman" w:hAnsi="Times New Roman" w:cs="Times New Roman"/>
          <w:sz w:val="28"/>
          <w:szCs w:val="28"/>
        </w:rPr>
        <w:lastRenderedPageBreak/>
        <w:t xml:space="preserve">месячной заработной платы по Республике, так как ответчиком не предоставлена справка о заработной плате.  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3F288F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3F288F">
        <w:rPr>
          <w:rFonts w:ascii="Times New Roman" w:hAnsi="Times New Roman" w:cs="Times New Roman"/>
          <w:sz w:val="28"/>
          <w:szCs w:val="28"/>
        </w:rPr>
        <w:t>,  руководствуясь ст. 215-217, 221 ГПК РК, суд,</w:t>
      </w:r>
    </w:p>
    <w:p w:rsidR="006413C3" w:rsidRPr="003F288F" w:rsidRDefault="006413C3" w:rsidP="003F288F">
      <w:pPr>
        <w:pStyle w:val="2"/>
        <w:ind w:firstLine="567"/>
        <w:rPr>
          <w:sz w:val="28"/>
          <w:szCs w:val="28"/>
        </w:rPr>
      </w:pPr>
      <w:r w:rsidRPr="003F288F">
        <w:rPr>
          <w:sz w:val="28"/>
          <w:szCs w:val="28"/>
        </w:rPr>
        <w:t xml:space="preserve">            </w:t>
      </w:r>
    </w:p>
    <w:p w:rsidR="006413C3" w:rsidRPr="003F288F" w:rsidRDefault="006413C3" w:rsidP="003F288F">
      <w:pPr>
        <w:pStyle w:val="2"/>
        <w:ind w:firstLine="567"/>
        <w:rPr>
          <w:b/>
          <w:sz w:val="28"/>
          <w:szCs w:val="28"/>
        </w:rPr>
      </w:pPr>
      <w:r w:rsidRPr="003F288F">
        <w:rPr>
          <w:b/>
          <w:sz w:val="28"/>
          <w:szCs w:val="28"/>
        </w:rPr>
        <w:t xml:space="preserve">                                                     </w:t>
      </w:r>
      <w:proofErr w:type="gramStart"/>
      <w:r w:rsidRPr="003F288F">
        <w:rPr>
          <w:b/>
          <w:sz w:val="28"/>
          <w:szCs w:val="28"/>
        </w:rPr>
        <w:t>Р</w:t>
      </w:r>
      <w:proofErr w:type="gramEnd"/>
      <w:r w:rsidRPr="003F288F">
        <w:rPr>
          <w:b/>
          <w:sz w:val="28"/>
          <w:szCs w:val="28"/>
        </w:rPr>
        <w:t xml:space="preserve"> Е Ш И Л:</w:t>
      </w:r>
    </w:p>
    <w:p w:rsidR="006413C3" w:rsidRPr="003F288F" w:rsidRDefault="006413C3" w:rsidP="003F288F">
      <w:pPr>
        <w:pStyle w:val="2"/>
        <w:ind w:firstLine="567"/>
        <w:rPr>
          <w:sz w:val="28"/>
          <w:szCs w:val="28"/>
        </w:rPr>
      </w:pPr>
      <w:r w:rsidRPr="003F288F">
        <w:rPr>
          <w:sz w:val="28"/>
          <w:szCs w:val="28"/>
        </w:rPr>
        <w:t xml:space="preserve">      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>Исковые требования Ш</w:t>
      </w:r>
      <w:r w:rsidR="003A11B0">
        <w:rPr>
          <w:rFonts w:ascii="Times New Roman" w:hAnsi="Times New Roman" w:cs="Times New Roman"/>
          <w:sz w:val="28"/>
          <w:szCs w:val="28"/>
        </w:rPr>
        <w:t xml:space="preserve">. </w:t>
      </w:r>
      <w:r w:rsidRPr="003F288F">
        <w:rPr>
          <w:rFonts w:ascii="Times New Roman" w:hAnsi="Times New Roman" w:cs="Times New Roman"/>
          <w:sz w:val="28"/>
          <w:szCs w:val="28"/>
        </w:rPr>
        <w:t>к Л</w:t>
      </w:r>
      <w:r w:rsidR="003A11B0">
        <w:rPr>
          <w:rFonts w:ascii="Times New Roman" w:hAnsi="Times New Roman" w:cs="Times New Roman"/>
          <w:sz w:val="28"/>
          <w:szCs w:val="28"/>
        </w:rPr>
        <w:t xml:space="preserve">. </w:t>
      </w:r>
      <w:r w:rsidRPr="003F288F">
        <w:rPr>
          <w:rFonts w:ascii="Times New Roman" w:hAnsi="Times New Roman" w:cs="Times New Roman"/>
          <w:sz w:val="28"/>
          <w:szCs w:val="28"/>
        </w:rPr>
        <w:t>о взыскании алиментов на содержание супруги  - удовлетворить.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>Взыскать с Л</w:t>
      </w:r>
      <w:r w:rsidR="003A11B0">
        <w:rPr>
          <w:rFonts w:ascii="Times New Roman" w:hAnsi="Times New Roman" w:cs="Times New Roman"/>
          <w:sz w:val="28"/>
          <w:szCs w:val="28"/>
        </w:rPr>
        <w:t>.</w:t>
      </w:r>
      <w:r w:rsidRPr="003F288F">
        <w:rPr>
          <w:rFonts w:ascii="Times New Roman" w:eastAsia="MS Mincho" w:hAnsi="Times New Roman" w:cs="Times New Roman"/>
          <w:bCs/>
          <w:sz w:val="28"/>
          <w:szCs w:val="28"/>
        </w:rPr>
        <w:t>,</w:t>
      </w:r>
      <w:r w:rsidRPr="003F288F">
        <w:rPr>
          <w:rFonts w:ascii="Times New Roman" w:hAnsi="Times New Roman" w:cs="Times New Roman"/>
          <w:sz w:val="28"/>
          <w:szCs w:val="28"/>
        </w:rPr>
        <w:t xml:space="preserve"> 13 ноября 1984 года рождения, проживающего по адресу: Павлодарская область, </w:t>
      </w:r>
      <w:proofErr w:type="spellStart"/>
      <w:r w:rsidRPr="003F288F">
        <w:rPr>
          <w:rFonts w:ascii="Times New Roman" w:hAnsi="Times New Roman" w:cs="Times New Roman"/>
          <w:sz w:val="28"/>
          <w:szCs w:val="28"/>
        </w:rPr>
        <w:t>Железинский</w:t>
      </w:r>
      <w:proofErr w:type="spellEnd"/>
      <w:r w:rsidRPr="003F288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A11B0">
        <w:rPr>
          <w:rFonts w:ascii="Times New Roman" w:hAnsi="Times New Roman" w:cs="Times New Roman"/>
          <w:sz w:val="28"/>
          <w:szCs w:val="28"/>
        </w:rPr>
        <w:t xml:space="preserve">, </w:t>
      </w:r>
      <w:r w:rsidRPr="003F288F">
        <w:rPr>
          <w:rFonts w:ascii="Times New Roman" w:hAnsi="Times New Roman" w:cs="Times New Roman"/>
          <w:sz w:val="28"/>
          <w:szCs w:val="28"/>
        </w:rPr>
        <w:t xml:space="preserve"> по улице,</w:t>
      </w:r>
      <w:r w:rsidRPr="003F2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88F">
        <w:rPr>
          <w:rFonts w:ascii="Times New Roman" w:hAnsi="Times New Roman" w:cs="Times New Roman"/>
          <w:sz w:val="28"/>
          <w:szCs w:val="28"/>
        </w:rPr>
        <w:t>ИНН</w:t>
      </w:r>
      <w:proofErr w:type="gramStart"/>
      <w:r w:rsidRPr="003F288F">
        <w:rPr>
          <w:rFonts w:ascii="Times New Roman" w:hAnsi="Times New Roman" w:cs="Times New Roman"/>
          <w:sz w:val="28"/>
          <w:szCs w:val="28"/>
        </w:rPr>
        <w:t xml:space="preserve"> </w:t>
      </w:r>
      <w:r w:rsidR="003A11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11B0">
        <w:rPr>
          <w:rFonts w:ascii="Times New Roman" w:hAnsi="Times New Roman" w:cs="Times New Roman"/>
          <w:sz w:val="28"/>
          <w:szCs w:val="28"/>
        </w:rPr>
        <w:t>.</w:t>
      </w:r>
      <w:r w:rsidRPr="003F288F">
        <w:rPr>
          <w:rFonts w:ascii="Times New Roman" w:hAnsi="Times New Roman" w:cs="Times New Roman"/>
          <w:sz w:val="28"/>
          <w:szCs w:val="28"/>
        </w:rPr>
        <w:t xml:space="preserve">, сотовый телефон </w:t>
      </w:r>
      <w:r w:rsidR="003A11B0">
        <w:rPr>
          <w:rFonts w:ascii="Times New Roman" w:hAnsi="Times New Roman" w:cs="Times New Roman"/>
          <w:sz w:val="28"/>
          <w:szCs w:val="28"/>
        </w:rPr>
        <w:t>…</w:t>
      </w:r>
      <w:r w:rsidRPr="003F288F">
        <w:rPr>
          <w:rFonts w:ascii="Times New Roman" w:hAnsi="Times New Roman" w:cs="Times New Roman"/>
          <w:sz w:val="28"/>
          <w:szCs w:val="28"/>
        </w:rPr>
        <w:t>, алименты на содержание супруги Ш</w:t>
      </w:r>
      <w:r w:rsidR="003A11B0">
        <w:rPr>
          <w:rFonts w:ascii="Times New Roman" w:hAnsi="Times New Roman" w:cs="Times New Roman"/>
          <w:sz w:val="28"/>
          <w:szCs w:val="28"/>
        </w:rPr>
        <w:t xml:space="preserve">. </w:t>
      </w:r>
      <w:r w:rsidRPr="003F288F">
        <w:rPr>
          <w:rFonts w:ascii="Times New Roman" w:hAnsi="Times New Roman" w:cs="Times New Roman"/>
          <w:sz w:val="28"/>
          <w:szCs w:val="28"/>
        </w:rPr>
        <w:t>5 (пяти) кратном размере месячного расчетного показателя, ежемесячно, начиная с 12 августа 2015 года и до достижения несовершеннолетней У</w:t>
      </w:r>
      <w:r w:rsidR="003A11B0">
        <w:rPr>
          <w:rFonts w:ascii="Times New Roman" w:hAnsi="Times New Roman" w:cs="Times New Roman"/>
          <w:sz w:val="28"/>
          <w:szCs w:val="28"/>
        </w:rPr>
        <w:t>.</w:t>
      </w:r>
      <w:r w:rsidRPr="003F288F">
        <w:rPr>
          <w:rFonts w:ascii="Times New Roman" w:hAnsi="Times New Roman" w:cs="Times New Roman"/>
          <w:sz w:val="28"/>
          <w:szCs w:val="28"/>
        </w:rPr>
        <w:t xml:space="preserve"> 27 августа 2014 года рождения, трехлетнего возраста.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>Взыскать с Л</w:t>
      </w:r>
      <w:r w:rsidR="003A11B0">
        <w:rPr>
          <w:rFonts w:ascii="Times New Roman" w:hAnsi="Times New Roman" w:cs="Times New Roman"/>
          <w:sz w:val="28"/>
          <w:szCs w:val="28"/>
        </w:rPr>
        <w:t>.</w:t>
      </w:r>
      <w:r w:rsidRPr="003F288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3F288F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государства в размере 3140 (три тысяч сто сорок) тенге. 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>Решение о присуждении алиментов подлежит немедленному исполнению.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или опротестовано прокурором в апелляционном порядке в течение пятнадцати дней с момента вручения его копии в Павлодарский областной суд через Железинский районный суд.</w:t>
      </w: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3C3" w:rsidRPr="003F288F" w:rsidRDefault="006413C3" w:rsidP="003F2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3C3" w:rsidRPr="003F288F" w:rsidRDefault="006413C3" w:rsidP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Председательствующая судья:                     </w:t>
      </w:r>
      <w:r w:rsidRPr="003F288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3F288F">
        <w:rPr>
          <w:rFonts w:ascii="Times New Roman" w:hAnsi="Times New Roman" w:cs="Times New Roman"/>
          <w:sz w:val="28"/>
          <w:szCs w:val="28"/>
        </w:rPr>
        <w:t>Калиаскарова</w:t>
      </w:r>
      <w:proofErr w:type="spellEnd"/>
      <w:r w:rsidRPr="003F288F">
        <w:rPr>
          <w:rFonts w:ascii="Times New Roman" w:hAnsi="Times New Roman" w:cs="Times New Roman"/>
          <w:sz w:val="28"/>
          <w:szCs w:val="28"/>
        </w:rPr>
        <w:t xml:space="preserve"> С.Ж. </w:t>
      </w:r>
    </w:p>
    <w:p w:rsidR="006413C3" w:rsidRPr="003F288F" w:rsidRDefault="006413C3" w:rsidP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413C3" w:rsidRPr="003F288F" w:rsidRDefault="006413C3" w:rsidP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>Копия верна:</w:t>
      </w:r>
    </w:p>
    <w:p w:rsidR="006413C3" w:rsidRPr="003F288F" w:rsidRDefault="006413C3" w:rsidP="003F288F">
      <w:pPr>
        <w:tabs>
          <w:tab w:val="left" w:pos="335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410F2" w:rsidRDefault="006413C3" w:rsidP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Судья:                            </w:t>
      </w:r>
      <w:r w:rsidRPr="003F288F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3F288F">
        <w:rPr>
          <w:rFonts w:ascii="Times New Roman" w:hAnsi="Times New Roman" w:cs="Times New Roman"/>
          <w:sz w:val="28"/>
          <w:szCs w:val="28"/>
        </w:rPr>
        <w:tab/>
      </w:r>
      <w:r w:rsidRPr="003F288F">
        <w:rPr>
          <w:rFonts w:ascii="Times New Roman" w:hAnsi="Times New Roman" w:cs="Times New Roman"/>
          <w:sz w:val="28"/>
          <w:szCs w:val="28"/>
        </w:rPr>
        <w:tab/>
      </w:r>
      <w:r w:rsidR="003F288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F288F">
        <w:rPr>
          <w:rFonts w:ascii="Times New Roman" w:hAnsi="Times New Roman" w:cs="Times New Roman"/>
          <w:sz w:val="28"/>
          <w:szCs w:val="28"/>
        </w:rPr>
        <w:t>Калиаскарова</w:t>
      </w:r>
      <w:proofErr w:type="spellEnd"/>
      <w:r w:rsidRPr="003F288F">
        <w:rPr>
          <w:rFonts w:ascii="Times New Roman" w:hAnsi="Times New Roman" w:cs="Times New Roman"/>
          <w:sz w:val="28"/>
          <w:szCs w:val="28"/>
        </w:rPr>
        <w:t xml:space="preserve"> С.Ж</w:t>
      </w:r>
      <w:r w:rsidR="003F288F">
        <w:rPr>
          <w:rFonts w:ascii="Times New Roman" w:hAnsi="Times New Roman" w:cs="Times New Roman"/>
          <w:sz w:val="28"/>
          <w:szCs w:val="28"/>
        </w:rPr>
        <w:t>.</w:t>
      </w:r>
    </w:p>
    <w:p w:rsidR="003F288F" w:rsidRDefault="003F288F" w:rsidP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F288F" w:rsidRDefault="003F288F" w:rsidP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F288F" w:rsidRDefault="003F288F" w:rsidP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Справка: решение вступило в законную силу 28.09.2015г.</w:t>
      </w:r>
    </w:p>
    <w:p w:rsidR="003F288F" w:rsidRDefault="003F288F" w:rsidP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F288F" w:rsidRPr="003F288F" w:rsidRDefault="003F288F" w:rsidP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F288F" w:rsidRDefault="003F288F" w:rsidP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288F">
        <w:rPr>
          <w:rFonts w:ascii="Times New Roman" w:hAnsi="Times New Roman" w:cs="Times New Roman"/>
          <w:sz w:val="28"/>
          <w:szCs w:val="28"/>
        </w:rPr>
        <w:t xml:space="preserve">Судья:                            </w:t>
      </w:r>
      <w:r w:rsidRPr="003F288F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3F288F">
        <w:rPr>
          <w:rFonts w:ascii="Times New Roman" w:hAnsi="Times New Roman" w:cs="Times New Roman"/>
          <w:sz w:val="28"/>
          <w:szCs w:val="28"/>
        </w:rPr>
        <w:tab/>
      </w:r>
      <w:r w:rsidRPr="003F28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F288F">
        <w:rPr>
          <w:rFonts w:ascii="Times New Roman" w:hAnsi="Times New Roman" w:cs="Times New Roman"/>
          <w:sz w:val="28"/>
          <w:szCs w:val="28"/>
        </w:rPr>
        <w:t>Калиаскарова</w:t>
      </w:r>
      <w:proofErr w:type="spellEnd"/>
      <w:r w:rsidRPr="003F288F">
        <w:rPr>
          <w:rFonts w:ascii="Times New Roman" w:hAnsi="Times New Roman" w:cs="Times New Roman"/>
          <w:sz w:val="28"/>
          <w:szCs w:val="28"/>
        </w:rPr>
        <w:t xml:space="preserve"> С.Ж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88F" w:rsidRPr="003F288F" w:rsidRDefault="003F2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3F288F" w:rsidRPr="003F288F" w:rsidSect="0022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13C3"/>
    <w:rsid w:val="00223864"/>
    <w:rsid w:val="003A11B0"/>
    <w:rsid w:val="003F288F"/>
    <w:rsid w:val="004410F2"/>
    <w:rsid w:val="0064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413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413C3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6413C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718-2960</dc:creator>
  <cp:keywords/>
  <dc:description/>
  <cp:lastModifiedBy>ВАКАНСИЯ</cp:lastModifiedBy>
  <cp:revision>4</cp:revision>
  <dcterms:created xsi:type="dcterms:W3CDTF">2016-02-11T06:05:00Z</dcterms:created>
  <dcterms:modified xsi:type="dcterms:W3CDTF">2016-02-19T06:08:00Z</dcterms:modified>
</cp:coreProperties>
</file>