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B" w:rsidRDefault="0049296B" w:rsidP="0049296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№2-5459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копия </w:t>
      </w:r>
    </w:p>
    <w:p w:rsidR="0049296B" w:rsidRDefault="0049296B" w:rsidP="0049296B">
      <w:pPr>
        <w:spacing w:line="240" w:lineRule="atLeast"/>
        <w:ind w:firstLine="540"/>
        <w:jc w:val="both"/>
        <w:rPr>
          <w:sz w:val="28"/>
          <w:szCs w:val="28"/>
        </w:rPr>
      </w:pPr>
    </w:p>
    <w:p w:rsidR="0049296B" w:rsidRDefault="0049296B" w:rsidP="0049296B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9296B" w:rsidRDefault="0049296B" w:rsidP="004929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49296B" w:rsidRDefault="0049296B" w:rsidP="0049296B">
      <w:pPr>
        <w:pStyle w:val="a3"/>
        <w:spacing w:line="240" w:lineRule="atLeast"/>
        <w:rPr>
          <w:sz w:val="28"/>
          <w:szCs w:val="28"/>
        </w:rPr>
      </w:pPr>
    </w:p>
    <w:p w:rsidR="0049296B" w:rsidRDefault="0049296B" w:rsidP="0049296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01 июня 2015 года                                                             город Павлодар </w:t>
      </w:r>
    </w:p>
    <w:p w:rsidR="0049296B" w:rsidRDefault="0049296B" w:rsidP="0049296B">
      <w:pPr>
        <w:pStyle w:val="a3"/>
        <w:spacing w:line="240" w:lineRule="atLeast"/>
        <w:rPr>
          <w:sz w:val="28"/>
          <w:szCs w:val="28"/>
        </w:rPr>
      </w:pPr>
    </w:p>
    <w:p w:rsidR="0049296B" w:rsidRDefault="0049296B" w:rsidP="0049296B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Павлодарский городской суд в составе председательствующего судьи  Камаловой Ж.К., при секретаре судебного  заседания </w:t>
      </w:r>
      <w:proofErr w:type="spellStart"/>
      <w:r>
        <w:rPr>
          <w:sz w:val="28"/>
          <w:szCs w:val="28"/>
        </w:rPr>
        <w:t>Ануарбековой</w:t>
      </w:r>
      <w:proofErr w:type="spellEnd"/>
      <w:r>
        <w:rPr>
          <w:sz w:val="28"/>
          <w:szCs w:val="28"/>
        </w:rPr>
        <w:t xml:space="preserve"> Ж.Т., с участием истца Ахметовой К.У., рассмотрев в открытом судебном заседании гражданское дело по иску Ахметовой </w:t>
      </w:r>
      <w:proofErr w:type="spellStart"/>
      <w:r>
        <w:rPr>
          <w:sz w:val="28"/>
          <w:szCs w:val="28"/>
        </w:rPr>
        <w:t>Кнслу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Утегеновны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Зикирову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Кенесовичу</w:t>
      </w:r>
      <w:proofErr w:type="spellEnd"/>
      <w:r>
        <w:rPr>
          <w:sz w:val="28"/>
          <w:szCs w:val="28"/>
        </w:rPr>
        <w:t xml:space="preserve"> о взыскании суммы долга по расписке</w:t>
      </w:r>
      <w:r>
        <w:rPr>
          <w:rFonts w:cs="Calibri"/>
          <w:sz w:val="28"/>
        </w:rPr>
        <w:t>,</w:t>
      </w:r>
      <w:r>
        <w:rPr>
          <w:sz w:val="28"/>
          <w:szCs w:val="28"/>
        </w:rPr>
        <w:t xml:space="preserve"> возмещении морального вреда,</w:t>
      </w:r>
    </w:p>
    <w:p w:rsidR="0049296B" w:rsidRDefault="0049296B" w:rsidP="0049296B">
      <w:pPr>
        <w:pStyle w:val="a3"/>
        <w:spacing w:line="240" w:lineRule="atLeast"/>
        <w:rPr>
          <w:sz w:val="28"/>
          <w:szCs w:val="28"/>
        </w:rPr>
      </w:pPr>
    </w:p>
    <w:p w:rsidR="0049296B" w:rsidRDefault="0049296B" w:rsidP="0049296B">
      <w:pPr>
        <w:pStyle w:val="a3"/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9296B" w:rsidRDefault="0049296B" w:rsidP="0049296B">
      <w:pPr>
        <w:pStyle w:val="a3"/>
        <w:spacing w:line="240" w:lineRule="atLeast"/>
        <w:ind w:firstLine="0"/>
        <w:rPr>
          <w:sz w:val="28"/>
          <w:szCs w:val="28"/>
        </w:rPr>
      </w:pPr>
    </w:p>
    <w:p w:rsidR="0049296B" w:rsidRPr="00E9234F" w:rsidRDefault="0049296B" w:rsidP="0049296B">
      <w:pPr>
        <w:pStyle w:val="a3"/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Истец Ахметова К.У. обратилась в суд с иском к </w:t>
      </w:r>
      <w:proofErr w:type="spellStart"/>
      <w:r>
        <w:rPr>
          <w:sz w:val="28"/>
          <w:szCs w:val="28"/>
        </w:rPr>
        <w:t>Зикирову</w:t>
      </w:r>
      <w:proofErr w:type="spellEnd"/>
      <w:r>
        <w:rPr>
          <w:sz w:val="28"/>
          <w:szCs w:val="28"/>
        </w:rPr>
        <w:t xml:space="preserve"> Е.К. о взыскании долга в сумме 100 000 тенге, неустойки в размере 1 % от общей суммы долга за каждый просроченный  день, возмещении морального вреда в сумме 50 000 тенге и государственной пошлины в сумме 1 200 тенге. Иск мотивирован тем, что 26 февраля 2015 года ответчик получил от неё денежные средства в размере 100 000 тенге, которые обязался вернуть истцу до 30 марта </w:t>
      </w:r>
      <w:r w:rsidRPr="00E9234F">
        <w:rPr>
          <w:sz w:val="28"/>
          <w:szCs w:val="28"/>
        </w:rPr>
        <w:t xml:space="preserve">2015 года, что подтверждается соответствующей распиской. В указанный срок </w:t>
      </w:r>
      <w:proofErr w:type="spellStart"/>
      <w:r>
        <w:rPr>
          <w:sz w:val="28"/>
          <w:szCs w:val="28"/>
        </w:rPr>
        <w:t>Зикиров</w:t>
      </w:r>
      <w:proofErr w:type="spellEnd"/>
      <w:r>
        <w:rPr>
          <w:sz w:val="28"/>
          <w:szCs w:val="28"/>
        </w:rPr>
        <w:t xml:space="preserve"> Е.К. </w:t>
      </w:r>
      <w:r w:rsidRPr="00E9234F">
        <w:rPr>
          <w:sz w:val="28"/>
          <w:szCs w:val="28"/>
        </w:rPr>
        <w:t xml:space="preserve">денежные средства не возвратил, </w:t>
      </w:r>
      <w:r>
        <w:rPr>
          <w:sz w:val="28"/>
          <w:szCs w:val="28"/>
        </w:rPr>
        <w:t>при</w:t>
      </w:r>
      <w:r w:rsidRPr="00E9234F">
        <w:rPr>
          <w:sz w:val="28"/>
          <w:szCs w:val="28"/>
        </w:rPr>
        <w:t xml:space="preserve"> напоминани</w:t>
      </w:r>
      <w:r>
        <w:rPr>
          <w:sz w:val="28"/>
          <w:szCs w:val="28"/>
        </w:rPr>
        <w:t>и</w:t>
      </w:r>
      <w:r w:rsidRPr="00E9234F">
        <w:rPr>
          <w:sz w:val="28"/>
          <w:szCs w:val="28"/>
        </w:rPr>
        <w:t xml:space="preserve"> истца </w:t>
      </w:r>
      <w:r>
        <w:rPr>
          <w:sz w:val="28"/>
          <w:szCs w:val="28"/>
        </w:rPr>
        <w:t>обязался возвратить долг до 09 апреля 2015 года. Однако п</w:t>
      </w:r>
      <w:r w:rsidRPr="00E923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наступлению указанного </w:t>
      </w:r>
      <w:r w:rsidRPr="00E9234F">
        <w:rPr>
          <w:sz w:val="28"/>
          <w:szCs w:val="28"/>
        </w:rPr>
        <w:t xml:space="preserve">времени расчет </w:t>
      </w:r>
      <w:r>
        <w:rPr>
          <w:sz w:val="28"/>
          <w:szCs w:val="28"/>
        </w:rPr>
        <w:t xml:space="preserve">также </w:t>
      </w:r>
      <w:r w:rsidRPr="00E9234F">
        <w:rPr>
          <w:sz w:val="28"/>
          <w:szCs w:val="28"/>
        </w:rPr>
        <w:t>не произве</w:t>
      </w:r>
      <w:r>
        <w:rPr>
          <w:sz w:val="28"/>
          <w:szCs w:val="28"/>
        </w:rPr>
        <w:t>л</w:t>
      </w:r>
      <w:r w:rsidRPr="00E9234F">
        <w:rPr>
          <w:sz w:val="28"/>
          <w:szCs w:val="28"/>
        </w:rPr>
        <w:t>.</w:t>
      </w:r>
    </w:p>
    <w:p w:rsidR="0049296B" w:rsidRDefault="0049296B" w:rsidP="0049296B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истец исковые требования поддержала, просила удовлетворить иск в полном объеме.</w:t>
      </w:r>
    </w:p>
    <w:p w:rsidR="0049296B" w:rsidRDefault="0049296B" w:rsidP="0049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787F"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в суд не явился. О времени и месте судебного заседания был извещен надлежащим образом. О причинах своей неявки суду не сообщил. В силу п.4 ст.187 ГПК РК суд вправе рассмотреть дело в отсутствие лиц, участвующих в деле, если они надлежащим образом извещены о дне судебного заседания.</w:t>
      </w:r>
    </w:p>
    <w:p w:rsidR="0049296B" w:rsidRDefault="0049296B" w:rsidP="0049296B">
      <w:pPr>
        <w:widowControl w:val="0"/>
        <w:spacing w:line="240" w:lineRule="atLeast"/>
        <w:ind w:firstLine="540"/>
        <w:jc w:val="both"/>
        <w:rPr>
          <w:sz w:val="28"/>
          <w:szCs w:val="28"/>
        </w:rPr>
      </w:pPr>
      <w:r w:rsidRPr="001E787F">
        <w:rPr>
          <w:sz w:val="28"/>
          <w:szCs w:val="28"/>
        </w:rPr>
        <w:t xml:space="preserve">Суд, заслушав пояснения </w:t>
      </w:r>
      <w:r>
        <w:rPr>
          <w:sz w:val="28"/>
          <w:szCs w:val="28"/>
        </w:rPr>
        <w:t>истца, участвующего</w:t>
      </w:r>
      <w:r w:rsidRPr="001E787F">
        <w:rPr>
          <w:sz w:val="28"/>
          <w:szCs w:val="28"/>
        </w:rPr>
        <w:t xml:space="preserve"> в деле, изучив материалы дела, оценив представленные доказательства</w:t>
      </w:r>
      <w:r>
        <w:rPr>
          <w:sz w:val="28"/>
          <w:szCs w:val="28"/>
        </w:rPr>
        <w:t>, суд приходит к следующему выводу.</w:t>
      </w:r>
    </w:p>
    <w:p w:rsidR="0049296B" w:rsidRDefault="0049296B" w:rsidP="0049296B">
      <w:pPr>
        <w:widowControl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заявленного требования истцом предоставлена расписка, написанная от имени </w:t>
      </w:r>
      <w:proofErr w:type="spellStart"/>
      <w:r>
        <w:rPr>
          <w:sz w:val="28"/>
          <w:szCs w:val="28"/>
        </w:rPr>
        <w:t>Зикирова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Кенесовича</w:t>
      </w:r>
      <w:proofErr w:type="spellEnd"/>
      <w:r>
        <w:rPr>
          <w:sz w:val="28"/>
          <w:szCs w:val="28"/>
        </w:rPr>
        <w:t xml:space="preserve">, 20 сентября 1984 года рождения, проживающего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авлодар</w:t>
      </w:r>
      <w:proofErr w:type="spellEnd"/>
      <w:r>
        <w:rPr>
          <w:sz w:val="28"/>
          <w:szCs w:val="28"/>
        </w:rPr>
        <w:t>, ул. Ткачева, 12-84, согласно которой обязался погасить полученные в долг денежные средства в сумме 100 000 тенге до 30 марта 2015 года.</w:t>
      </w:r>
    </w:p>
    <w:p w:rsidR="0049296B" w:rsidRDefault="0049296B" w:rsidP="0049296B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>
        <w:rPr>
          <w:bCs/>
          <w:sz w:val="28"/>
          <w:szCs w:val="28"/>
        </w:rPr>
        <w:t xml:space="preserve"> 272 ГК о</w:t>
      </w:r>
      <w:r>
        <w:rPr>
          <w:sz w:val="28"/>
          <w:szCs w:val="28"/>
        </w:rPr>
        <w:t xml:space="preserve">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</w:t>
      </w:r>
      <w:r>
        <w:rPr>
          <w:sz w:val="28"/>
          <w:szCs w:val="28"/>
        </w:rPr>
        <w:lastRenderedPageBreak/>
        <w:t xml:space="preserve">в соответствии с обычаями делового оборота или иными обычно предъявляемыми требованиями. </w:t>
      </w:r>
    </w:p>
    <w:p w:rsidR="0049296B" w:rsidRDefault="0049296B" w:rsidP="0049296B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</w:t>
      </w:r>
      <w:r>
        <w:rPr>
          <w:bCs/>
          <w:sz w:val="28"/>
          <w:szCs w:val="28"/>
        </w:rPr>
        <w:t>716 ГК</w:t>
      </w:r>
      <w:r>
        <w:rPr>
          <w:sz w:val="28"/>
          <w:szCs w:val="28"/>
        </w:rPr>
        <w:t>  договор займа признается заключенным в надлежащей письменной форме также при наличии облигации, расписки заемщика или иного документа, удостоверяющего передачу ему займодателем определенной суммы или определенного количества вещей.</w:t>
      </w:r>
    </w:p>
    <w:p w:rsidR="0049296B" w:rsidRDefault="0049296B" w:rsidP="0049296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Положением ст.</w:t>
      </w:r>
      <w:r>
        <w:rPr>
          <w:bCs/>
          <w:sz w:val="28"/>
          <w:szCs w:val="28"/>
        </w:rPr>
        <w:t xml:space="preserve"> 715 ГК определено, что п</w:t>
      </w:r>
      <w:r>
        <w:rPr>
          <w:sz w:val="28"/>
          <w:szCs w:val="28"/>
        </w:rPr>
        <w:t xml:space="preserve">о договору займа одна сторона (займодатель) передает, а в случаях, предусмотренных настоящим Кодексом или договором, обязуется передать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займодателю такую же сумму денег или равное количество вещей того же рода и качества. </w:t>
      </w:r>
      <w:proofErr w:type="gramEnd"/>
    </w:p>
    <w:p w:rsidR="0049296B" w:rsidRDefault="0049296B" w:rsidP="0049296B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соответствии со ст. 15 ГПК г</w:t>
      </w:r>
      <w:r>
        <w:rPr>
          <w:sz w:val="28"/>
          <w:szCs w:val="28"/>
        </w:rPr>
        <w:t xml:space="preserve">ражданское судопроизводство осуществляется на основе состязательности и равноправия сторон. Стороны пользуются равными процессуальными правами и </w:t>
      </w:r>
      <w:proofErr w:type="gramStart"/>
      <w:r>
        <w:rPr>
          <w:sz w:val="28"/>
          <w:szCs w:val="28"/>
        </w:rPr>
        <w:t>несут равные процессуальные обязанности</w:t>
      </w:r>
      <w:proofErr w:type="gramEnd"/>
      <w:r>
        <w:rPr>
          <w:sz w:val="28"/>
          <w:szCs w:val="28"/>
        </w:rPr>
        <w:t xml:space="preserve">. </w:t>
      </w:r>
      <w:bookmarkStart w:id="0" w:name="SUB150200"/>
      <w:bookmarkEnd w:id="0"/>
      <w:r>
        <w:rPr>
          <w:sz w:val="28"/>
          <w:szCs w:val="28"/>
        </w:rPr>
        <w:t xml:space="preserve">Стороны избирают в ходе гражданского судопроизводства свою позицию, способы и средства ее отстаивания самостоятельно и независимо от суда, других органов и лиц. </w:t>
      </w:r>
      <w:r>
        <w:rPr>
          <w:color w:val="000000"/>
          <w:sz w:val="28"/>
          <w:szCs w:val="28"/>
        </w:rPr>
        <w:t>Из содержания ст.65 ГПК следует, что каждая сторона должна доказать те обстоятельства, на которые она ссылается как на основания своих требований и возражений.</w:t>
      </w:r>
    </w:p>
    <w:p w:rsidR="0049296B" w:rsidRDefault="0049296B" w:rsidP="0049296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Доказательств, опровергающих доводы истца, в судебном заседании не установлено, совокупность представленных доказательств является достаточной для принятия решения по существу иска.</w:t>
      </w:r>
    </w:p>
    <w:p w:rsidR="0049296B" w:rsidRPr="00C772F4" w:rsidRDefault="0049296B" w:rsidP="0049296B">
      <w:pPr>
        <w:ind w:firstLine="708"/>
        <w:jc w:val="both"/>
        <w:rPr>
          <w:sz w:val="28"/>
          <w:szCs w:val="28"/>
        </w:rPr>
      </w:pPr>
      <w:r w:rsidRPr="00C772F4">
        <w:rPr>
          <w:sz w:val="28"/>
          <w:szCs w:val="28"/>
        </w:rPr>
        <w:t xml:space="preserve">Исходя из изложенного, требования истца о взыскании с ответчика </w:t>
      </w:r>
      <w:proofErr w:type="spellStart"/>
      <w:r>
        <w:rPr>
          <w:sz w:val="28"/>
          <w:szCs w:val="28"/>
        </w:rPr>
        <w:t>Зикирова</w:t>
      </w:r>
      <w:proofErr w:type="spellEnd"/>
      <w:r>
        <w:rPr>
          <w:sz w:val="28"/>
          <w:szCs w:val="28"/>
        </w:rPr>
        <w:t xml:space="preserve"> Е.К. </w:t>
      </w:r>
      <w:r w:rsidRPr="00C772F4">
        <w:rPr>
          <w:sz w:val="28"/>
          <w:szCs w:val="28"/>
        </w:rPr>
        <w:t xml:space="preserve"> суммы долга в размере </w:t>
      </w:r>
      <w:r>
        <w:rPr>
          <w:sz w:val="28"/>
          <w:szCs w:val="28"/>
        </w:rPr>
        <w:t>100</w:t>
      </w:r>
      <w:r w:rsidRPr="00C772F4">
        <w:rPr>
          <w:sz w:val="28"/>
          <w:szCs w:val="28"/>
        </w:rPr>
        <w:t xml:space="preserve"> 000 тенге </w:t>
      </w:r>
      <w:proofErr w:type="spellStart"/>
      <w:r w:rsidRPr="00C772F4">
        <w:rPr>
          <w:sz w:val="28"/>
          <w:szCs w:val="28"/>
        </w:rPr>
        <w:t>обоснованны</w:t>
      </w:r>
      <w:proofErr w:type="spellEnd"/>
      <w:r w:rsidRPr="00C772F4">
        <w:rPr>
          <w:sz w:val="28"/>
          <w:szCs w:val="28"/>
        </w:rPr>
        <w:t xml:space="preserve"> и подлежат удовлетворению.</w:t>
      </w:r>
    </w:p>
    <w:p w:rsidR="0049296B" w:rsidRPr="00C772F4" w:rsidRDefault="0049296B" w:rsidP="0049296B">
      <w:pPr>
        <w:ind w:firstLine="708"/>
        <w:jc w:val="both"/>
        <w:rPr>
          <w:sz w:val="28"/>
          <w:szCs w:val="28"/>
        </w:rPr>
      </w:pPr>
      <w:r w:rsidRPr="00C772F4">
        <w:rPr>
          <w:sz w:val="28"/>
          <w:szCs w:val="28"/>
        </w:rPr>
        <w:t xml:space="preserve">В удовлетворении требования истца в части взыскания неустойки </w:t>
      </w:r>
      <w:r>
        <w:rPr>
          <w:sz w:val="28"/>
          <w:szCs w:val="28"/>
        </w:rPr>
        <w:t xml:space="preserve">в размере 1 % от общей суммы долга за каждый просроченный  день </w:t>
      </w:r>
      <w:r w:rsidRPr="00C772F4">
        <w:rPr>
          <w:sz w:val="28"/>
          <w:szCs w:val="28"/>
        </w:rPr>
        <w:t>следует отказать по следующим основаниям.</w:t>
      </w:r>
    </w:p>
    <w:p w:rsidR="0049296B" w:rsidRPr="00C772F4" w:rsidRDefault="0049296B" w:rsidP="0049296B">
      <w:pPr>
        <w:pStyle w:val="a3"/>
        <w:ind w:firstLine="283"/>
        <w:jc w:val="both"/>
        <w:rPr>
          <w:sz w:val="28"/>
          <w:szCs w:val="28"/>
        </w:rPr>
      </w:pPr>
      <w:r w:rsidRPr="00C772F4">
        <w:rPr>
          <w:sz w:val="28"/>
          <w:szCs w:val="28"/>
        </w:rPr>
        <w:t xml:space="preserve">     В соответствии со ст. 294 ГК  соглашение о неустойке должно быть совершено в письменной форме, независимо от формы основного обязательства. </w:t>
      </w:r>
    </w:p>
    <w:p w:rsidR="0049296B" w:rsidRPr="00C772F4" w:rsidRDefault="0049296B" w:rsidP="0049296B">
      <w:pPr>
        <w:pStyle w:val="a3"/>
        <w:ind w:firstLine="283"/>
        <w:jc w:val="both"/>
        <w:rPr>
          <w:sz w:val="28"/>
          <w:szCs w:val="28"/>
        </w:rPr>
      </w:pPr>
      <w:r w:rsidRPr="00C772F4">
        <w:rPr>
          <w:sz w:val="28"/>
          <w:szCs w:val="28"/>
        </w:rPr>
        <w:t xml:space="preserve">      Расписка не содержит соглашения о неустойке, в </w:t>
      </w:r>
      <w:proofErr w:type="gramStart"/>
      <w:r w:rsidRPr="00C772F4">
        <w:rPr>
          <w:sz w:val="28"/>
          <w:szCs w:val="28"/>
        </w:rPr>
        <w:t>связи</w:t>
      </w:r>
      <w:proofErr w:type="gramEnd"/>
      <w:r w:rsidRPr="00C772F4">
        <w:rPr>
          <w:sz w:val="28"/>
          <w:szCs w:val="28"/>
        </w:rPr>
        <w:t xml:space="preserve"> с чем отсутствуют основания для </w:t>
      </w:r>
      <w:r>
        <w:rPr>
          <w:sz w:val="28"/>
          <w:szCs w:val="28"/>
        </w:rPr>
        <w:t>её взыскания</w:t>
      </w:r>
      <w:r w:rsidRPr="00C772F4">
        <w:rPr>
          <w:sz w:val="28"/>
          <w:szCs w:val="28"/>
        </w:rPr>
        <w:t xml:space="preserve">. </w:t>
      </w:r>
    </w:p>
    <w:p w:rsidR="0049296B" w:rsidRDefault="0049296B" w:rsidP="00492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4 ст. 951 ГК РК моральный вред, причиненный действиями (бездействием), нарушающими имущественные права гражданина, возмещению не подлежит, в связи с чем, в удовлетворении требования истца Ахметовой К.У. о взыскании компенсации морального вреда также следует отказать. </w:t>
      </w:r>
    </w:p>
    <w:p w:rsidR="0049296B" w:rsidRDefault="0049296B" w:rsidP="0049296B">
      <w:pPr>
        <w:pStyle w:val="a3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110 ГПК РК стороне в </w:t>
      </w:r>
      <w:proofErr w:type="gramStart"/>
      <w:r>
        <w:rPr>
          <w:sz w:val="28"/>
          <w:szCs w:val="28"/>
        </w:rPr>
        <w:t>пользу</w:t>
      </w:r>
      <w:proofErr w:type="gramEnd"/>
      <w:r>
        <w:rPr>
          <w:sz w:val="28"/>
          <w:szCs w:val="28"/>
        </w:rPr>
        <w:t xml:space="preserve"> которой состоялось решение, суд присуждает с другой стороны все понесенные по делу судебные расходы. Если иск удовлетворен частично, то издержки присуждаются истцу пропорционально размеру удовлетворенных судом исковых требований. В связи с этим, с ответчика в пользу истца подлежат взысканию расходы по оплате государственной пошлины в сумме 1200 тенге.</w:t>
      </w:r>
    </w:p>
    <w:p w:rsidR="0049296B" w:rsidRDefault="0049296B" w:rsidP="0049296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 ст. 217- 221 ГПК РК, суд,</w:t>
      </w:r>
    </w:p>
    <w:p w:rsidR="0049296B" w:rsidRDefault="0049296B" w:rsidP="0049296B">
      <w:pPr>
        <w:spacing w:line="240" w:lineRule="atLeast"/>
        <w:ind w:firstLine="540"/>
        <w:jc w:val="both"/>
        <w:rPr>
          <w:sz w:val="28"/>
          <w:szCs w:val="28"/>
        </w:rPr>
      </w:pPr>
    </w:p>
    <w:p w:rsidR="0049296B" w:rsidRDefault="0049296B" w:rsidP="0049296B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9296B" w:rsidRDefault="0049296B" w:rsidP="0049296B">
      <w:pPr>
        <w:spacing w:line="240" w:lineRule="atLeast"/>
        <w:jc w:val="center"/>
        <w:rPr>
          <w:sz w:val="28"/>
          <w:szCs w:val="28"/>
        </w:rPr>
      </w:pPr>
    </w:p>
    <w:p w:rsidR="0049296B" w:rsidRPr="00894097" w:rsidRDefault="0049296B" w:rsidP="0049296B">
      <w:pPr>
        <w:ind w:firstLine="708"/>
        <w:jc w:val="both"/>
        <w:rPr>
          <w:sz w:val="28"/>
          <w:szCs w:val="28"/>
        </w:rPr>
      </w:pPr>
      <w:r w:rsidRPr="00894097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 xml:space="preserve">Ахметовой </w:t>
      </w:r>
      <w:proofErr w:type="spellStart"/>
      <w:r>
        <w:rPr>
          <w:sz w:val="28"/>
          <w:szCs w:val="28"/>
        </w:rPr>
        <w:t>Кнслу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Утегеновны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Зикирову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Кенесовичу</w:t>
      </w:r>
      <w:proofErr w:type="spellEnd"/>
      <w:r>
        <w:rPr>
          <w:sz w:val="28"/>
          <w:szCs w:val="28"/>
        </w:rPr>
        <w:t xml:space="preserve"> о взыскании суммы долга по расписке</w:t>
      </w:r>
      <w:r>
        <w:rPr>
          <w:rFonts w:cs="Calibri"/>
          <w:sz w:val="28"/>
        </w:rPr>
        <w:t>,</w:t>
      </w:r>
      <w:r>
        <w:rPr>
          <w:sz w:val="28"/>
          <w:szCs w:val="28"/>
        </w:rPr>
        <w:t xml:space="preserve"> возмещении морального вреда</w:t>
      </w:r>
      <w:r w:rsidRPr="00894097">
        <w:rPr>
          <w:sz w:val="28"/>
          <w:szCs w:val="28"/>
        </w:rPr>
        <w:t xml:space="preserve"> – удовлетворить частично.</w:t>
      </w:r>
    </w:p>
    <w:p w:rsidR="0049296B" w:rsidRDefault="0049296B" w:rsidP="0049296B">
      <w:pPr>
        <w:pStyle w:val="a3"/>
        <w:spacing w:line="240" w:lineRule="atLeast"/>
        <w:jc w:val="both"/>
        <w:rPr>
          <w:sz w:val="28"/>
          <w:szCs w:val="28"/>
        </w:rPr>
      </w:pPr>
      <w:r w:rsidRPr="00894097"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Зикирова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Кенесовичу</w:t>
      </w:r>
      <w:proofErr w:type="spellEnd"/>
      <w:r>
        <w:rPr>
          <w:sz w:val="28"/>
          <w:szCs w:val="28"/>
        </w:rPr>
        <w:t xml:space="preserve"> </w:t>
      </w:r>
      <w:r w:rsidRPr="00894097">
        <w:rPr>
          <w:sz w:val="28"/>
          <w:szCs w:val="28"/>
        </w:rPr>
        <w:t xml:space="preserve">в пользу </w:t>
      </w:r>
      <w:proofErr w:type="spellStart"/>
      <w:r>
        <w:rPr>
          <w:sz w:val="28"/>
          <w:szCs w:val="28"/>
        </w:rPr>
        <w:t>Акимбековой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Кунсулу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Ашкеновны</w:t>
      </w:r>
      <w:proofErr w:type="spellEnd"/>
      <w:r w:rsidRPr="00894097">
        <w:rPr>
          <w:sz w:val="28"/>
          <w:szCs w:val="28"/>
        </w:rPr>
        <w:t xml:space="preserve"> сумму долга в размере </w:t>
      </w:r>
      <w:r>
        <w:rPr>
          <w:sz w:val="28"/>
          <w:szCs w:val="28"/>
        </w:rPr>
        <w:t>100</w:t>
      </w:r>
      <w:r w:rsidRPr="00894097">
        <w:rPr>
          <w:sz w:val="28"/>
          <w:szCs w:val="28"/>
        </w:rPr>
        <w:t xml:space="preserve"> 000 тенге, судебные расходы по оплате государственной пошлины в сумме </w:t>
      </w:r>
      <w:r>
        <w:rPr>
          <w:sz w:val="28"/>
          <w:szCs w:val="28"/>
        </w:rPr>
        <w:t>1200</w:t>
      </w:r>
      <w:r w:rsidRPr="00894097">
        <w:rPr>
          <w:sz w:val="28"/>
          <w:szCs w:val="28"/>
        </w:rPr>
        <w:t xml:space="preserve"> тенге, всего </w:t>
      </w:r>
      <w:r>
        <w:rPr>
          <w:sz w:val="28"/>
          <w:szCs w:val="28"/>
        </w:rPr>
        <w:t>101 200</w:t>
      </w:r>
      <w:r w:rsidRPr="00894097">
        <w:rPr>
          <w:sz w:val="28"/>
          <w:szCs w:val="28"/>
        </w:rPr>
        <w:t xml:space="preserve"> (</w:t>
      </w:r>
      <w:r>
        <w:rPr>
          <w:sz w:val="28"/>
          <w:szCs w:val="28"/>
        </w:rPr>
        <w:t>сто одна тысяча двести</w:t>
      </w:r>
      <w:r w:rsidRPr="00894097">
        <w:rPr>
          <w:sz w:val="28"/>
          <w:szCs w:val="28"/>
        </w:rPr>
        <w:t>) тенге.</w:t>
      </w:r>
    </w:p>
    <w:p w:rsidR="0049296B" w:rsidRDefault="0049296B" w:rsidP="0049296B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истца отказать.</w:t>
      </w:r>
    </w:p>
    <w:p w:rsidR="0049296B" w:rsidRPr="00894097" w:rsidRDefault="0049296B" w:rsidP="0049296B">
      <w:pPr>
        <w:spacing w:line="240" w:lineRule="atLeast"/>
        <w:ind w:firstLine="540"/>
        <w:jc w:val="both"/>
        <w:rPr>
          <w:sz w:val="28"/>
          <w:szCs w:val="28"/>
        </w:rPr>
      </w:pPr>
      <w:r w:rsidRPr="00894097">
        <w:rPr>
          <w:sz w:val="28"/>
          <w:szCs w:val="28"/>
        </w:rPr>
        <w:t>Решение может быть обжаловано сторонами и опротестовано прокурором в Павлодарский областной суд через Павлодарский городской суд, в апелляционном порядке в течение пятнадцати дней, со дня  получения  копии  решения.</w:t>
      </w: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Ж.Камалова</w:t>
      </w:r>
      <w:proofErr w:type="spellEnd"/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Ж.Камалова</w:t>
      </w:r>
      <w:proofErr w:type="spellEnd"/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Справка: решение не вступило в законную силу.</w:t>
      </w: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Ж.Камалова</w:t>
      </w:r>
      <w:proofErr w:type="spellEnd"/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</w:p>
    <w:p w:rsidR="0049296B" w:rsidRDefault="0049296B" w:rsidP="004929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Справка: решение вступило в законную силу «__</w:t>
      </w:r>
      <w:r>
        <w:rPr>
          <w:sz w:val="28"/>
          <w:szCs w:val="28"/>
        </w:rPr>
        <w:t>29</w:t>
      </w:r>
      <w:r>
        <w:rPr>
          <w:sz w:val="28"/>
          <w:szCs w:val="28"/>
        </w:rPr>
        <w:t>__»___</w:t>
      </w:r>
      <w:r>
        <w:rPr>
          <w:sz w:val="28"/>
          <w:szCs w:val="28"/>
        </w:rPr>
        <w:t>06</w:t>
      </w:r>
      <w:bookmarkStart w:id="1" w:name="_GoBack"/>
      <w:bookmarkEnd w:id="1"/>
      <w:r>
        <w:rPr>
          <w:sz w:val="28"/>
          <w:szCs w:val="28"/>
        </w:rPr>
        <w:t>______2015 г.</w:t>
      </w:r>
    </w:p>
    <w:p w:rsidR="0049296B" w:rsidRPr="005A06EA" w:rsidRDefault="0049296B" w:rsidP="0049296B">
      <w:r>
        <w:rPr>
          <w:sz w:val="28"/>
          <w:szCs w:val="28"/>
        </w:rPr>
        <w:t xml:space="preserve">         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Ж.Камалова</w:t>
      </w:r>
      <w:proofErr w:type="spellEnd"/>
    </w:p>
    <w:p w:rsidR="00B42CDC" w:rsidRPr="0049296B" w:rsidRDefault="00B42CDC" w:rsidP="0049296B"/>
    <w:sectPr w:rsidR="00B42CDC" w:rsidRPr="0049296B" w:rsidSect="00800E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A95" w:rsidRPr="007A0A95" w:rsidRDefault="0049296B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Камалова Ж. К. Павлода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рский городской суд Судья 07.06.2015 12:29:26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55pt;width:40pt;height:7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" stroked="f">
              <v:textbox style="layout-flow:vertical;mso-layout-flow-alt:bottom-to-top">
                <w:txbxContent>
                  <w:p w:rsidR="007A0A95" w:rsidRPr="007A0A95" w:rsidRDefault="0049296B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Камалова Ж. К. Павлода</w:t>
                    </w:r>
                    <w:r>
                      <w:rPr>
                        <w:rFonts w:ascii="Arial Narrow" w:hAnsi="Arial Narrow"/>
                        <w:sz w:val="16"/>
                      </w:rPr>
                      <w:t>рский городской суд Судья 07.06.2015 12:29:26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671176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95" w:rsidRDefault="004929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D"/>
    <w:rsid w:val="0049296B"/>
    <w:rsid w:val="00B42CDC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96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92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92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96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92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92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2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Company>Krokoz™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2</cp:revision>
  <dcterms:created xsi:type="dcterms:W3CDTF">2016-02-11T10:02:00Z</dcterms:created>
  <dcterms:modified xsi:type="dcterms:W3CDTF">2016-02-11T10:03:00Z</dcterms:modified>
</cp:coreProperties>
</file>