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C" w:rsidRPr="00953C56" w:rsidRDefault="00F72EEC" w:rsidP="00F72EEC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3C56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F72EEC" w:rsidRPr="00953C56" w:rsidRDefault="00F72EEC" w:rsidP="00F72EEC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3C56">
        <w:rPr>
          <w:rFonts w:ascii="Times New Roman" w:hAnsi="Times New Roman" w:cs="Times New Roman"/>
          <w:bCs/>
          <w:sz w:val="28"/>
          <w:szCs w:val="28"/>
        </w:rPr>
        <w:t>именем Республики Казахстан</w:t>
      </w:r>
    </w:p>
    <w:p w:rsidR="00F72EEC" w:rsidRPr="00953C56" w:rsidRDefault="00F72EEC" w:rsidP="00F72EE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2EEC" w:rsidRPr="00953C56" w:rsidRDefault="00F72EEC" w:rsidP="00F72EE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53C56">
        <w:rPr>
          <w:rFonts w:ascii="Times New Roman" w:hAnsi="Times New Roman" w:cs="Times New Roman"/>
          <w:sz w:val="28"/>
          <w:szCs w:val="28"/>
        </w:rPr>
        <w:t xml:space="preserve">2 января 2015года   </w:t>
      </w:r>
      <w:r w:rsidRPr="00953C56">
        <w:rPr>
          <w:rFonts w:ascii="Times New Roman" w:hAnsi="Times New Roman" w:cs="Times New Roman"/>
          <w:sz w:val="28"/>
          <w:szCs w:val="28"/>
        </w:rPr>
        <w:tab/>
      </w:r>
      <w:r w:rsidRPr="00953C56">
        <w:rPr>
          <w:rFonts w:ascii="Times New Roman" w:hAnsi="Times New Roman" w:cs="Times New Roman"/>
          <w:sz w:val="28"/>
          <w:szCs w:val="28"/>
        </w:rPr>
        <w:tab/>
      </w:r>
      <w:r w:rsidRPr="00953C56">
        <w:rPr>
          <w:rFonts w:ascii="Times New Roman" w:hAnsi="Times New Roman" w:cs="Times New Roman"/>
          <w:sz w:val="28"/>
          <w:szCs w:val="28"/>
        </w:rPr>
        <w:tab/>
      </w:r>
      <w:r w:rsidRPr="00953C56">
        <w:rPr>
          <w:rFonts w:ascii="Times New Roman" w:hAnsi="Times New Roman" w:cs="Times New Roman"/>
          <w:sz w:val="28"/>
          <w:szCs w:val="28"/>
        </w:rPr>
        <w:tab/>
      </w:r>
      <w:r w:rsidRPr="00953C56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3C56">
        <w:rPr>
          <w:rFonts w:ascii="Times New Roman" w:hAnsi="Times New Roman" w:cs="Times New Roman"/>
          <w:sz w:val="28"/>
          <w:szCs w:val="28"/>
        </w:rPr>
        <w:t xml:space="preserve">  город Астана </w:t>
      </w:r>
    </w:p>
    <w:p w:rsidR="00F72EEC" w:rsidRPr="00953C56" w:rsidRDefault="00F72EEC" w:rsidP="00F72EEC">
      <w:pPr>
        <w:spacing w:after="0" w:line="0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F72EEC" w:rsidRDefault="00F72EEC" w:rsidP="00F72EE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районный суд города Астаны в составе председательствующего  судьи  С.С.Асановой, при секретаре Абдуллаеве </w:t>
      </w:r>
      <w:r w:rsidRPr="00953C56">
        <w:rPr>
          <w:rFonts w:ascii="Times New Roman" w:hAnsi="Times New Roman" w:cs="Times New Roman"/>
          <w:sz w:val="28"/>
          <w:szCs w:val="28"/>
          <w:lang w:val="kk-KZ"/>
        </w:rPr>
        <w:t>Ғ.Ә.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3C56">
        <w:rPr>
          <w:rFonts w:ascii="Times New Roman" w:hAnsi="Times New Roman" w:cs="Times New Roman"/>
          <w:sz w:val="28"/>
          <w:szCs w:val="28"/>
          <w:lang w:val="kk-KZ"/>
        </w:rPr>
        <w:t xml:space="preserve">с участием </w:t>
      </w:r>
      <w:r w:rsidRPr="00953C56">
        <w:rPr>
          <w:rFonts w:ascii="Times New Roman" w:hAnsi="Times New Roman" w:cs="Times New Roman"/>
          <w:sz w:val="28"/>
          <w:szCs w:val="28"/>
        </w:rPr>
        <w:t xml:space="preserve">истца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Касеновой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М.Б., рассмотрев в открытом судебном заседании гражданское дело по иску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Касеновой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М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>Б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Касенову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Н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>К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 xml:space="preserve"> о разделе имущества,</w:t>
      </w:r>
    </w:p>
    <w:p w:rsidR="00F72EEC" w:rsidRPr="00953C56" w:rsidRDefault="00F72EEC" w:rsidP="00F72EE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EEC" w:rsidRPr="00953C56" w:rsidRDefault="00F72EEC" w:rsidP="00F72EEC">
      <w:pPr>
        <w:pStyle w:val="a7"/>
        <w:spacing w:line="0" w:lineRule="atLeast"/>
        <w:ind w:firstLine="0"/>
        <w:jc w:val="center"/>
        <w:rPr>
          <w:bCs/>
          <w:sz w:val="28"/>
          <w:szCs w:val="28"/>
        </w:rPr>
      </w:pPr>
      <w:r w:rsidRPr="00953C56">
        <w:rPr>
          <w:bCs/>
          <w:sz w:val="28"/>
          <w:szCs w:val="28"/>
        </w:rPr>
        <w:t>У С Т А Н О В И Л:</w:t>
      </w:r>
    </w:p>
    <w:p w:rsidR="00F72EEC" w:rsidRPr="00953C56" w:rsidRDefault="00F72EEC" w:rsidP="00F72EEC">
      <w:pPr>
        <w:pStyle w:val="a7"/>
        <w:spacing w:line="0" w:lineRule="atLeast"/>
        <w:ind w:left="2832"/>
        <w:jc w:val="center"/>
        <w:rPr>
          <w:sz w:val="28"/>
          <w:szCs w:val="28"/>
        </w:rPr>
      </w:pPr>
    </w:p>
    <w:p w:rsidR="00F72EEC" w:rsidRPr="00953C56" w:rsidRDefault="00F72EEC" w:rsidP="00F72EE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t xml:space="preserve">Истец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Касенова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М.Б.  обрат</w:t>
      </w:r>
      <w:r>
        <w:rPr>
          <w:rFonts w:ascii="Times New Roman" w:hAnsi="Times New Roman" w:cs="Times New Roman"/>
          <w:sz w:val="28"/>
          <w:szCs w:val="28"/>
        </w:rPr>
        <w:t xml:space="preserve">илась в суд </w:t>
      </w:r>
      <w:r w:rsidRPr="00953C56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Касенову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Н.К.  с иском о разделе имущества.</w:t>
      </w:r>
    </w:p>
    <w:p w:rsidR="00F72EEC" w:rsidRPr="00953C56" w:rsidRDefault="00F72EEC" w:rsidP="00F72E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3C56">
        <w:rPr>
          <w:rFonts w:ascii="Times New Roman" w:hAnsi="Times New Roman" w:cs="Times New Roman"/>
          <w:sz w:val="28"/>
          <w:szCs w:val="28"/>
        </w:rPr>
        <w:t xml:space="preserve">В судебном заседании истец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Касенова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М.Б. </w:t>
      </w:r>
      <w:proofErr w:type="gramStart"/>
      <w:r w:rsidRPr="00953C56">
        <w:rPr>
          <w:rFonts w:ascii="Times New Roman" w:hAnsi="Times New Roman" w:cs="Times New Roman"/>
          <w:sz w:val="28"/>
          <w:szCs w:val="28"/>
        </w:rPr>
        <w:t xml:space="preserve">уточнила исковые требования </w:t>
      </w:r>
      <w:r>
        <w:rPr>
          <w:rFonts w:ascii="Times New Roman" w:hAnsi="Times New Roman" w:cs="Times New Roman"/>
          <w:sz w:val="28"/>
          <w:szCs w:val="28"/>
        </w:rPr>
        <w:t>просила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право на 1\2 доли в совместном имуществе,  выделить  1\2 долю в денежном выражении в виде компенсации, </w:t>
      </w:r>
      <w:r w:rsidRPr="00953C56">
        <w:rPr>
          <w:rFonts w:ascii="Times New Roman" w:hAnsi="Times New Roman" w:cs="Times New Roman"/>
          <w:sz w:val="28"/>
          <w:szCs w:val="28"/>
        </w:rPr>
        <w:t xml:space="preserve"> поясни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53C56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F72EEC" w:rsidRPr="00953C56" w:rsidRDefault="00F72EEC" w:rsidP="00F72E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3C56">
        <w:rPr>
          <w:rFonts w:ascii="Times New Roman" w:hAnsi="Times New Roman" w:cs="Times New Roman"/>
          <w:sz w:val="28"/>
          <w:szCs w:val="28"/>
        </w:rPr>
        <w:t>С августа 2007 года по август 2014</w:t>
      </w:r>
      <w:r w:rsidR="002903B0">
        <w:rPr>
          <w:rFonts w:ascii="Times New Roman" w:hAnsi="Times New Roman" w:cs="Times New Roman"/>
          <w:sz w:val="28"/>
          <w:szCs w:val="28"/>
        </w:rPr>
        <w:t xml:space="preserve"> </w:t>
      </w:r>
      <w:r w:rsidRPr="00953C56">
        <w:rPr>
          <w:rFonts w:ascii="Times New Roman" w:hAnsi="Times New Roman" w:cs="Times New Roman"/>
          <w:sz w:val="28"/>
          <w:szCs w:val="28"/>
        </w:rPr>
        <w:t xml:space="preserve">года проживала в совместном браке с ответчиком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Касеновым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Н.К., имеют одного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953C56">
        <w:rPr>
          <w:rFonts w:ascii="Times New Roman" w:hAnsi="Times New Roman" w:cs="Times New Roman"/>
          <w:sz w:val="28"/>
          <w:szCs w:val="28"/>
        </w:rPr>
        <w:t xml:space="preserve">ребенка. С августа 2014 года брачные отношения прекращены, </w:t>
      </w:r>
      <w:r>
        <w:rPr>
          <w:rFonts w:ascii="Times New Roman" w:hAnsi="Times New Roman" w:cs="Times New Roman"/>
          <w:sz w:val="28"/>
          <w:szCs w:val="28"/>
        </w:rPr>
        <w:t xml:space="preserve">общее хозяйство не ведут. </w:t>
      </w:r>
      <w:r w:rsidRPr="00953C56">
        <w:rPr>
          <w:rFonts w:ascii="Times New Roman" w:hAnsi="Times New Roman" w:cs="Times New Roman"/>
          <w:sz w:val="28"/>
          <w:szCs w:val="28"/>
        </w:rPr>
        <w:t>В период совместной жизни было приобретено имущество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53C56">
        <w:rPr>
          <w:rFonts w:ascii="Times New Roman" w:hAnsi="Times New Roman" w:cs="Times New Roman"/>
          <w:sz w:val="28"/>
          <w:szCs w:val="28"/>
        </w:rPr>
        <w:t xml:space="preserve"> в виде автомобиля марки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953C56">
        <w:rPr>
          <w:rFonts w:ascii="Times New Roman" w:hAnsi="Times New Roman" w:cs="Times New Roman"/>
          <w:sz w:val="28"/>
          <w:szCs w:val="28"/>
        </w:rPr>
        <w:t xml:space="preserve"> 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Passat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3C56">
        <w:rPr>
          <w:rFonts w:ascii="Times New Roman" w:hAnsi="Times New Roman" w:cs="Times New Roman"/>
          <w:sz w:val="28"/>
          <w:szCs w:val="28"/>
        </w:rPr>
        <w:t xml:space="preserve"> 1991 года выпуска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953C56">
        <w:rPr>
          <w:rFonts w:ascii="Times New Roman" w:hAnsi="Times New Roman" w:cs="Times New Roman"/>
          <w:sz w:val="28"/>
          <w:szCs w:val="28"/>
        </w:rPr>
        <w:t>акже родителями истца был подарен скот: корова, теленок, лошадь, которую она оценивает за 600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>000 тенге.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3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EEC" w:rsidRPr="00953C56" w:rsidRDefault="00F72EEC" w:rsidP="00F72E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3C56">
        <w:rPr>
          <w:rFonts w:ascii="Times New Roman" w:hAnsi="Times New Roman" w:cs="Times New Roman"/>
          <w:sz w:val="28"/>
          <w:szCs w:val="28"/>
        </w:rPr>
        <w:t>Просит определить</w:t>
      </w:r>
      <w:r>
        <w:rPr>
          <w:rFonts w:ascii="Times New Roman" w:hAnsi="Times New Roman" w:cs="Times New Roman"/>
          <w:sz w:val="28"/>
          <w:szCs w:val="28"/>
        </w:rPr>
        <w:t xml:space="preserve"> право на </w:t>
      </w:r>
      <w:r w:rsidRPr="00953C56">
        <w:rPr>
          <w:rFonts w:ascii="Times New Roman" w:hAnsi="Times New Roman" w:cs="Times New Roman"/>
          <w:sz w:val="28"/>
          <w:szCs w:val="28"/>
        </w:rPr>
        <w:t>1\2 дол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3C56">
        <w:rPr>
          <w:rFonts w:ascii="Times New Roman" w:hAnsi="Times New Roman" w:cs="Times New Roman"/>
          <w:sz w:val="28"/>
          <w:szCs w:val="28"/>
        </w:rPr>
        <w:t xml:space="preserve"> в имуществе, разделить указанное  имущество, являющееся общей совместной собственностью: выделить половину рыночной стоимости автомашины в размере 300.000 тенге, обязать возвратить скот. </w:t>
      </w:r>
    </w:p>
    <w:p w:rsidR="00F72EEC" w:rsidRDefault="00F72EEC" w:rsidP="00F72E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C56">
        <w:rPr>
          <w:rFonts w:ascii="Times New Roman" w:hAnsi="Times New Roman" w:cs="Times New Roman"/>
          <w:sz w:val="28"/>
          <w:szCs w:val="28"/>
        </w:rPr>
        <w:t xml:space="preserve">Ответчик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Н.К. исковые требования не признал, просил в иске отказать, мотивировав следующим. </w:t>
      </w:r>
    </w:p>
    <w:p w:rsidR="00F72EEC" w:rsidRPr="00953C56" w:rsidRDefault="00F72EEC" w:rsidP="00F72E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3C56">
        <w:rPr>
          <w:rFonts w:ascii="Times New Roman" w:hAnsi="Times New Roman" w:cs="Times New Roman"/>
          <w:sz w:val="28"/>
          <w:szCs w:val="28"/>
        </w:rPr>
        <w:t xml:space="preserve">Не отрицает факт приобретения в совместном </w:t>
      </w:r>
      <w:proofErr w:type="gramStart"/>
      <w:r w:rsidRPr="00953C56">
        <w:rPr>
          <w:rFonts w:ascii="Times New Roman" w:hAnsi="Times New Roman" w:cs="Times New Roman"/>
          <w:sz w:val="28"/>
          <w:szCs w:val="28"/>
        </w:rPr>
        <w:t>браке автомашины</w:t>
      </w:r>
      <w:proofErr w:type="gramEnd"/>
      <w:r w:rsidRPr="00953C56">
        <w:rPr>
          <w:rFonts w:ascii="Times New Roman" w:hAnsi="Times New Roman" w:cs="Times New Roman"/>
          <w:sz w:val="28"/>
          <w:szCs w:val="28"/>
        </w:rPr>
        <w:t xml:space="preserve"> марки «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953C56">
        <w:rPr>
          <w:rFonts w:ascii="Times New Roman" w:hAnsi="Times New Roman" w:cs="Times New Roman"/>
          <w:sz w:val="28"/>
          <w:szCs w:val="28"/>
        </w:rPr>
        <w:t xml:space="preserve"> 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Passat</w:t>
      </w:r>
      <w:r w:rsidRPr="00953C56">
        <w:rPr>
          <w:rFonts w:ascii="Times New Roman" w:hAnsi="Times New Roman" w:cs="Times New Roman"/>
          <w:sz w:val="28"/>
          <w:szCs w:val="28"/>
        </w:rPr>
        <w:t>»  1991 года выпуска. Указанная автомашина находится у брата в совхозе. Автомашина в технически неисправном состоянии</w:t>
      </w:r>
      <w:r>
        <w:rPr>
          <w:rFonts w:ascii="Times New Roman" w:hAnsi="Times New Roman" w:cs="Times New Roman"/>
          <w:sz w:val="28"/>
          <w:szCs w:val="28"/>
        </w:rPr>
        <w:t xml:space="preserve">, документов  на машину нет. Договорился с братом о его продаже за 300.000 тенге, однако сделка не была оформлена. </w:t>
      </w:r>
      <w:r w:rsidRPr="00953C56">
        <w:rPr>
          <w:rFonts w:ascii="Times New Roman" w:hAnsi="Times New Roman" w:cs="Times New Roman"/>
          <w:sz w:val="28"/>
          <w:szCs w:val="28"/>
        </w:rPr>
        <w:t xml:space="preserve"> Наличие  скота отрицает. </w:t>
      </w:r>
    </w:p>
    <w:p w:rsidR="00F72EEC" w:rsidRPr="00953C56" w:rsidRDefault="00F72EEC" w:rsidP="00F72E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C56">
        <w:rPr>
          <w:rFonts w:ascii="Times New Roman" w:hAnsi="Times New Roman" w:cs="Times New Roman"/>
          <w:sz w:val="28"/>
          <w:szCs w:val="28"/>
        </w:rPr>
        <w:t xml:space="preserve">На последующие судебные заседания ответчик не явился. </w:t>
      </w:r>
    </w:p>
    <w:p w:rsidR="00F72EEC" w:rsidRPr="00953C56" w:rsidRDefault="00F72EEC" w:rsidP="00F72EEC">
      <w:pPr>
        <w:pStyle w:val="a5"/>
        <w:spacing w:line="0" w:lineRule="atLeast"/>
        <w:rPr>
          <w:sz w:val="28"/>
          <w:szCs w:val="28"/>
        </w:rPr>
      </w:pPr>
      <w:r w:rsidRPr="00953C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53C56">
        <w:rPr>
          <w:sz w:val="28"/>
          <w:szCs w:val="28"/>
        </w:rPr>
        <w:t>Суд, заслушав стороны, исследовав материалы дела, пришел к следующему  выводу.</w:t>
      </w:r>
    </w:p>
    <w:p w:rsidR="00F72EEC" w:rsidRPr="00953C56" w:rsidRDefault="00F72EEC" w:rsidP="00F72EEC">
      <w:pPr>
        <w:pStyle w:val="a5"/>
        <w:spacing w:line="0" w:lineRule="atLeast"/>
        <w:rPr>
          <w:sz w:val="28"/>
          <w:szCs w:val="28"/>
        </w:rPr>
      </w:pPr>
      <w:r w:rsidRPr="00953C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953C56">
        <w:rPr>
          <w:sz w:val="28"/>
          <w:szCs w:val="28"/>
        </w:rPr>
        <w:t xml:space="preserve">Сторонам разъяснено право окончания дела мировым соглашением или соглашением об урегулировании спора в порядке медиации, однако стороны не пожелали воспользоваться этим </w:t>
      </w:r>
      <w:proofErr w:type="gramStart"/>
      <w:r w:rsidRPr="00953C56">
        <w:rPr>
          <w:sz w:val="28"/>
          <w:szCs w:val="28"/>
        </w:rPr>
        <w:t>правом</w:t>
      </w:r>
      <w:proofErr w:type="gramEnd"/>
      <w:r w:rsidRPr="00953C56">
        <w:rPr>
          <w:sz w:val="28"/>
          <w:szCs w:val="28"/>
        </w:rPr>
        <w:t xml:space="preserve"> и требовали разбирательства дела в судебном порядке.</w:t>
      </w:r>
    </w:p>
    <w:p w:rsidR="00F72EEC" w:rsidRPr="00953C56" w:rsidRDefault="00F72EEC" w:rsidP="00F72E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53C56">
        <w:rPr>
          <w:rFonts w:ascii="Times New Roman" w:hAnsi="Times New Roman" w:cs="Times New Roman"/>
          <w:sz w:val="28"/>
          <w:szCs w:val="28"/>
        </w:rPr>
        <w:t xml:space="preserve">Судом установлено, что 17 августа 2007года в отделе ЗАГС района Алматы города Астана, зарегистрирован брак между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Касеновым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Н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>К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Касеновой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М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 xml:space="preserve">Б. </w:t>
      </w:r>
    </w:p>
    <w:p w:rsidR="00F72EEC" w:rsidRPr="00953C56" w:rsidRDefault="00F72EEC" w:rsidP="00F72EEC">
      <w:pPr>
        <w:pStyle w:val="a5"/>
        <w:spacing w:line="0" w:lineRule="atLeast"/>
        <w:rPr>
          <w:sz w:val="28"/>
          <w:szCs w:val="28"/>
        </w:rPr>
      </w:pPr>
      <w:r w:rsidRPr="00953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953C56">
        <w:rPr>
          <w:sz w:val="28"/>
          <w:szCs w:val="28"/>
        </w:rPr>
        <w:t>В силу статей 223 Гражданского кодекса, статьи 32 Кодекса РК «О браке (супружестве) и браке» иму</w:t>
      </w:r>
      <w:r w:rsidRPr="00953C56">
        <w:rPr>
          <w:rFonts w:eastAsia="Times New Roman"/>
          <w:sz w:val="28"/>
          <w:szCs w:val="28"/>
        </w:rPr>
        <w:t>щество, нажитое супругами во время брака, является их совместной собственностью</w:t>
      </w:r>
      <w:r w:rsidRPr="00953C56">
        <w:rPr>
          <w:sz w:val="28"/>
          <w:szCs w:val="28"/>
        </w:rPr>
        <w:t>.</w:t>
      </w:r>
    </w:p>
    <w:p w:rsidR="00F72EEC" w:rsidRPr="00953C56" w:rsidRDefault="00F72EEC" w:rsidP="00F72EEC">
      <w:pPr>
        <w:pStyle w:val="Style5"/>
        <w:widowControl/>
        <w:spacing w:line="0" w:lineRule="atLeast"/>
        <w:ind w:firstLine="0"/>
        <w:rPr>
          <w:rStyle w:val="FontStyle13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t xml:space="preserve">    </w:t>
      </w:r>
      <w:r w:rsidRPr="00953C56">
        <w:rPr>
          <w:rStyle w:val="FontStyle13"/>
          <w:sz w:val="28"/>
          <w:szCs w:val="28"/>
        </w:rPr>
        <w:t xml:space="preserve">   </w:t>
      </w:r>
      <w:r>
        <w:rPr>
          <w:rStyle w:val="FontStyle13"/>
          <w:sz w:val="28"/>
          <w:szCs w:val="28"/>
        </w:rPr>
        <w:t xml:space="preserve"> </w:t>
      </w:r>
      <w:proofErr w:type="gramStart"/>
      <w:r>
        <w:rPr>
          <w:rStyle w:val="FontStyle13"/>
          <w:sz w:val="28"/>
          <w:szCs w:val="28"/>
        </w:rPr>
        <w:t>Согласно статьи</w:t>
      </w:r>
      <w:proofErr w:type="gramEnd"/>
      <w:r>
        <w:rPr>
          <w:rStyle w:val="FontStyle13"/>
          <w:sz w:val="28"/>
          <w:szCs w:val="28"/>
        </w:rPr>
        <w:t xml:space="preserve"> </w:t>
      </w:r>
      <w:r w:rsidRPr="00953C56">
        <w:rPr>
          <w:rStyle w:val="FontStyle13"/>
          <w:sz w:val="28"/>
          <w:szCs w:val="28"/>
        </w:rPr>
        <w:t xml:space="preserve">38 Кодекса РК «О браке (супружестве) и семье» - при разделе общего имущества супругов и определении долей в этом имуществе доли каждого из супругов признаются равными, если иное не предусмотрено договором между ними. </w:t>
      </w:r>
    </w:p>
    <w:p w:rsidR="00F72EEC" w:rsidRPr="00953C56" w:rsidRDefault="00F72EEC" w:rsidP="00F72EEC">
      <w:pPr>
        <w:spacing w:after="0" w:line="0" w:lineRule="atLeast"/>
        <w:jc w:val="both"/>
        <w:rPr>
          <w:rStyle w:val="FontStyle13"/>
          <w:sz w:val="28"/>
          <w:szCs w:val="28"/>
        </w:rPr>
      </w:pPr>
      <w:r w:rsidRPr="00953C56">
        <w:rPr>
          <w:rStyle w:val="FontStyle13"/>
          <w:sz w:val="28"/>
          <w:szCs w:val="28"/>
        </w:rPr>
        <w:t xml:space="preserve">    </w:t>
      </w:r>
      <w:r>
        <w:rPr>
          <w:rStyle w:val="FontStyle13"/>
          <w:sz w:val="28"/>
          <w:szCs w:val="28"/>
        </w:rPr>
        <w:t xml:space="preserve">   </w:t>
      </w:r>
      <w:proofErr w:type="gramStart"/>
      <w:r w:rsidRPr="00953C56">
        <w:rPr>
          <w:rStyle w:val="FontStyle13"/>
          <w:sz w:val="28"/>
          <w:szCs w:val="28"/>
        </w:rPr>
        <w:t>Согласно п</w:t>
      </w:r>
      <w:r>
        <w:rPr>
          <w:rStyle w:val="FontStyle13"/>
          <w:sz w:val="28"/>
          <w:szCs w:val="28"/>
        </w:rPr>
        <w:t>ункта</w:t>
      </w:r>
      <w:proofErr w:type="gramEnd"/>
      <w:r>
        <w:rPr>
          <w:rStyle w:val="FontStyle13"/>
          <w:sz w:val="28"/>
          <w:szCs w:val="28"/>
        </w:rPr>
        <w:t xml:space="preserve"> </w:t>
      </w:r>
      <w:r w:rsidRPr="00953C56">
        <w:rPr>
          <w:rStyle w:val="FontStyle13"/>
          <w:sz w:val="28"/>
          <w:szCs w:val="28"/>
        </w:rPr>
        <w:t>3 ст</w:t>
      </w:r>
      <w:r>
        <w:rPr>
          <w:rStyle w:val="FontStyle13"/>
          <w:sz w:val="28"/>
          <w:szCs w:val="28"/>
        </w:rPr>
        <w:t xml:space="preserve">атьи </w:t>
      </w:r>
      <w:r w:rsidRPr="00953C56">
        <w:rPr>
          <w:rStyle w:val="FontStyle13"/>
          <w:sz w:val="28"/>
          <w:szCs w:val="28"/>
        </w:rPr>
        <w:t xml:space="preserve">66 Гражданского кодекса судом предложено сторонам предоставить необходимые для правильного разрешения дела дополнительные доказательства. </w:t>
      </w:r>
    </w:p>
    <w:p w:rsidR="00F72EEC" w:rsidRPr="00953C56" w:rsidRDefault="00F72EEC" w:rsidP="00F72EEC">
      <w:pPr>
        <w:pStyle w:val="Style5"/>
        <w:widowControl/>
        <w:spacing w:line="0" w:lineRule="atLeas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Pr="00953C56">
        <w:rPr>
          <w:rStyle w:val="FontStyle13"/>
          <w:sz w:val="28"/>
          <w:szCs w:val="28"/>
        </w:rPr>
        <w:t>В силу ч</w:t>
      </w:r>
      <w:r>
        <w:rPr>
          <w:rStyle w:val="FontStyle13"/>
          <w:sz w:val="28"/>
          <w:szCs w:val="28"/>
        </w:rPr>
        <w:t xml:space="preserve">асти </w:t>
      </w:r>
      <w:r w:rsidRPr="00953C56">
        <w:rPr>
          <w:rStyle w:val="FontStyle13"/>
          <w:sz w:val="28"/>
          <w:szCs w:val="28"/>
        </w:rPr>
        <w:t>1 ст</w:t>
      </w:r>
      <w:r>
        <w:rPr>
          <w:rStyle w:val="FontStyle13"/>
          <w:sz w:val="28"/>
          <w:szCs w:val="28"/>
        </w:rPr>
        <w:t xml:space="preserve">атьи </w:t>
      </w:r>
      <w:r w:rsidRPr="00953C56">
        <w:rPr>
          <w:rStyle w:val="FontStyle13"/>
          <w:sz w:val="28"/>
          <w:szCs w:val="28"/>
        </w:rPr>
        <w:t>66 Гражданского процессуального кодекса Республики Казахстан доказательства предоставляются сторонами и другими лицами,  участвующими в деле, суду первой инстанции и исследуются в судебном разбирательстве</w:t>
      </w:r>
    </w:p>
    <w:p w:rsidR="00F72EEC" w:rsidRPr="00953C56" w:rsidRDefault="00F72EEC" w:rsidP="00F72EEC">
      <w:pPr>
        <w:pStyle w:val="a5"/>
        <w:spacing w:line="0" w:lineRule="atLeast"/>
        <w:rPr>
          <w:rStyle w:val="FontStyle13"/>
          <w:sz w:val="28"/>
          <w:szCs w:val="28"/>
        </w:rPr>
      </w:pPr>
      <w:r w:rsidRPr="00953C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953C56">
        <w:rPr>
          <w:rStyle w:val="FontStyle13"/>
          <w:sz w:val="28"/>
          <w:szCs w:val="28"/>
        </w:rPr>
        <w:t xml:space="preserve">В подтверждении своих доводов о наличии совместного </w:t>
      </w:r>
      <w:r>
        <w:rPr>
          <w:rStyle w:val="FontStyle13"/>
          <w:sz w:val="28"/>
          <w:szCs w:val="28"/>
        </w:rPr>
        <w:t xml:space="preserve">нажитого </w:t>
      </w:r>
      <w:r w:rsidRPr="00953C56">
        <w:rPr>
          <w:rStyle w:val="FontStyle13"/>
          <w:sz w:val="28"/>
          <w:szCs w:val="28"/>
        </w:rPr>
        <w:t xml:space="preserve">имущества  в виде скота, истцом  не предоставлено доказательств. </w:t>
      </w:r>
    </w:p>
    <w:p w:rsidR="00F72EEC" w:rsidRPr="00953C56" w:rsidRDefault="00F72EEC" w:rsidP="00F72EEC">
      <w:pPr>
        <w:pStyle w:val="Style5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р</w:t>
      </w:r>
      <w:r w:rsidRPr="00953C56">
        <w:rPr>
          <w:rFonts w:ascii="Times New Roman" w:hAnsi="Times New Roman" w:cs="Times New Roman"/>
          <w:sz w:val="28"/>
          <w:szCs w:val="28"/>
        </w:rPr>
        <w:t>азделу подлежит транспортное  средство, находящееся в общей собственности сторон.</w:t>
      </w:r>
    </w:p>
    <w:p w:rsidR="00F72EEC" w:rsidRDefault="00F72EEC" w:rsidP="00F72EEC">
      <w:pPr>
        <w:pStyle w:val="Style5"/>
        <w:widowControl/>
        <w:spacing w:line="0" w:lineRule="atLeast"/>
        <w:ind w:firstLine="0"/>
        <w:rPr>
          <w:rStyle w:val="FontStyle13"/>
          <w:sz w:val="28"/>
          <w:szCs w:val="28"/>
        </w:rPr>
      </w:pPr>
      <w:r w:rsidRPr="00953C56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     </w:t>
      </w:r>
      <w:r w:rsidRPr="00953C56">
        <w:rPr>
          <w:rStyle w:val="FontStyle13"/>
          <w:sz w:val="28"/>
          <w:szCs w:val="28"/>
        </w:rPr>
        <w:t xml:space="preserve">Суд достоверно установил, что в браке сторонами приобретено  следующее имущество: 04 декабря 2008года приобретен </w:t>
      </w:r>
      <w:r w:rsidRPr="00953C56">
        <w:rPr>
          <w:rFonts w:ascii="Times New Roman" w:hAnsi="Times New Roman" w:cs="Times New Roman"/>
          <w:sz w:val="28"/>
          <w:szCs w:val="28"/>
        </w:rPr>
        <w:t xml:space="preserve">автомобиль  марки  « 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953C56">
        <w:rPr>
          <w:rFonts w:ascii="Times New Roman" w:hAnsi="Times New Roman" w:cs="Times New Roman"/>
          <w:sz w:val="28"/>
          <w:szCs w:val="28"/>
        </w:rPr>
        <w:t xml:space="preserve"> 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Passat</w:t>
      </w:r>
      <w:r w:rsidRPr="00953C56">
        <w:rPr>
          <w:rFonts w:ascii="Times New Roman" w:hAnsi="Times New Roman" w:cs="Times New Roman"/>
          <w:sz w:val="28"/>
          <w:szCs w:val="28"/>
        </w:rPr>
        <w:t xml:space="preserve">»  1991 года выпуска, государственный номер  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53C56">
        <w:rPr>
          <w:rFonts w:ascii="Times New Roman" w:hAnsi="Times New Roman" w:cs="Times New Roman"/>
          <w:sz w:val="28"/>
          <w:szCs w:val="28"/>
        </w:rPr>
        <w:t xml:space="preserve"> 338 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MWM</w:t>
      </w:r>
      <w:r w:rsidRPr="00953C56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Style w:val="FontStyle13"/>
          <w:sz w:val="28"/>
          <w:szCs w:val="28"/>
        </w:rPr>
        <w:t xml:space="preserve"> В судебном заседании установлено, что автомашина находится за пределами города Астана, правоустанавливающие документы на него переданы другому лицу, обозреть и провести оценку автомашины не представляется возможным.</w:t>
      </w:r>
      <w:r>
        <w:rPr>
          <w:rStyle w:val="FontStyle13"/>
          <w:sz w:val="28"/>
          <w:szCs w:val="28"/>
        </w:rPr>
        <w:t xml:space="preserve"> И</w:t>
      </w:r>
      <w:r w:rsidRPr="00953C56">
        <w:rPr>
          <w:rStyle w:val="FontStyle13"/>
          <w:sz w:val="28"/>
          <w:szCs w:val="28"/>
        </w:rPr>
        <w:t xml:space="preserve">стцом, в подтверждении доводов о совместно </w:t>
      </w:r>
      <w:r>
        <w:rPr>
          <w:rStyle w:val="FontStyle13"/>
          <w:sz w:val="28"/>
          <w:szCs w:val="28"/>
        </w:rPr>
        <w:t xml:space="preserve">нажитом </w:t>
      </w:r>
      <w:r w:rsidRPr="00953C56">
        <w:rPr>
          <w:rStyle w:val="FontStyle13"/>
          <w:sz w:val="28"/>
          <w:szCs w:val="28"/>
        </w:rPr>
        <w:t xml:space="preserve">имуществе </w:t>
      </w:r>
      <w:r>
        <w:rPr>
          <w:rStyle w:val="FontStyle13"/>
          <w:sz w:val="28"/>
          <w:szCs w:val="28"/>
        </w:rPr>
        <w:t xml:space="preserve">в виде </w:t>
      </w:r>
      <w:r w:rsidRPr="00953C56">
        <w:rPr>
          <w:rStyle w:val="FontStyle13"/>
          <w:sz w:val="28"/>
          <w:szCs w:val="28"/>
        </w:rPr>
        <w:t>автомобиля, предоставлен</w:t>
      </w:r>
      <w:r>
        <w:rPr>
          <w:rStyle w:val="FontStyle13"/>
          <w:sz w:val="28"/>
          <w:szCs w:val="28"/>
        </w:rPr>
        <w:t>а распечатка АИПС УДП ДВД г</w:t>
      </w:r>
      <w:proofErr w:type="gramStart"/>
      <w:r>
        <w:rPr>
          <w:rStyle w:val="FontStyle13"/>
          <w:sz w:val="28"/>
          <w:szCs w:val="28"/>
        </w:rPr>
        <w:t>.А</w:t>
      </w:r>
      <w:proofErr w:type="gramEnd"/>
      <w:r>
        <w:rPr>
          <w:rStyle w:val="FontStyle13"/>
          <w:sz w:val="28"/>
          <w:szCs w:val="28"/>
        </w:rPr>
        <w:t xml:space="preserve">стана, выданная по запросу суда. </w:t>
      </w:r>
    </w:p>
    <w:p w:rsidR="00F72EEC" w:rsidRPr="00953C56" w:rsidRDefault="00F72EEC" w:rsidP="00F72EEC">
      <w:pPr>
        <w:pStyle w:val="Style5"/>
        <w:widowControl/>
        <w:spacing w:line="0" w:lineRule="atLeas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proofErr w:type="gramStart"/>
      <w:r>
        <w:rPr>
          <w:rStyle w:val="FontStyle13"/>
          <w:sz w:val="28"/>
          <w:szCs w:val="28"/>
        </w:rPr>
        <w:t xml:space="preserve">В силу статьей  67, 68  Гражданского кодекса суд принимает в качестве допустимых доказательств и признает относящимся к делу  </w:t>
      </w:r>
      <w:r w:rsidRPr="00953C56">
        <w:rPr>
          <w:rStyle w:val="FontStyle13"/>
          <w:sz w:val="28"/>
          <w:szCs w:val="28"/>
        </w:rPr>
        <w:t xml:space="preserve">заключение о ценовой информации № 628-14 от 18 декабря 2014года об определении среднерыночной стоимости автомобиля марки </w:t>
      </w:r>
      <w:r w:rsidRPr="00953C56">
        <w:rPr>
          <w:rFonts w:ascii="Times New Roman" w:hAnsi="Times New Roman" w:cs="Times New Roman"/>
          <w:sz w:val="28"/>
          <w:szCs w:val="28"/>
        </w:rPr>
        <w:t>«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953C56">
        <w:rPr>
          <w:rFonts w:ascii="Times New Roman" w:hAnsi="Times New Roman" w:cs="Times New Roman"/>
          <w:sz w:val="28"/>
          <w:szCs w:val="28"/>
        </w:rPr>
        <w:t xml:space="preserve"> 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Passat</w:t>
      </w:r>
      <w:r w:rsidRPr="00953C56">
        <w:rPr>
          <w:rFonts w:ascii="Times New Roman" w:hAnsi="Times New Roman" w:cs="Times New Roman"/>
          <w:sz w:val="28"/>
          <w:szCs w:val="28"/>
        </w:rPr>
        <w:t xml:space="preserve">»  1991 года выпуска, согласно которого среднерыночная стоимость </w:t>
      </w:r>
      <w:r w:rsidRPr="00953C56">
        <w:rPr>
          <w:rStyle w:val="FontStyle13"/>
          <w:sz w:val="28"/>
          <w:szCs w:val="28"/>
        </w:rPr>
        <w:t xml:space="preserve">определенна в рамках сравнительного подхода и  может составлять 648.669 теге. </w:t>
      </w:r>
      <w:proofErr w:type="gramEnd"/>
    </w:p>
    <w:p w:rsidR="00F72EEC" w:rsidRPr="00953C56" w:rsidRDefault="00F72EEC" w:rsidP="00F72EEC">
      <w:pPr>
        <w:pStyle w:val="Style5"/>
        <w:widowControl/>
        <w:spacing w:line="0" w:lineRule="atLeast"/>
        <w:ind w:firstLine="0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53C56">
        <w:rPr>
          <w:rFonts w:ascii="Times New Roman" w:hAnsi="Times New Roman" w:cs="Times New Roman"/>
          <w:sz w:val="28"/>
          <w:szCs w:val="28"/>
        </w:rPr>
        <w:t>Согласно ст</w:t>
      </w:r>
      <w:r>
        <w:rPr>
          <w:rFonts w:ascii="Times New Roman" w:hAnsi="Times New Roman" w:cs="Times New Roman"/>
          <w:sz w:val="28"/>
          <w:szCs w:val="28"/>
        </w:rPr>
        <w:t>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C56">
        <w:rPr>
          <w:rFonts w:ascii="Times New Roman" w:hAnsi="Times New Roman" w:cs="Times New Roman"/>
          <w:sz w:val="28"/>
          <w:szCs w:val="28"/>
        </w:rPr>
        <w:t>221 Г</w:t>
      </w:r>
      <w:r>
        <w:rPr>
          <w:rFonts w:ascii="Times New Roman" w:hAnsi="Times New Roman" w:cs="Times New Roman"/>
          <w:sz w:val="28"/>
          <w:szCs w:val="28"/>
        </w:rPr>
        <w:t>ражданского  кодекса р</w:t>
      </w:r>
      <w:r w:rsidRPr="00953C56">
        <w:rPr>
          <w:rFonts w:ascii="Times New Roman" w:eastAsia="Times New Roman" w:hAnsi="Times New Roman" w:cs="Times New Roman"/>
          <w:sz w:val="28"/>
          <w:szCs w:val="28"/>
        </w:rPr>
        <w:t xml:space="preserve">аздел общего имущества между участниками совместной собственности, а также выдел доли одного из них, может быть осуществлен при условии предварительного определения доли каждого из участников в </w:t>
      </w:r>
      <w:r w:rsidRPr="00953C56">
        <w:rPr>
          <w:rFonts w:ascii="Times New Roman" w:hAnsi="Times New Roman" w:cs="Times New Roman"/>
          <w:sz w:val="28"/>
          <w:szCs w:val="28"/>
        </w:rPr>
        <w:t xml:space="preserve">праве на общее имущество. </w:t>
      </w:r>
      <w:r w:rsidRPr="00953C56">
        <w:rPr>
          <w:rFonts w:ascii="Times New Roman" w:eastAsia="Times New Roman" w:hAnsi="Times New Roman" w:cs="Times New Roman"/>
          <w:sz w:val="28"/>
          <w:szCs w:val="28"/>
        </w:rPr>
        <w:t>При разделе общего имущества и выделе из него доли, если иное не предусмотрено законодательными актами или соглашением участников,</w:t>
      </w:r>
      <w:r w:rsidRPr="00953C56">
        <w:rPr>
          <w:rFonts w:ascii="Times New Roman" w:hAnsi="Times New Roman" w:cs="Times New Roman"/>
          <w:sz w:val="28"/>
          <w:szCs w:val="28"/>
        </w:rPr>
        <w:t xml:space="preserve"> их доли признаются равными. </w:t>
      </w:r>
      <w:r w:rsidRPr="00953C56">
        <w:rPr>
          <w:rFonts w:ascii="Times New Roman" w:hAnsi="Times New Roman" w:cs="Times New Roman"/>
          <w:sz w:val="28"/>
          <w:szCs w:val="28"/>
        </w:rPr>
        <w:br/>
      </w:r>
      <w:r w:rsidRPr="00953C56">
        <w:rPr>
          <w:rStyle w:val="FontStyle13"/>
          <w:sz w:val="28"/>
          <w:szCs w:val="28"/>
        </w:rPr>
        <w:lastRenderedPageBreak/>
        <w:t>Принимая во внимание</w:t>
      </w:r>
      <w:r>
        <w:rPr>
          <w:rStyle w:val="FontStyle13"/>
          <w:sz w:val="28"/>
          <w:szCs w:val="28"/>
        </w:rPr>
        <w:t>,</w:t>
      </w:r>
      <w:r w:rsidRPr="00953C56">
        <w:rPr>
          <w:rStyle w:val="FontStyle13"/>
          <w:sz w:val="28"/>
          <w:szCs w:val="28"/>
        </w:rPr>
        <w:t xml:space="preserve"> что автомашина находится в  распоряжении ответчика, суд полагает необходимым оставить за ним транспортное средство</w:t>
      </w:r>
      <w:r>
        <w:rPr>
          <w:rStyle w:val="FontStyle13"/>
          <w:sz w:val="28"/>
          <w:szCs w:val="28"/>
        </w:rPr>
        <w:t xml:space="preserve">, выделив 1\2 доли в денежном выражении </w:t>
      </w:r>
      <w:r w:rsidRPr="00953C56">
        <w:rPr>
          <w:rStyle w:val="FontStyle13"/>
          <w:sz w:val="28"/>
          <w:szCs w:val="28"/>
        </w:rPr>
        <w:t>истице  в размере 324</w:t>
      </w:r>
      <w:r>
        <w:rPr>
          <w:rStyle w:val="FontStyle13"/>
          <w:sz w:val="28"/>
          <w:szCs w:val="28"/>
        </w:rPr>
        <w:t>.</w:t>
      </w:r>
      <w:r w:rsidRPr="00953C56">
        <w:rPr>
          <w:rStyle w:val="FontStyle13"/>
          <w:sz w:val="28"/>
          <w:szCs w:val="28"/>
        </w:rPr>
        <w:t xml:space="preserve">334 тенге. </w:t>
      </w:r>
    </w:p>
    <w:p w:rsidR="00F72EEC" w:rsidRPr="00953C56" w:rsidRDefault="00F72EEC" w:rsidP="00F72EEC">
      <w:pPr>
        <w:pStyle w:val="Style5"/>
        <w:widowControl/>
        <w:spacing w:line="0" w:lineRule="atLeast"/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Pr="00953C56">
        <w:rPr>
          <w:rStyle w:val="FontStyle13"/>
          <w:sz w:val="28"/>
          <w:szCs w:val="28"/>
        </w:rPr>
        <w:t>В силу ст</w:t>
      </w:r>
      <w:r>
        <w:rPr>
          <w:rStyle w:val="FontStyle13"/>
          <w:sz w:val="28"/>
          <w:szCs w:val="28"/>
        </w:rPr>
        <w:t xml:space="preserve">атьи </w:t>
      </w:r>
      <w:r w:rsidRPr="00953C56">
        <w:rPr>
          <w:rStyle w:val="FontStyle13"/>
          <w:sz w:val="28"/>
          <w:szCs w:val="28"/>
        </w:rPr>
        <w:t>65 ГПК каждая сторона должна доказать те обстоятельства на которые она ссылается. Ответчик в опровержении доводов истца не предоставил суду доказательства.</w:t>
      </w:r>
    </w:p>
    <w:p w:rsidR="00F72EEC" w:rsidRPr="00953C56" w:rsidRDefault="00F72EEC" w:rsidP="00F72E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C56">
        <w:rPr>
          <w:rStyle w:val="FontStyle13"/>
          <w:sz w:val="28"/>
          <w:szCs w:val="28"/>
        </w:rPr>
        <w:t xml:space="preserve">    </w:t>
      </w:r>
      <w:r>
        <w:rPr>
          <w:rStyle w:val="FontStyle13"/>
          <w:sz w:val="28"/>
          <w:szCs w:val="28"/>
        </w:rPr>
        <w:t xml:space="preserve">  </w:t>
      </w:r>
      <w:r w:rsidRPr="00953C56">
        <w:rPr>
          <w:rFonts w:ascii="Times New Roman" w:hAnsi="Times New Roman" w:cs="Times New Roman"/>
          <w:sz w:val="28"/>
          <w:szCs w:val="28"/>
        </w:rPr>
        <w:t>Согласно ч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Pr="00953C56">
        <w:rPr>
          <w:rFonts w:ascii="Times New Roman" w:hAnsi="Times New Roman" w:cs="Times New Roman"/>
          <w:sz w:val="28"/>
          <w:szCs w:val="28"/>
        </w:rPr>
        <w:t>2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53C56">
        <w:rPr>
          <w:rFonts w:ascii="Times New Roman" w:hAnsi="Times New Roman" w:cs="Times New Roman"/>
          <w:sz w:val="28"/>
          <w:szCs w:val="28"/>
        </w:rPr>
        <w:t xml:space="preserve">218 ГПК  Республики Казахстан суд основывает решение лишь на тех доказательствах,  которые были исследованы  в судебном заседании. </w:t>
      </w:r>
    </w:p>
    <w:p w:rsidR="00F72EEC" w:rsidRPr="00953C56" w:rsidRDefault="00F72EEC" w:rsidP="00F72E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3C56">
        <w:rPr>
          <w:rFonts w:ascii="Times New Roman" w:hAnsi="Times New Roman" w:cs="Times New Roman"/>
          <w:sz w:val="28"/>
          <w:szCs w:val="28"/>
        </w:rPr>
        <w:t>В силу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53C56">
        <w:rPr>
          <w:rFonts w:ascii="Times New Roman" w:hAnsi="Times New Roman" w:cs="Times New Roman"/>
          <w:sz w:val="28"/>
          <w:szCs w:val="28"/>
        </w:rPr>
        <w:t>219 ГПК суд разрешает дело в пределах заявленных истцом требований.</w:t>
      </w:r>
    </w:p>
    <w:p w:rsidR="00F72EEC" w:rsidRPr="00953C56" w:rsidRDefault="00F72EEC" w:rsidP="00F72E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C56">
        <w:rPr>
          <w:rFonts w:ascii="Times New Roman" w:hAnsi="Times New Roman" w:cs="Times New Roman"/>
          <w:spacing w:val="10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    </w:t>
      </w:r>
      <w:r w:rsidRPr="00953C56">
        <w:rPr>
          <w:rFonts w:ascii="Times New Roman" w:hAnsi="Times New Roman" w:cs="Times New Roman"/>
          <w:sz w:val="28"/>
          <w:szCs w:val="28"/>
        </w:rPr>
        <w:t xml:space="preserve">Поскольку исковые требования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Касеновой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М.Б. подлежат удовлетворению в части, то взысканию с ответчика подлежит сумма государственной пошлины в размере 4.234 тенге. </w:t>
      </w:r>
    </w:p>
    <w:p w:rsidR="00F72EEC" w:rsidRPr="00953C56" w:rsidRDefault="00F72EEC" w:rsidP="00F72E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C5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53C56">
        <w:rPr>
          <w:rFonts w:ascii="Times New Roman" w:hAnsi="Times New Roman" w:cs="Times New Roman"/>
          <w:sz w:val="28"/>
          <w:szCs w:val="28"/>
        </w:rPr>
        <w:t>На основании изложенного, и руководствуясь ст</w:t>
      </w:r>
      <w:r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953C56">
        <w:rPr>
          <w:rFonts w:ascii="Times New Roman" w:hAnsi="Times New Roman" w:cs="Times New Roman"/>
          <w:sz w:val="28"/>
          <w:szCs w:val="28"/>
        </w:rPr>
        <w:t>217-222 Гражданского  процессуального кодекса Республики Казахстан, суд</w:t>
      </w:r>
    </w:p>
    <w:p w:rsidR="00F72EEC" w:rsidRDefault="00F72EEC" w:rsidP="00F72EEC">
      <w:pPr>
        <w:spacing w:after="0" w:line="0" w:lineRule="atLeast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72EEC" w:rsidRDefault="00F72EEC" w:rsidP="00F72EEC">
      <w:pPr>
        <w:spacing w:after="0" w:line="0" w:lineRule="atLeast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53C5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953C56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F72EEC" w:rsidRPr="00953C56" w:rsidRDefault="00F72EEC" w:rsidP="00F72EEC">
      <w:pPr>
        <w:spacing w:after="0" w:line="0" w:lineRule="atLeast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72EEC" w:rsidRPr="00953C56" w:rsidRDefault="00F72EEC" w:rsidP="00F72E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3C56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Касеновой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М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>Б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Касенову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Н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>К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 xml:space="preserve"> о разделе имущества,  удовлетворить  частично. </w:t>
      </w:r>
    </w:p>
    <w:p w:rsidR="00F72EEC" w:rsidRPr="00953C56" w:rsidRDefault="00F72EEC" w:rsidP="00F72EEC">
      <w:pPr>
        <w:pStyle w:val="a5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3C56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за </w:t>
      </w:r>
      <w:r w:rsidRPr="00953C56">
        <w:rPr>
          <w:sz w:val="28"/>
          <w:szCs w:val="28"/>
        </w:rPr>
        <w:t xml:space="preserve"> </w:t>
      </w:r>
      <w:proofErr w:type="spellStart"/>
      <w:r w:rsidRPr="00953C56">
        <w:rPr>
          <w:sz w:val="28"/>
          <w:szCs w:val="28"/>
        </w:rPr>
        <w:t>Касеновой</w:t>
      </w:r>
      <w:proofErr w:type="spellEnd"/>
      <w:r w:rsidRPr="00953C56">
        <w:rPr>
          <w:sz w:val="28"/>
          <w:szCs w:val="28"/>
        </w:rPr>
        <w:t xml:space="preserve"> М</w:t>
      </w:r>
      <w:r w:rsidR="00B040DC">
        <w:rPr>
          <w:sz w:val="28"/>
          <w:szCs w:val="28"/>
        </w:rPr>
        <w:t>.</w:t>
      </w:r>
      <w:r w:rsidRPr="00953C56">
        <w:rPr>
          <w:sz w:val="28"/>
          <w:szCs w:val="28"/>
        </w:rPr>
        <w:t>Б</w:t>
      </w:r>
      <w:r w:rsidR="00B040DC">
        <w:rPr>
          <w:sz w:val="28"/>
          <w:szCs w:val="28"/>
        </w:rPr>
        <w:t>.</w:t>
      </w:r>
      <w:r>
        <w:rPr>
          <w:sz w:val="28"/>
          <w:szCs w:val="28"/>
        </w:rPr>
        <w:t xml:space="preserve"> право на 1</w:t>
      </w:r>
      <w:r w:rsidRPr="00953C56">
        <w:rPr>
          <w:sz w:val="28"/>
          <w:szCs w:val="28"/>
        </w:rPr>
        <w:t xml:space="preserve">\2 </w:t>
      </w:r>
      <w:r>
        <w:rPr>
          <w:sz w:val="28"/>
          <w:szCs w:val="28"/>
        </w:rPr>
        <w:t>доли</w:t>
      </w:r>
      <w:r w:rsidRPr="00953C56">
        <w:rPr>
          <w:sz w:val="28"/>
          <w:szCs w:val="28"/>
        </w:rPr>
        <w:t xml:space="preserve"> в совместно  нажитом имуществе</w:t>
      </w:r>
      <w:r>
        <w:rPr>
          <w:sz w:val="28"/>
          <w:szCs w:val="28"/>
        </w:rPr>
        <w:t>.</w:t>
      </w:r>
      <w:r w:rsidRPr="00953C56">
        <w:rPr>
          <w:sz w:val="28"/>
          <w:szCs w:val="28"/>
        </w:rPr>
        <w:t xml:space="preserve"> </w:t>
      </w:r>
    </w:p>
    <w:p w:rsidR="00F72EEC" w:rsidRPr="00953C56" w:rsidRDefault="00F72EEC" w:rsidP="00F72EEC">
      <w:pPr>
        <w:pStyle w:val="Style5"/>
        <w:widowControl/>
        <w:spacing w:line="0" w:lineRule="atLeast"/>
        <w:ind w:firstLine="0"/>
        <w:rPr>
          <w:rFonts w:ascii="Times New Roman" w:hAnsi="Times New Roman" w:cs="Times New Roman"/>
          <w:spacing w:val="10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3C56">
        <w:rPr>
          <w:rFonts w:ascii="Times New Roman" w:hAnsi="Times New Roman" w:cs="Times New Roman"/>
          <w:sz w:val="28"/>
          <w:szCs w:val="28"/>
        </w:rPr>
        <w:t xml:space="preserve">Оставить в собственности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Касенова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Н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>К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автомобиль</w:t>
      </w:r>
      <w:r w:rsidRPr="00953C56">
        <w:rPr>
          <w:rStyle w:val="FontStyle13"/>
          <w:sz w:val="28"/>
          <w:szCs w:val="28"/>
        </w:rPr>
        <w:t xml:space="preserve"> марки </w:t>
      </w:r>
      <w:r w:rsidRPr="00953C56">
        <w:rPr>
          <w:rFonts w:ascii="Times New Roman" w:hAnsi="Times New Roman" w:cs="Times New Roman"/>
          <w:sz w:val="28"/>
          <w:szCs w:val="28"/>
        </w:rPr>
        <w:t>«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953C56">
        <w:rPr>
          <w:rFonts w:ascii="Times New Roman" w:hAnsi="Times New Roman" w:cs="Times New Roman"/>
          <w:sz w:val="28"/>
          <w:szCs w:val="28"/>
        </w:rPr>
        <w:t xml:space="preserve"> 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Passat</w:t>
      </w:r>
      <w:r w:rsidRPr="00953C56">
        <w:rPr>
          <w:rFonts w:ascii="Times New Roman" w:hAnsi="Times New Roman" w:cs="Times New Roman"/>
          <w:sz w:val="28"/>
          <w:szCs w:val="28"/>
        </w:rPr>
        <w:t xml:space="preserve">»  1991 года выпуска, </w:t>
      </w:r>
      <w:r w:rsidRPr="00953C56">
        <w:rPr>
          <w:rStyle w:val="FontStyle13"/>
          <w:sz w:val="28"/>
          <w:szCs w:val="28"/>
        </w:rPr>
        <w:t xml:space="preserve"> регистрационный номер 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953C56">
        <w:rPr>
          <w:rFonts w:ascii="Times New Roman" w:hAnsi="Times New Roman" w:cs="Times New Roman"/>
          <w:sz w:val="28"/>
          <w:szCs w:val="28"/>
        </w:rPr>
        <w:t xml:space="preserve"> 338 </w:t>
      </w:r>
      <w:r w:rsidRPr="00953C56">
        <w:rPr>
          <w:rFonts w:ascii="Times New Roman" w:hAnsi="Times New Roman" w:cs="Times New Roman"/>
          <w:sz w:val="28"/>
          <w:szCs w:val="28"/>
          <w:lang w:val="en-US"/>
        </w:rPr>
        <w:t>MW</w:t>
      </w:r>
      <w:r>
        <w:rPr>
          <w:rFonts w:ascii="Times New Roman" w:hAnsi="Times New Roman" w:cs="Times New Roman"/>
          <w:sz w:val="28"/>
          <w:szCs w:val="28"/>
        </w:rPr>
        <w:t xml:space="preserve">,  выделив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>Б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 xml:space="preserve"> 1\2 доли в денежном выражении в виде компенсации в размере </w:t>
      </w:r>
      <w:r w:rsidRPr="00953C56">
        <w:rPr>
          <w:rStyle w:val="FontStyle13"/>
          <w:sz w:val="28"/>
          <w:szCs w:val="28"/>
        </w:rPr>
        <w:t>324334 тенге</w:t>
      </w:r>
      <w:r w:rsidRPr="00953C56">
        <w:rPr>
          <w:rFonts w:ascii="Times New Roman" w:hAnsi="Times New Roman" w:cs="Times New Roman"/>
          <w:sz w:val="28"/>
          <w:szCs w:val="28"/>
        </w:rPr>
        <w:t xml:space="preserve"> (триста двадцать четыре тысяч триста тридцать четыре). </w:t>
      </w:r>
    </w:p>
    <w:p w:rsidR="00F72EEC" w:rsidRPr="00953C56" w:rsidRDefault="00F72EEC" w:rsidP="00F72EE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3C56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Касенова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Н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>К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 xml:space="preserve"> в пользу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Касеновой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М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>Б</w:t>
      </w:r>
      <w:r w:rsidR="00B040DC">
        <w:rPr>
          <w:rFonts w:ascii="Times New Roman" w:hAnsi="Times New Roman" w:cs="Times New Roman"/>
          <w:sz w:val="28"/>
          <w:szCs w:val="28"/>
        </w:rPr>
        <w:t>.</w:t>
      </w:r>
      <w:r w:rsidRPr="00953C56">
        <w:rPr>
          <w:rFonts w:ascii="Times New Roman" w:hAnsi="Times New Roman" w:cs="Times New Roman"/>
          <w:sz w:val="28"/>
          <w:szCs w:val="28"/>
        </w:rPr>
        <w:t xml:space="preserve"> сумму государственной пошлины в размере 4.234 тенге (четыре тысяч двести тридцать четыре).</w:t>
      </w:r>
    </w:p>
    <w:p w:rsidR="00F72EEC" w:rsidRPr="00953C56" w:rsidRDefault="00F72EEC" w:rsidP="00F72EEC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3C56">
        <w:rPr>
          <w:rFonts w:ascii="Times New Roman" w:hAnsi="Times New Roman" w:cs="Times New Roman"/>
          <w:sz w:val="28"/>
          <w:szCs w:val="28"/>
        </w:rPr>
        <w:t>В остальной части в иске отказать.</w:t>
      </w:r>
    </w:p>
    <w:p w:rsidR="00F72EEC" w:rsidRPr="00953C56" w:rsidRDefault="00F72EEC" w:rsidP="00F72EEC">
      <w:pPr>
        <w:spacing w:after="0" w:line="0" w:lineRule="atLeast"/>
        <w:jc w:val="both"/>
        <w:rPr>
          <w:rStyle w:val="s0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3C56">
        <w:rPr>
          <w:rFonts w:ascii="Times New Roman" w:hAnsi="Times New Roman" w:cs="Times New Roman"/>
          <w:sz w:val="28"/>
          <w:szCs w:val="28"/>
        </w:rPr>
        <w:t>Решение может быть обжаловано и опротестовано в суд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953C56">
        <w:rPr>
          <w:rFonts w:ascii="Times New Roman" w:hAnsi="Times New Roman" w:cs="Times New Roman"/>
          <w:sz w:val="28"/>
          <w:szCs w:val="28"/>
        </w:rPr>
        <w:t xml:space="preserve">Астаны через </w:t>
      </w:r>
      <w:proofErr w:type="spellStart"/>
      <w:r w:rsidRPr="00953C56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953C56"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C56">
        <w:rPr>
          <w:rFonts w:ascii="Times New Roman" w:hAnsi="Times New Roman" w:cs="Times New Roman"/>
          <w:sz w:val="28"/>
          <w:szCs w:val="28"/>
        </w:rPr>
        <w:t xml:space="preserve">в течение пятнадцати дней </w:t>
      </w:r>
      <w:r w:rsidRPr="00953C56">
        <w:rPr>
          <w:rStyle w:val="s0"/>
          <w:sz w:val="28"/>
          <w:szCs w:val="28"/>
        </w:rPr>
        <w:t>со дня вручения копии решения.</w:t>
      </w:r>
    </w:p>
    <w:p w:rsidR="00F72EEC" w:rsidRPr="00953C56" w:rsidRDefault="00F72EEC" w:rsidP="00F72EEC">
      <w:pPr>
        <w:pStyle w:val="a7"/>
        <w:spacing w:line="0" w:lineRule="atLeast"/>
        <w:ind w:firstLine="0"/>
        <w:rPr>
          <w:sz w:val="28"/>
          <w:szCs w:val="28"/>
        </w:rPr>
      </w:pPr>
    </w:p>
    <w:p w:rsidR="00F72EEC" w:rsidRPr="00953C56" w:rsidRDefault="00F72EEC" w:rsidP="00F72EEC">
      <w:pPr>
        <w:pStyle w:val="a3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72EEC" w:rsidRPr="00953C56" w:rsidRDefault="00F72EEC" w:rsidP="00F72EEC">
      <w:pPr>
        <w:pStyle w:val="a3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C56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</w:t>
      </w:r>
      <w:r w:rsidR="002903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53C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С.С. Ас</w:t>
      </w:r>
      <w:r w:rsidRPr="00953C56">
        <w:rPr>
          <w:rFonts w:ascii="Times New Roman" w:hAnsi="Times New Roman" w:cs="Times New Roman"/>
          <w:sz w:val="28"/>
          <w:szCs w:val="28"/>
        </w:rPr>
        <w:t xml:space="preserve">анова </w:t>
      </w:r>
    </w:p>
    <w:p w:rsidR="00F72EEC" w:rsidRDefault="00F72EEC" w:rsidP="00F72EEC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2EEC" w:rsidRPr="00953C56" w:rsidRDefault="00F72EEC" w:rsidP="00F72EEC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2EEC" w:rsidRDefault="00F72EEC" w:rsidP="00F72EE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2EEC" w:rsidRPr="00953C56" w:rsidRDefault="00F72EEC" w:rsidP="00F72EE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72EEC" w:rsidRPr="00953C56" w:rsidRDefault="00F72EEC" w:rsidP="00F72EE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A49B1" w:rsidRDefault="00F72EEC" w:rsidP="00F72EEC">
      <w:bookmarkStart w:id="0" w:name="_GoBack"/>
      <w:bookmarkEnd w:id="0"/>
      <w:r w:rsidRPr="00953C56">
        <w:rPr>
          <w:rFonts w:ascii="Times New Roman" w:hAnsi="Times New Roman" w:cs="Times New Roman"/>
          <w:sz w:val="28"/>
          <w:szCs w:val="28"/>
        </w:rPr>
        <w:tab/>
      </w:r>
      <w:r w:rsidRPr="00953C56">
        <w:rPr>
          <w:rFonts w:ascii="Times New Roman" w:hAnsi="Times New Roman" w:cs="Times New Roman"/>
          <w:sz w:val="28"/>
          <w:szCs w:val="28"/>
        </w:rPr>
        <w:tab/>
      </w:r>
      <w:r w:rsidRPr="00953C56">
        <w:rPr>
          <w:rFonts w:ascii="Times New Roman" w:hAnsi="Times New Roman" w:cs="Times New Roman"/>
          <w:sz w:val="28"/>
          <w:szCs w:val="28"/>
        </w:rPr>
        <w:tab/>
      </w:r>
      <w:r w:rsidRPr="00953C56">
        <w:rPr>
          <w:rFonts w:ascii="Times New Roman" w:hAnsi="Times New Roman" w:cs="Times New Roman"/>
          <w:sz w:val="28"/>
          <w:szCs w:val="28"/>
        </w:rPr>
        <w:tab/>
      </w:r>
      <w:r w:rsidRPr="00953C56">
        <w:rPr>
          <w:rFonts w:ascii="Times New Roman" w:hAnsi="Times New Roman" w:cs="Times New Roman"/>
          <w:sz w:val="28"/>
          <w:szCs w:val="28"/>
        </w:rPr>
        <w:tab/>
      </w:r>
      <w:r w:rsidRPr="00953C56">
        <w:rPr>
          <w:rFonts w:ascii="Times New Roman" w:hAnsi="Times New Roman" w:cs="Times New Roman"/>
          <w:sz w:val="28"/>
          <w:szCs w:val="28"/>
        </w:rPr>
        <w:tab/>
      </w:r>
      <w:r w:rsidRPr="00953C5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A49B1" w:rsidSect="004A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EEC"/>
    <w:rsid w:val="002903B0"/>
    <w:rsid w:val="004A49B1"/>
    <w:rsid w:val="00B040DC"/>
    <w:rsid w:val="00BB013D"/>
    <w:rsid w:val="00F7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F72EEC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F72EE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F72EEC"/>
    <w:pPr>
      <w:widowControl w:val="0"/>
      <w:autoSpaceDE w:val="0"/>
      <w:autoSpaceDN w:val="0"/>
      <w:adjustRightInd w:val="0"/>
      <w:spacing w:after="0" w:line="274" w:lineRule="exact"/>
      <w:ind w:firstLine="389"/>
      <w:jc w:val="both"/>
    </w:pPr>
    <w:rPr>
      <w:rFonts w:ascii="Arial" w:hAnsi="Arial" w:cs="Arial"/>
      <w:sz w:val="24"/>
      <w:szCs w:val="24"/>
    </w:rPr>
  </w:style>
  <w:style w:type="character" w:customStyle="1" w:styleId="s0">
    <w:name w:val="s0"/>
    <w:basedOn w:val="a0"/>
    <w:rsid w:val="00F72EE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Body Text"/>
    <w:basedOn w:val="a"/>
    <w:link w:val="a6"/>
    <w:unhideWhenUsed/>
    <w:rsid w:val="00F72EE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72EE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F72EEC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F72EE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F72EEC"/>
    <w:rPr>
      <w:rFonts w:ascii="Times New Roman" w:hAnsi="Times New Roman" w:cs="Times New Roman" w:hint="default"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717-2617</dc:creator>
  <cp:lastModifiedBy>ВАКАНСИЯ</cp:lastModifiedBy>
  <cp:revision>4</cp:revision>
  <dcterms:created xsi:type="dcterms:W3CDTF">2016-02-15T05:00:00Z</dcterms:created>
  <dcterms:modified xsi:type="dcterms:W3CDTF">2016-02-18T08:51:00Z</dcterms:modified>
</cp:coreProperties>
</file>