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09" w:rsidRPr="003820AC" w:rsidRDefault="00930C09" w:rsidP="00930C09">
      <w:pPr>
        <w:jc w:val="both"/>
        <w:rPr>
          <w:b/>
          <w:sz w:val="28"/>
          <w:szCs w:val="28"/>
        </w:rPr>
      </w:pPr>
      <w:r w:rsidRPr="003820AC">
        <w:rPr>
          <w:b/>
          <w:sz w:val="28"/>
          <w:szCs w:val="28"/>
        </w:rPr>
        <w:t xml:space="preserve">Дело № </w:t>
      </w:r>
      <w:r w:rsidRPr="003820AC">
        <w:rPr>
          <w:b/>
          <w:sz w:val="28"/>
          <w:szCs w:val="28"/>
          <w:lang w:val="kk-KZ"/>
        </w:rPr>
        <w:t xml:space="preserve">        </w:t>
      </w:r>
      <w:r w:rsidRPr="003820AC">
        <w:rPr>
          <w:b/>
          <w:sz w:val="28"/>
          <w:szCs w:val="28"/>
        </w:rPr>
        <w:t xml:space="preserve">                                             </w:t>
      </w:r>
      <w:r w:rsidRPr="003820AC">
        <w:rPr>
          <w:b/>
          <w:sz w:val="28"/>
          <w:szCs w:val="28"/>
          <w:lang w:val="kk-KZ"/>
        </w:rPr>
        <w:t xml:space="preserve">                        </w:t>
      </w:r>
      <w:r w:rsidRPr="003820AC">
        <w:rPr>
          <w:b/>
          <w:sz w:val="28"/>
          <w:szCs w:val="28"/>
        </w:rPr>
        <w:t>город Шымкент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  <w:t xml:space="preserve">  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3820AC">
        <w:rPr>
          <w:sz w:val="28"/>
          <w:szCs w:val="28"/>
        </w:rPr>
        <w:t xml:space="preserve">Военный суд Шымкентского гарнизона под председательством судьи Г., при секретаре </w:t>
      </w:r>
      <w:r w:rsidRPr="003820AC">
        <w:rPr>
          <w:sz w:val="28"/>
          <w:szCs w:val="28"/>
          <w:lang w:val="kk-KZ"/>
        </w:rPr>
        <w:t>К</w:t>
      </w:r>
      <w:r w:rsidRPr="003820AC">
        <w:rPr>
          <w:sz w:val="28"/>
          <w:szCs w:val="28"/>
        </w:rPr>
        <w:t>, с участием истца Ж., ответчика Б., рассмотрев 12 мая 2015 года в открытом в судебном заседании в помещении военного суда Шымкентского гарнизона гражданское дело по иску Ж</w:t>
      </w:r>
      <w:r w:rsidR="009F6A18">
        <w:rPr>
          <w:sz w:val="28"/>
          <w:szCs w:val="28"/>
        </w:rPr>
        <w:t>.</w:t>
      </w:r>
      <w:r w:rsidRPr="003820AC">
        <w:rPr>
          <w:sz w:val="28"/>
          <w:szCs w:val="28"/>
        </w:rPr>
        <w:t xml:space="preserve"> к ответчику </w:t>
      </w:r>
      <w:r>
        <w:rPr>
          <w:sz w:val="28"/>
          <w:szCs w:val="28"/>
        </w:rPr>
        <w:t>Б</w:t>
      </w:r>
      <w:r w:rsidR="009F6A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20AC">
        <w:rPr>
          <w:sz w:val="28"/>
          <w:szCs w:val="28"/>
        </w:rPr>
        <w:t>о расторжении брака,</w:t>
      </w:r>
      <w:proofErr w:type="gramEnd"/>
    </w:p>
    <w:p w:rsidR="00930C09" w:rsidRPr="003820AC" w:rsidRDefault="00930C09" w:rsidP="00930C09">
      <w:pPr>
        <w:jc w:val="both"/>
        <w:rPr>
          <w:sz w:val="28"/>
          <w:szCs w:val="28"/>
          <w:lang w:val="kk-KZ"/>
        </w:rPr>
      </w:pP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  <w:t xml:space="preserve">         У С Т А Н О В И Л: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</w:p>
    <w:p w:rsidR="00930C09" w:rsidRPr="003820AC" w:rsidRDefault="00930C09" w:rsidP="00930C0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Истица </w:t>
      </w:r>
      <w:r w:rsidRPr="003820AC">
        <w:rPr>
          <w:sz w:val="28"/>
          <w:szCs w:val="28"/>
        </w:rPr>
        <w:t xml:space="preserve">Ж., обратилась в </w:t>
      </w:r>
      <w:proofErr w:type="gramStart"/>
      <w:r w:rsidRPr="003820AC">
        <w:rPr>
          <w:sz w:val="28"/>
          <w:szCs w:val="28"/>
        </w:rPr>
        <w:t>суд</w:t>
      </w:r>
      <w:proofErr w:type="gramEnd"/>
      <w:r w:rsidRPr="003820AC">
        <w:rPr>
          <w:sz w:val="28"/>
          <w:szCs w:val="28"/>
        </w:rPr>
        <w:t xml:space="preserve"> с вышеуказанным исковым заявлением мотивируя свои требования тем, что с ответчиком состоит в браке с 2006 года, брак зарегистрирован в отделе ЗАГС поселка Отар, </w:t>
      </w:r>
      <w:proofErr w:type="spellStart"/>
      <w:r w:rsidRPr="003820AC">
        <w:rPr>
          <w:sz w:val="28"/>
          <w:szCs w:val="28"/>
        </w:rPr>
        <w:t>Кордайского</w:t>
      </w:r>
      <w:proofErr w:type="spellEnd"/>
      <w:r w:rsidRPr="003820AC">
        <w:rPr>
          <w:sz w:val="28"/>
          <w:szCs w:val="28"/>
        </w:rPr>
        <w:t xml:space="preserve"> района, </w:t>
      </w:r>
      <w:proofErr w:type="spellStart"/>
      <w:r w:rsidRPr="003820AC">
        <w:rPr>
          <w:sz w:val="28"/>
          <w:szCs w:val="28"/>
        </w:rPr>
        <w:t>Жамбылской</w:t>
      </w:r>
      <w:proofErr w:type="spellEnd"/>
      <w:r w:rsidRPr="003820AC">
        <w:rPr>
          <w:sz w:val="28"/>
          <w:szCs w:val="28"/>
        </w:rPr>
        <w:t xml:space="preserve"> области, актовая запись за №</w:t>
      </w:r>
      <w:r w:rsidR="009F6A18">
        <w:rPr>
          <w:sz w:val="28"/>
          <w:szCs w:val="28"/>
        </w:rPr>
        <w:t>*</w:t>
      </w:r>
      <w:r w:rsidRPr="003820AC">
        <w:rPr>
          <w:sz w:val="28"/>
          <w:szCs w:val="28"/>
        </w:rPr>
        <w:t>. От совместного брака имеют двоих несовершеннолетних детей: дочь А</w:t>
      </w:r>
      <w:r w:rsidR="009F6A18">
        <w:rPr>
          <w:sz w:val="28"/>
          <w:szCs w:val="28"/>
        </w:rPr>
        <w:t>.</w:t>
      </w:r>
      <w:r w:rsidRPr="003820AC">
        <w:rPr>
          <w:sz w:val="28"/>
          <w:szCs w:val="28"/>
        </w:rPr>
        <w:t xml:space="preserve"> - </w:t>
      </w:r>
      <w:r w:rsidR="009F6A18">
        <w:rPr>
          <w:sz w:val="28"/>
          <w:szCs w:val="28"/>
        </w:rPr>
        <w:t>**</w:t>
      </w:r>
      <w:r w:rsidRPr="003820AC">
        <w:rPr>
          <w:sz w:val="28"/>
          <w:szCs w:val="28"/>
        </w:rPr>
        <w:t>.</w:t>
      </w:r>
      <w:r w:rsidR="009F6A18">
        <w:rPr>
          <w:sz w:val="28"/>
          <w:szCs w:val="28"/>
        </w:rPr>
        <w:t>**</w:t>
      </w:r>
      <w:r w:rsidRPr="003820AC">
        <w:rPr>
          <w:sz w:val="28"/>
          <w:szCs w:val="28"/>
        </w:rPr>
        <w:t>.</w:t>
      </w:r>
      <w:r w:rsidR="009F6A18">
        <w:rPr>
          <w:sz w:val="28"/>
          <w:szCs w:val="28"/>
        </w:rPr>
        <w:t>****</w:t>
      </w:r>
      <w:r w:rsidRPr="003820AC">
        <w:rPr>
          <w:sz w:val="28"/>
          <w:szCs w:val="28"/>
        </w:rPr>
        <w:t xml:space="preserve"> года рождения и сына М</w:t>
      </w:r>
      <w:r w:rsidR="009F6A18">
        <w:rPr>
          <w:sz w:val="28"/>
          <w:szCs w:val="28"/>
        </w:rPr>
        <w:t>.</w:t>
      </w:r>
      <w:r w:rsidRPr="003820AC">
        <w:rPr>
          <w:sz w:val="28"/>
          <w:szCs w:val="28"/>
        </w:rPr>
        <w:t xml:space="preserve"> - </w:t>
      </w:r>
      <w:r w:rsidR="009F6A18">
        <w:rPr>
          <w:sz w:val="28"/>
          <w:szCs w:val="28"/>
        </w:rPr>
        <w:t>**</w:t>
      </w:r>
      <w:r w:rsidRPr="003820AC">
        <w:rPr>
          <w:sz w:val="28"/>
          <w:szCs w:val="28"/>
        </w:rPr>
        <w:t>.</w:t>
      </w:r>
      <w:r w:rsidR="009F6A18">
        <w:rPr>
          <w:sz w:val="28"/>
          <w:szCs w:val="28"/>
        </w:rPr>
        <w:t>**</w:t>
      </w:r>
      <w:r w:rsidRPr="003820AC">
        <w:rPr>
          <w:sz w:val="28"/>
          <w:szCs w:val="28"/>
        </w:rPr>
        <w:t>.</w:t>
      </w:r>
      <w:r w:rsidR="009F6A18">
        <w:rPr>
          <w:sz w:val="28"/>
          <w:szCs w:val="28"/>
        </w:rPr>
        <w:t>****</w:t>
      </w:r>
      <w:r w:rsidRPr="003820AC">
        <w:rPr>
          <w:sz w:val="28"/>
          <w:szCs w:val="28"/>
        </w:rPr>
        <w:t xml:space="preserve"> года рождения.</w:t>
      </w:r>
      <w:r w:rsidRPr="003820AC">
        <w:rPr>
          <w:bCs/>
          <w:sz w:val="28"/>
          <w:szCs w:val="28"/>
        </w:rPr>
        <w:t xml:space="preserve"> Семейная жизнь с ответчиком не сложилась, брачные отношения прекращены с ноября 2014 года. Дальнейшая совместная жизнь и сохранение семьи невозможны. </w:t>
      </w:r>
    </w:p>
    <w:p w:rsidR="00930C09" w:rsidRPr="003820AC" w:rsidRDefault="00930C09" w:rsidP="00930C09">
      <w:pPr>
        <w:ind w:firstLine="708"/>
        <w:jc w:val="both"/>
        <w:rPr>
          <w:bCs/>
          <w:sz w:val="28"/>
          <w:szCs w:val="28"/>
        </w:rPr>
      </w:pPr>
      <w:r w:rsidRPr="003820AC">
        <w:rPr>
          <w:bCs/>
          <w:sz w:val="28"/>
          <w:szCs w:val="28"/>
        </w:rPr>
        <w:t xml:space="preserve">В судебном заседании истица Ж. поддержала исковые требования и просила суд расторгнуть </w:t>
      </w:r>
      <w:proofErr w:type="gramStart"/>
      <w:r w:rsidRPr="003820AC">
        <w:rPr>
          <w:bCs/>
          <w:sz w:val="28"/>
          <w:szCs w:val="28"/>
        </w:rPr>
        <w:t>брак</w:t>
      </w:r>
      <w:proofErr w:type="gramEnd"/>
      <w:r w:rsidRPr="003820AC">
        <w:rPr>
          <w:bCs/>
          <w:sz w:val="28"/>
          <w:szCs w:val="28"/>
        </w:rPr>
        <w:t xml:space="preserve"> не давая срока на примирение, споров имущественного характера, так как общей совместной собственности не имеют и споров о воспитаний детей не имеют. 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 xml:space="preserve">Ответчик Б. в судебном заседании исковые требования признал, просил суд также расторгнуть брак не давая срока на примирения, </w:t>
      </w:r>
      <w:r w:rsidRPr="003820AC">
        <w:rPr>
          <w:rStyle w:val="apple-converted-space"/>
          <w:sz w:val="28"/>
          <w:szCs w:val="28"/>
        </w:rPr>
        <w:t>так как д</w:t>
      </w:r>
      <w:r w:rsidRPr="003820AC">
        <w:rPr>
          <w:sz w:val="28"/>
          <w:szCs w:val="28"/>
        </w:rPr>
        <w:t>альнейшая совместная жизнь и сохранение семьи невозможны, споров имущественного характера и воспитании детей нет, в течени</w:t>
      </w:r>
      <w:proofErr w:type="gramStart"/>
      <w:r w:rsidRPr="003820AC">
        <w:rPr>
          <w:sz w:val="28"/>
          <w:szCs w:val="28"/>
        </w:rPr>
        <w:t>и</w:t>
      </w:r>
      <w:proofErr w:type="gramEnd"/>
      <w:r w:rsidRPr="003820AC">
        <w:rPr>
          <w:sz w:val="28"/>
          <w:szCs w:val="28"/>
        </w:rPr>
        <w:t xml:space="preserve"> полу года общее хозяйство не ведется, брачные отношения прекращены. 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 xml:space="preserve">Исследовав представленные доказательства, выслушав пояснения сторон, суд </w:t>
      </w:r>
      <w:proofErr w:type="gramStart"/>
      <w:r w:rsidRPr="003820AC">
        <w:rPr>
          <w:sz w:val="28"/>
          <w:szCs w:val="28"/>
        </w:rPr>
        <w:t>считает исковое заявление подлежащим удовлетворению и брак подлежащим расторжению не давая</w:t>
      </w:r>
      <w:proofErr w:type="gramEnd"/>
      <w:r w:rsidRPr="003820AC">
        <w:rPr>
          <w:sz w:val="28"/>
          <w:szCs w:val="28"/>
        </w:rPr>
        <w:t xml:space="preserve"> срока на примирение, поскольку дальнейшая совместная жизнь супругов и сохранение семьи невозможны. 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 xml:space="preserve">          </w:t>
      </w:r>
      <w:proofErr w:type="gramStart"/>
      <w:r w:rsidRPr="003820AC">
        <w:rPr>
          <w:sz w:val="28"/>
          <w:szCs w:val="28"/>
        </w:rPr>
        <w:t>Согласно статьи</w:t>
      </w:r>
      <w:proofErr w:type="gramEnd"/>
      <w:r w:rsidRPr="003820AC">
        <w:rPr>
          <w:sz w:val="28"/>
          <w:szCs w:val="28"/>
        </w:rPr>
        <w:t xml:space="preserve"> 21 пункта 1 Кодекса Республики Казахстан «О браке (содружестве) и семье» - при наличии взаимного согласия на</w:t>
      </w:r>
      <w:r w:rsidRPr="003820AC">
        <w:rPr>
          <w:rStyle w:val="apple-converted-space"/>
          <w:sz w:val="28"/>
          <w:szCs w:val="28"/>
        </w:rPr>
        <w:t> </w:t>
      </w:r>
      <w:r w:rsidRPr="003820AC">
        <w:rPr>
          <w:sz w:val="28"/>
          <w:szCs w:val="28"/>
        </w:rPr>
        <w:t>расторжение брака</w:t>
      </w:r>
      <w:r w:rsidRPr="003820AC">
        <w:rPr>
          <w:rStyle w:val="apple-converted-space"/>
          <w:sz w:val="28"/>
          <w:szCs w:val="28"/>
        </w:rPr>
        <w:t> </w:t>
      </w:r>
      <w:r w:rsidRPr="003820AC">
        <w:rPr>
          <w:sz w:val="28"/>
          <w:szCs w:val="28"/>
        </w:rPr>
        <w:t>(супружества) супругов, имеющих общих несовершеннолетних детей, при отсутствии имущественных и иных претензий супругов друг к другу суд может расторгнуть брак (супружество) без выяснения мотивов расторжения брака (супружества).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ab/>
        <w:t xml:space="preserve">В соответствии с требованием статьи 19 пунктов  </w:t>
      </w:r>
      <w:r w:rsidRPr="003820AC">
        <w:rPr>
          <w:rStyle w:val="apple-converted-space"/>
          <w:sz w:val="28"/>
          <w:szCs w:val="28"/>
        </w:rPr>
        <w:t> </w:t>
      </w:r>
      <w:r w:rsidRPr="003820AC">
        <w:rPr>
          <w:sz w:val="28"/>
          <w:szCs w:val="28"/>
        </w:rPr>
        <w:t xml:space="preserve">3 и 4 Кодекса Республики Казахстан «О браке (содружестве) и семье» - расторжение брака (супружества) в судебном порядке производится по истечении одного месяца со дня подачи в суд супругами заявления о расторжении брака (супружества). </w:t>
      </w:r>
      <w:bookmarkStart w:id="0" w:name="z145"/>
      <w:bookmarkEnd w:id="0"/>
      <w:r w:rsidRPr="003820AC">
        <w:rPr>
          <w:sz w:val="28"/>
          <w:szCs w:val="28"/>
        </w:rPr>
        <w:t>В исключительных случаях суд вправе произвести расторжение брака (супружества) до истечения срока, указанного в пункте 3 настоящей статьи.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lastRenderedPageBreak/>
        <w:t xml:space="preserve">В судебном заседании установлено, что стороны </w:t>
      </w:r>
      <w:r w:rsidRPr="003820AC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 xml:space="preserve">просят суд  расторгнуть брак не давая срока на примирения, </w:t>
      </w:r>
      <w:r w:rsidRPr="003820AC">
        <w:rPr>
          <w:rStyle w:val="apple-converted-space"/>
          <w:sz w:val="28"/>
          <w:szCs w:val="28"/>
        </w:rPr>
        <w:t>так как д</w:t>
      </w:r>
      <w:r w:rsidRPr="003820AC">
        <w:rPr>
          <w:sz w:val="28"/>
          <w:szCs w:val="28"/>
        </w:rPr>
        <w:t>альнейшая совместная жизнь и сохранение семьи невозможны, споров имущественного характера и воспитании детей нет, в течени</w:t>
      </w:r>
      <w:proofErr w:type="gramStart"/>
      <w:r w:rsidRPr="003820AC">
        <w:rPr>
          <w:sz w:val="28"/>
          <w:szCs w:val="28"/>
        </w:rPr>
        <w:t>и</w:t>
      </w:r>
      <w:proofErr w:type="gramEnd"/>
      <w:r w:rsidRPr="003820AC">
        <w:rPr>
          <w:sz w:val="28"/>
          <w:szCs w:val="28"/>
        </w:rPr>
        <w:t xml:space="preserve"> полу года общее хозяйство не ведется, брачные отношения прекращены. При наличии </w:t>
      </w:r>
      <w:proofErr w:type="gramStart"/>
      <w:r w:rsidRPr="003820AC">
        <w:rPr>
          <w:sz w:val="28"/>
          <w:szCs w:val="28"/>
        </w:rPr>
        <w:t>таких</w:t>
      </w:r>
      <w:proofErr w:type="gramEnd"/>
      <w:r w:rsidRPr="003820AC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>, с</w:t>
      </w:r>
      <w:r w:rsidRPr="003820AC">
        <w:rPr>
          <w:sz w:val="28"/>
          <w:szCs w:val="28"/>
        </w:rPr>
        <w:t>уд считает возможным расторгнуть брак до истечения вышеуказанного срока.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ab/>
        <w:t xml:space="preserve">При регистрации расторжении брака в органах </w:t>
      </w:r>
      <w:proofErr w:type="spellStart"/>
      <w:r w:rsidRPr="003820AC">
        <w:rPr>
          <w:sz w:val="28"/>
          <w:szCs w:val="28"/>
        </w:rPr>
        <w:t>ЗАГСа</w:t>
      </w:r>
      <w:proofErr w:type="spellEnd"/>
      <w:r w:rsidRPr="003820AC">
        <w:rPr>
          <w:sz w:val="28"/>
          <w:szCs w:val="28"/>
        </w:rPr>
        <w:t xml:space="preserve"> следует взыскать с ответчика государственную пошлину в размере 2973 тенге, а истцу от уплаты государственной пошлины освободить.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 xml:space="preserve">На основании изложенного и руководствуясь статьями 217-219, 221  Гражданского Процессуального Кодекса  Республики Казахстан, </w:t>
      </w:r>
      <w:proofErr w:type="spellStart"/>
      <w:r w:rsidRPr="003820AC">
        <w:rPr>
          <w:sz w:val="28"/>
          <w:szCs w:val="28"/>
        </w:rPr>
        <w:t>ст.ст</w:t>
      </w:r>
      <w:proofErr w:type="spellEnd"/>
      <w:r w:rsidRPr="003820AC">
        <w:rPr>
          <w:sz w:val="28"/>
          <w:szCs w:val="28"/>
        </w:rPr>
        <w:t xml:space="preserve">.  19,21 Кодекса Республики Казахстан «О браке (содружестве) и семье» военный суд, - 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  <w:r w:rsidRPr="003820AC">
        <w:rPr>
          <w:sz w:val="28"/>
          <w:szCs w:val="28"/>
        </w:rPr>
        <w:t xml:space="preserve">   </w:t>
      </w:r>
    </w:p>
    <w:p w:rsidR="00930C09" w:rsidRPr="003820AC" w:rsidRDefault="00930C09" w:rsidP="00930C09">
      <w:pPr>
        <w:jc w:val="both"/>
        <w:rPr>
          <w:sz w:val="28"/>
          <w:szCs w:val="28"/>
          <w:lang w:val="kk-KZ"/>
        </w:rPr>
      </w:pP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</w:r>
      <w:r w:rsidRPr="003820AC">
        <w:rPr>
          <w:sz w:val="28"/>
          <w:szCs w:val="28"/>
        </w:rPr>
        <w:tab/>
        <w:t xml:space="preserve">              </w:t>
      </w:r>
      <w:proofErr w:type="gramStart"/>
      <w:r w:rsidRPr="003820AC">
        <w:rPr>
          <w:sz w:val="28"/>
          <w:szCs w:val="28"/>
        </w:rPr>
        <w:t>Р</w:t>
      </w:r>
      <w:proofErr w:type="gramEnd"/>
      <w:r w:rsidRPr="003820AC">
        <w:rPr>
          <w:sz w:val="28"/>
          <w:szCs w:val="28"/>
        </w:rPr>
        <w:t xml:space="preserve"> Е Ш И Л :</w:t>
      </w:r>
    </w:p>
    <w:p w:rsidR="00930C09" w:rsidRPr="003820AC" w:rsidRDefault="00930C09" w:rsidP="00930C09">
      <w:pPr>
        <w:jc w:val="both"/>
        <w:rPr>
          <w:sz w:val="28"/>
          <w:szCs w:val="28"/>
          <w:lang w:val="kk-KZ"/>
        </w:rPr>
      </w:pP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>Исковые требования Ж</w:t>
      </w:r>
      <w:r w:rsidR="009F6A18">
        <w:rPr>
          <w:sz w:val="28"/>
          <w:szCs w:val="28"/>
        </w:rPr>
        <w:t>.</w:t>
      </w:r>
      <w:r w:rsidRPr="003820AC">
        <w:rPr>
          <w:sz w:val="28"/>
          <w:szCs w:val="28"/>
        </w:rPr>
        <w:t xml:space="preserve"> к ответчику Б</w:t>
      </w:r>
      <w:r w:rsidR="009F6A18">
        <w:rPr>
          <w:sz w:val="28"/>
          <w:szCs w:val="28"/>
        </w:rPr>
        <w:t>.</w:t>
      </w:r>
      <w:r w:rsidRPr="003820AC">
        <w:rPr>
          <w:sz w:val="28"/>
          <w:szCs w:val="28"/>
        </w:rPr>
        <w:t xml:space="preserve"> о расторжении брака -  удовлетворить в полном объеме.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 xml:space="preserve">Брак, зарегистрированный  </w:t>
      </w:r>
      <w:r w:rsidR="009F6A18">
        <w:rPr>
          <w:sz w:val="28"/>
          <w:szCs w:val="28"/>
        </w:rPr>
        <w:t>**.**.</w:t>
      </w:r>
      <w:r w:rsidRPr="003820AC">
        <w:rPr>
          <w:sz w:val="28"/>
          <w:szCs w:val="28"/>
        </w:rPr>
        <w:t xml:space="preserve">2006 года в отделе ЗАГС поселка Отар, </w:t>
      </w:r>
      <w:proofErr w:type="spellStart"/>
      <w:r w:rsidRPr="003820AC">
        <w:rPr>
          <w:sz w:val="28"/>
          <w:szCs w:val="28"/>
        </w:rPr>
        <w:t>Кордайского</w:t>
      </w:r>
      <w:proofErr w:type="spellEnd"/>
      <w:r w:rsidRPr="003820AC">
        <w:rPr>
          <w:sz w:val="28"/>
          <w:szCs w:val="28"/>
        </w:rPr>
        <w:t xml:space="preserve"> района, </w:t>
      </w:r>
      <w:proofErr w:type="spellStart"/>
      <w:r w:rsidRPr="003820AC">
        <w:rPr>
          <w:sz w:val="28"/>
          <w:szCs w:val="28"/>
        </w:rPr>
        <w:t>Жамбыльско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области, актовая запись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№</w:t>
      </w:r>
      <w:r w:rsidR="009F6A18">
        <w:rPr>
          <w:sz w:val="28"/>
          <w:szCs w:val="28"/>
        </w:rPr>
        <w:t>*</w:t>
      </w:r>
      <w:r w:rsidRPr="003820AC">
        <w:rPr>
          <w:sz w:val="28"/>
          <w:szCs w:val="28"/>
        </w:rPr>
        <w:t xml:space="preserve">, между </w:t>
      </w:r>
      <w:r>
        <w:rPr>
          <w:sz w:val="28"/>
          <w:szCs w:val="28"/>
        </w:rPr>
        <w:t>Б</w:t>
      </w:r>
      <w:r w:rsidR="009F6A18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Pr="003820AC">
        <w:rPr>
          <w:sz w:val="28"/>
          <w:szCs w:val="28"/>
        </w:rPr>
        <w:t>Ж</w:t>
      </w:r>
      <w:r w:rsidR="009F6A18">
        <w:rPr>
          <w:sz w:val="28"/>
          <w:szCs w:val="28"/>
        </w:rPr>
        <w:t xml:space="preserve">. </w:t>
      </w:r>
      <w:r w:rsidRPr="003820AC">
        <w:rPr>
          <w:sz w:val="28"/>
          <w:szCs w:val="28"/>
        </w:rPr>
        <w:t>– расторгнуть.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>При регистрации расторжении брака взыскать государственную пошлину в доход государства в сумме 2973 (две тысячи девятьсот семьдесят три) тенге с Б</w:t>
      </w:r>
      <w:r w:rsidR="009F6A18">
        <w:rPr>
          <w:sz w:val="28"/>
          <w:szCs w:val="28"/>
        </w:rPr>
        <w:t>.</w:t>
      </w:r>
      <w:r>
        <w:rPr>
          <w:sz w:val="28"/>
          <w:szCs w:val="28"/>
        </w:rPr>
        <w:t xml:space="preserve">, а </w:t>
      </w:r>
      <w:r w:rsidRPr="003820AC">
        <w:rPr>
          <w:sz w:val="28"/>
          <w:szCs w:val="28"/>
        </w:rPr>
        <w:t>Ж</w:t>
      </w:r>
      <w:r w:rsidR="009F6A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20AC">
        <w:rPr>
          <w:sz w:val="28"/>
          <w:szCs w:val="28"/>
        </w:rPr>
        <w:t>от уплаты освободить.</w:t>
      </w:r>
    </w:p>
    <w:p w:rsidR="00930C09" w:rsidRPr="003820AC" w:rsidRDefault="00930C09" w:rsidP="00930C09">
      <w:pPr>
        <w:ind w:firstLine="708"/>
        <w:jc w:val="both"/>
        <w:rPr>
          <w:sz w:val="28"/>
          <w:szCs w:val="28"/>
        </w:rPr>
      </w:pPr>
      <w:r w:rsidRPr="003820AC">
        <w:rPr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инстанцию Военного суда Республики Казахстан через военный суд Шымкентского гарнизона в течение 15 дней со дня получения копии решения.</w:t>
      </w:r>
    </w:p>
    <w:p w:rsidR="00930C09" w:rsidRPr="003820AC" w:rsidRDefault="00930C09" w:rsidP="00930C09">
      <w:pPr>
        <w:jc w:val="both"/>
        <w:rPr>
          <w:sz w:val="28"/>
          <w:szCs w:val="28"/>
        </w:rPr>
      </w:pPr>
    </w:p>
    <w:p w:rsidR="00930C09" w:rsidRPr="003820AC" w:rsidRDefault="00930C09" w:rsidP="00930C09">
      <w:pPr>
        <w:jc w:val="both"/>
        <w:rPr>
          <w:b/>
          <w:sz w:val="28"/>
          <w:szCs w:val="28"/>
        </w:rPr>
      </w:pPr>
      <w:r w:rsidRPr="003820AC">
        <w:rPr>
          <w:b/>
          <w:sz w:val="28"/>
          <w:szCs w:val="28"/>
        </w:rPr>
        <w:t>ПРЕДСЕДАТЕЛЬСТВУЮЩАЯ ПО ДЕЛУ:</w:t>
      </w:r>
      <w:r w:rsidRPr="003820AC">
        <w:rPr>
          <w:b/>
          <w:sz w:val="28"/>
          <w:szCs w:val="28"/>
          <w:lang w:val="kk-KZ"/>
        </w:rPr>
        <w:tab/>
      </w:r>
      <w:r w:rsidRPr="003820AC">
        <w:rPr>
          <w:b/>
          <w:sz w:val="28"/>
          <w:szCs w:val="28"/>
          <w:lang w:val="kk-KZ"/>
        </w:rPr>
        <w:tab/>
      </w:r>
      <w:r w:rsidRPr="003820AC">
        <w:rPr>
          <w:b/>
          <w:sz w:val="28"/>
          <w:szCs w:val="28"/>
          <w:lang w:val="kk-KZ"/>
        </w:rPr>
        <w:tab/>
        <w:t xml:space="preserve"> </w:t>
      </w:r>
      <w:r w:rsidRPr="003820AC">
        <w:rPr>
          <w:b/>
          <w:sz w:val="28"/>
          <w:szCs w:val="28"/>
        </w:rPr>
        <w:t>Г.</w:t>
      </w:r>
      <w:bookmarkStart w:id="1" w:name="_GoBack"/>
      <w:bookmarkEnd w:id="1"/>
    </w:p>
    <w:p w:rsidR="007342BE" w:rsidRDefault="007342BE"/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A"/>
    <w:rsid w:val="007342BE"/>
    <w:rsid w:val="00930C09"/>
    <w:rsid w:val="009F6A18"/>
    <w:rsid w:val="00D1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Вакансия</cp:lastModifiedBy>
  <cp:revision>3</cp:revision>
  <dcterms:created xsi:type="dcterms:W3CDTF">2016-02-17T05:53:00Z</dcterms:created>
  <dcterms:modified xsi:type="dcterms:W3CDTF">2016-02-22T09:13:00Z</dcterms:modified>
</cp:coreProperties>
</file>