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AD" w:rsidRDefault="000F3BAD" w:rsidP="00B67B5D">
      <w:pPr>
        <w:pStyle w:val="Title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КОПИЯ</w:t>
      </w:r>
    </w:p>
    <w:p w:rsidR="000F3BAD" w:rsidRDefault="000F3BAD" w:rsidP="00B67B5D">
      <w:pPr>
        <w:pStyle w:val="Title"/>
        <w:jc w:val="left"/>
        <w:rPr>
          <w:b w:val="0"/>
          <w:sz w:val="28"/>
          <w:szCs w:val="28"/>
        </w:rPr>
      </w:pPr>
    </w:p>
    <w:p w:rsidR="000F3BAD" w:rsidRDefault="000F3BAD" w:rsidP="00B67B5D"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С У Д Е Б Н Ы Й  П Р И К А З</w:t>
      </w:r>
    </w:p>
    <w:p w:rsidR="000F3BAD" w:rsidRDefault="000F3BAD" w:rsidP="00B67B5D"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о взыскании алиментов</w:t>
      </w:r>
    </w:p>
    <w:p w:rsidR="000F3BAD" w:rsidRDefault="000F3BAD" w:rsidP="00B67B5D">
      <w:pPr>
        <w:pStyle w:val="Title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15 января 2015 года                                                                       город Павлодар</w:t>
      </w:r>
    </w:p>
    <w:p w:rsidR="000F3BAD" w:rsidRDefault="000F3BAD" w:rsidP="00B67B5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3BAD" w:rsidRDefault="000F3BAD" w:rsidP="00B67B5D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Судья Павлодарского городского суда Абдикаримов Н.Б., рассмотрев заявление Г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О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П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, 25 июня 1972 года рождения, адрес: город Павлодар,   о вынесении судебного приказа о взыскании алиментов с К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Е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В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, 28 апреля 1967 года рождения, уроженца Павлодарской области, на содержание несовершеннолетних детей: К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О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Е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, 3 декабря 2001 года рождения, К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В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Е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, 13 апреля 2010 года рождения, в соответствии со статьями 138,139 Кодекса Республики Казахстан «О браке (супружестве) и семье», статьями 140, 141, 145, 146 Гражданского процессуального кодекса Республики Казахстан,-</w:t>
      </w:r>
    </w:p>
    <w:p w:rsidR="000F3BAD" w:rsidRDefault="000F3BAD" w:rsidP="00B67B5D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ab/>
      </w:r>
    </w:p>
    <w:p w:rsidR="000F3BAD" w:rsidRDefault="000F3BAD" w:rsidP="00B67B5D">
      <w:pPr>
        <w:pStyle w:val="BodyTextIndent"/>
        <w:jc w:val="center"/>
        <w:rPr>
          <w:sz w:val="28"/>
          <w:szCs w:val="28"/>
        </w:rPr>
      </w:pPr>
      <w:r>
        <w:rPr>
          <w:sz w:val="28"/>
          <w:szCs w:val="28"/>
        </w:rPr>
        <w:t>П Р И К А З А Л:</w:t>
      </w:r>
    </w:p>
    <w:p w:rsidR="000F3BAD" w:rsidRDefault="000F3BAD" w:rsidP="00B67B5D">
      <w:pPr>
        <w:pStyle w:val="BodyTextIndent"/>
        <w:ind w:firstLine="0"/>
        <w:rPr>
          <w:sz w:val="28"/>
          <w:szCs w:val="28"/>
        </w:rPr>
      </w:pPr>
    </w:p>
    <w:p w:rsidR="000F3BAD" w:rsidRDefault="000F3BAD" w:rsidP="00B67B5D">
      <w:pPr>
        <w:pStyle w:val="BodyTextIndent"/>
        <w:ind w:firstLine="708"/>
        <w:rPr>
          <w:sz w:val="28"/>
          <w:szCs w:val="28"/>
        </w:rPr>
      </w:pPr>
      <w:r>
        <w:rPr>
          <w:sz w:val="28"/>
          <w:szCs w:val="28"/>
        </w:rPr>
        <w:t>Взыскать с К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Е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В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</w:rPr>
        <w:t>в пользу Г</w:t>
      </w:r>
      <w:r>
        <w:rPr>
          <w:sz w:val="28"/>
          <w:szCs w:val="28"/>
          <w:lang w:val="kk-KZ"/>
        </w:rPr>
        <w:t>.О.П.</w:t>
      </w:r>
      <w:r>
        <w:rPr>
          <w:sz w:val="28"/>
          <w:szCs w:val="28"/>
        </w:rPr>
        <w:t xml:space="preserve"> алименты на содержание несовершеннолетних детей: К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О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Е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, 3 декабря 2001 года рождения, К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В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Е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, 13 апреля 2010 года рождения, в размере 1/3 (одной трети)  части заработка и иного дохода, ежемесячно, начиная с 13 января 2015 года и до достижения детей совершеннолетия.</w:t>
      </w:r>
    </w:p>
    <w:p w:rsidR="000F3BAD" w:rsidRDefault="000F3BAD" w:rsidP="00B67B5D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 Взыскать с должника К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Е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В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</w:rPr>
        <w:t xml:space="preserve">государственную пошлину в доход государства в сумме 2 093 (две тысячи девяносто три) тенге. </w:t>
      </w:r>
    </w:p>
    <w:p w:rsidR="000F3BAD" w:rsidRDefault="000F3BAD" w:rsidP="00B67B5D">
      <w:pPr>
        <w:pStyle w:val="BodyTextIndent"/>
        <w:ind w:firstLine="708"/>
        <w:rPr>
          <w:sz w:val="28"/>
          <w:szCs w:val="28"/>
        </w:rPr>
      </w:pPr>
      <w:r>
        <w:rPr>
          <w:sz w:val="28"/>
          <w:szCs w:val="28"/>
        </w:rPr>
        <w:t>Судебный приказ имеет силу исполнительного листа.</w:t>
      </w:r>
    </w:p>
    <w:p w:rsidR="000F3BAD" w:rsidRDefault="000F3BAD" w:rsidP="00B67B5D">
      <w:pPr>
        <w:pStyle w:val="BodyTextIndent"/>
        <w:ind w:firstLine="708"/>
        <w:rPr>
          <w:sz w:val="28"/>
          <w:szCs w:val="28"/>
        </w:rPr>
      </w:pPr>
      <w:r>
        <w:rPr>
          <w:sz w:val="28"/>
          <w:szCs w:val="28"/>
        </w:rPr>
        <w:t>Должник вправе в десятидневный срок со дня получения копии судебного приказа направить в суд, вынесший приказ, возражения против заявленного требования с использованием любых средств связи.</w:t>
      </w:r>
    </w:p>
    <w:p w:rsidR="000F3BAD" w:rsidRDefault="000F3BAD" w:rsidP="00B67B5D">
      <w:pPr>
        <w:ind w:firstLine="708"/>
        <w:jc w:val="both"/>
        <w:rPr>
          <w:sz w:val="28"/>
          <w:szCs w:val="28"/>
        </w:rPr>
      </w:pPr>
    </w:p>
    <w:p w:rsidR="000F3BAD" w:rsidRPr="00D93C15" w:rsidRDefault="000F3BAD" w:rsidP="00B67B5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3C15">
        <w:rPr>
          <w:rFonts w:ascii="Times New Roman" w:hAnsi="Times New Roman"/>
          <w:sz w:val="28"/>
          <w:szCs w:val="28"/>
        </w:rPr>
        <w:t>Судья:</w:t>
      </w:r>
      <w:r w:rsidRPr="00D93C15">
        <w:rPr>
          <w:rFonts w:ascii="Times New Roman" w:hAnsi="Times New Roman"/>
          <w:sz w:val="28"/>
          <w:szCs w:val="28"/>
        </w:rPr>
        <w:tab/>
      </w:r>
      <w:r w:rsidRPr="00D93C15">
        <w:rPr>
          <w:rFonts w:ascii="Times New Roman" w:hAnsi="Times New Roman"/>
          <w:sz w:val="28"/>
          <w:szCs w:val="28"/>
        </w:rPr>
        <w:tab/>
        <w:t xml:space="preserve">    </w:t>
      </w:r>
      <w:r w:rsidRPr="00D93C15">
        <w:rPr>
          <w:rFonts w:ascii="Times New Roman" w:hAnsi="Times New Roman"/>
          <w:sz w:val="28"/>
          <w:szCs w:val="28"/>
        </w:rPr>
        <w:tab/>
      </w:r>
      <w:r w:rsidRPr="00D93C15"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D93C15">
        <w:rPr>
          <w:rFonts w:ascii="Times New Roman" w:hAnsi="Times New Roman"/>
          <w:sz w:val="28"/>
          <w:szCs w:val="28"/>
        </w:rPr>
        <w:t>Н. Абдикаримов</w:t>
      </w:r>
    </w:p>
    <w:p w:rsidR="000F3BAD" w:rsidRPr="00D93C15" w:rsidRDefault="000F3BAD" w:rsidP="00B67B5D">
      <w:pPr>
        <w:jc w:val="both"/>
        <w:rPr>
          <w:rFonts w:ascii="Times New Roman" w:hAnsi="Times New Roman"/>
          <w:sz w:val="28"/>
          <w:szCs w:val="28"/>
        </w:rPr>
      </w:pPr>
    </w:p>
    <w:p w:rsidR="000F3BAD" w:rsidRPr="00D93C15" w:rsidRDefault="000F3BAD" w:rsidP="00B67B5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3C15">
        <w:rPr>
          <w:rFonts w:ascii="Times New Roman" w:hAnsi="Times New Roman"/>
          <w:sz w:val="28"/>
          <w:szCs w:val="28"/>
        </w:rPr>
        <w:t>Копия верна</w:t>
      </w:r>
    </w:p>
    <w:p w:rsidR="000F3BAD" w:rsidRPr="00D93C15" w:rsidRDefault="000F3BAD" w:rsidP="00D93C15">
      <w:pPr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93C15">
        <w:rPr>
          <w:rFonts w:ascii="Times New Roman" w:hAnsi="Times New Roman"/>
          <w:sz w:val="28"/>
          <w:szCs w:val="28"/>
        </w:rPr>
        <w:t xml:space="preserve">Судья: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D93C15">
        <w:rPr>
          <w:rFonts w:ascii="Times New Roman" w:hAnsi="Times New Roman"/>
          <w:sz w:val="28"/>
          <w:szCs w:val="28"/>
        </w:rPr>
        <w:t xml:space="preserve">  Н. Абдикаримов</w:t>
      </w:r>
    </w:p>
    <w:p w:rsidR="000F3BAD" w:rsidRPr="00D93C15" w:rsidRDefault="000F3BAD" w:rsidP="00D93C15">
      <w:pPr>
        <w:jc w:val="both"/>
        <w:rPr>
          <w:rFonts w:ascii="Times New Roman" w:hAnsi="Times New Roman"/>
          <w:sz w:val="28"/>
          <w:szCs w:val="28"/>
        </w:rPr>
      </w:pPr>
      <w:r w:rsidRPr="00D93C15">
        <w:rPr>
          <w:rFonts w:ascii="Times New Roman" w:hAnsi="Times New Roman"/>
          <w:sz w:val="28"/>
          <w:szCs w:val="28"/>
        </w:rPr>
        <w:t>Справка: судебный приказ вступил в законную  силу «30»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93C15">
        <w:rPr>
          <w:rFonts w:ascii="Times New Roman" w:hAnsi="Times New Roman"/>
          <w:sz w:val="28"/>
          <w:szCs w:val="28"/>
        </w:rPr>
        <w:t>01. 2015 года.</w:t>
      </w:r>
    </w:p>
    <w:p w:rsidR="000F3BAD" w:rsidRPr="00D93C15" w:rsidRDefault="000F3BAD" w:rsidP="00B67B5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3C15">
        <w:rPr>
          <w:rFonts w:ascii="Times New Roman" w:hAnsi="Times New Roman"/>
          <w:sz w:val="28"/>
          <w:szCs w:val="28"/>
        </w:rPr>
        <w:t xml:space="preserve">Судья: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D93C15">
        <w:rPr>
          <w:rFonts w:ascii="Times New Roman" w:hAnsi="Times New Roman"/>
          <w:sz w:val="28"/>
          <w:szCs w:val="28"/>
        </w:rPr>
        <w:t>Н. Абдикаримов</w:t>
      </w:r>
    </w:p>
    <w:p w:rsidR="000F3BAD" w:rsidRDefault="000F3BAD"/>
    <w:sectPr w:rsidR="000F3BAD" w:rsidSect="002A2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B5D"/>
    <w:rsid w:val="000F3BAD"/>
    <w:rsid w:val="002A2B16"/>
    <w:rsid w:val="004129AF"/>
    <w:rsid w:val="008C0EC8"/>
    <w:rsid w:val="00B67B5D"/>
    <w:rsid w:val="00D93C15"/>
    <w:rsid w:val="00EB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B1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67B5D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67B5D"/>
    <w:rPr>
      <w:rFonts w:ascii="Times New Roman" w:hAnsi="Times New Roman" w:cs="Times New Roman"/>
      <w:b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B67B5D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67B5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5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282</Words>
  <Characters>1610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718-1260</dc:creator>
  <cp:keywords/>
  <dc:description/>
  <cp:lastModifiedBy>718-0301</cp:lastModifiedBy>
  <cp:revision>5</cp:revision>
  <dcterms:created xsi:type="dcterms:W3CDTF">2016-02-11T10:01:00Z</dcterms:created>
  <dcterms:modified xsi:type="dcterms:W3CDTF">2016-02-15T03:44:00Z</dcterms:modified>
</cp:coreProperties>
</file>