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72D690F0" w14:textId="30FA572D" w:rsidR="00F17EEB" w:rsidRDefault="00F17EEB" w:rsidP="00F17EEB">
      <w:pPr>
        <w:pStyle w:val="a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lang w:val="kk-KZ"/>
        </w:rPr>
        <w:t>Ходатайство</w:t>
      </w:r>
      <w:r>
        <w:rPr>
          <w:rFonts w:ascii="Times New Roman" w:hAnsi="Times New Roman" w:cs="Times New Roman"/>
          <w:b/>
          <w:bCs/>
          <w:lang w:val="kk-KZ"/>
        </w:rPr>
        <w:t xml:space="preserve"> в </w:t>
      </w:r>
      <w:r>
        <w:rPr>
          <w:rFonts w:ascii="Times New Roman" w:hAnsi="Times New Roman" w:cs="Times New Roman"/>
          <w:b/>
          <w:bCs/>
        </w:rPr>
        <w:t>районный суд</w:t>
      </w:r>
      <w:r>
        <w:rPr>
          <w:rFonts w:ascii="Times New Roman" w:hAnsi="Times New Roman" w:cs="Times New Roman"/>
          <w:b/>
          <w:bCs/>
        </w:rPr>
        <w:t xml:space="preserve"> </w:t>
      </w:r>
      <w:r w:rsidRPr="00F17EEB">
        <w:rPr>
          <w:rStyle w:val="normaltextrun"/>
          <w:rFonts w:ascii="Times New Roman" w:hAnsi="Times New Roman" w:cs="Times New Roman"/>
          <w:b/>
          <w:bCs/>
        </w:rPr>
        <w:t>о выдаче исполнительного листа</w:t>
      </w:r>
    </w:p>
    <w:p w14:paraId="16A2CB84" w14:textId="77777777" w:rsidR="006105C7" w:rsidRPr="00F17EEB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6C1D2C2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4EFE5FA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44BF2B60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19EFF2C1" w14:textId="6E930F66" w:rsidR="00BF1FB2" w:rsidRPr="00BF1FB2" w:rsidRDefault="003D0954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</w:p>
    <w:p w14:paraId="5D8BF9DC" w14:textId="77777777" w:rsidR="00F17EEB" w:rsidRDefault="00F17EEB" w:rsidP="00F17EEB">
      <w:pPr>
        <w:pStyle w:val="a9"/>
        <w:ind w:left="4962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Медеуский районный суд города Алматы</w:t>
      </w:r>
    </w:p>
    <w:p w14:paraId="5DFD493B" w14:textId="77777777" w:rsidR="00F17EEB" w:rsidRDefault="00F17EEB" w:rsidP="00F17EEB">
      <w:pPr>
        <w:pStyle w:val="a9"/>
        <w:ind w:left="4962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Судье </w:t>
      </w:r>
      <w:proofErr w:type="spellStart"/>
      <w:r>
        <w:rPr>
          <w:rFonts w:ascii="Times New Roman" w:hAnsi="Times New Roman" w:cs="Times New Roman"/>
          <w:b/>
          <w:bCs/>
        </w:rPr>
        <w:t>Куйкбаевой</w:t>
      </w:r>
      <w:proofErr w:type="spellEnd"/>
      <w:r>
        <w:rPr>
          <w:rFonts w:ascii="Times New Roman" w:hAnsi="Times New Roman" w:cs="Times New Roman"/>
          <w:b/>
          <w:bCs/>
        </w:rPr>
        <w:t xml:space="preserve"> Д. Б.</w:t>
      </w:r>
      <w:r>
        <w:rPr>
          <w:rFonts w:ascii="Times New Roman" w:hAnsi="Times New Roman" w:cs="Times New Roman"/>
          <w:b/>
          <w:bCs/>
          <w:color w:val="273F5C"/>
          <w:shd w:val="clear" w:color="auto" w:fill="F8F5EE"/>
        </w:rPr>
        <w:t> </w:t>
      </w:r>
    </w:p>
    <w:p w14:paraId="58EF543E" w14:textId="77777777" w:rsidR="00F17EEB" w:rsidRDefault="00F17EEB" w:rsidP="00F17EEB">
      <w:pPr>
        <w:pStyle w:val="a9"/>
        <w:ind w:left="4962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г.Алматы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ул.Нусупбекова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Тургенская</w:t>
      </w:r>
      <w:proofErr w:type="spellEnd"/>
      <w:r>
        <w:rPr>
          <w:rFonts w:ascii="Times New Roman" w:hAnsi="Times New Roman" w:cs="Times New Roman"/>
        </w:rPr>
        <w:t>, 34</w:t>
      </w:r>
    </w:p>
    <w:p w14:paraId="707FB95E" w14:textId="77777777" w:rsidR="00F17EEB" w:rsidRDefault="00F17EEB" w:rsidP="00F17EEB">
      <w:pPr>
        <w:pStyle w:val="a9"/>
        <w:ind w:left="4962"/>
        <w:rPr>
          <w:rFonts w:ascii="Times New Roman" w:hAnsi="Times New Roman" w:cs="Times New Roman"/>
          <w:color w:val="222222"/>
        </w:rPr>
      </w:pPr>
      <w:r>
        <w:rPr>
          <w:rFonts w:ascii="Times New Roman" w:hAnsi="Times New Roman" w:cs="Times New Roman"/>
        </w:rPr>
        <w:t>+ 7 727 333 13 02</w:t>
      </w:r>
    </w:p>
    <w:p w14:paraId="6EF74C19" w14:textId="6A8EB5F3" w:rsidR="00F17EEB" w:rsidRDefault="00F17EEB" w:rsidP="00F17EEB">
      <w:pPr>
        <w:pStyle w:val="a9"/>
        <w:ind w:left="4236" w:right="-567" w:firstLine="720"/>
        <w:rPr>
          <w:rFonts w:ascii="Times New Roman" w:hAnsi="Times New Roman" w:cs="Times New Roman"/>
          <w:color w:val="000000" w:themeColor="text1"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>от Истца</w:t>
      </w:r>
      <w:r>
        <w:rPr>
          <w:rStyle w:val="ae"/>
          <w:rFonts w:eastAsia="ヒラギノ角ゴ Pro W3"/>
          <w:sz w:val="24"/>
          <w:szCs w:val="24"/>
          <w:shd w:val="clear" w:color="auto" w:fill="FFFFFF"/>
        </w:rPr>
        <w:t xml:space="preserve">: </w:t>
      </w:r>
      <w:r>
        <w:rPr>
          <w:rFonts w:ascii="Times New Roman" w:hAnsi="Times New Roman" w:cs="Times New Roman"/>
          <w:b/>
          <w:bCs/>
          <w:color w:val="000000" w:themeColor="text1"/>
          <w:lang w:val="kk-KZ"/>
        </w:rPr>
        <w:t>И</w:t>
      </w:r>
      <w:r>
        <w:rPr>
          <w:rFonts w:ascii="Times New Roman" w:hAnsi="Times New Roman" w:cs="Times New Roman"/>
          <w:b/>
          <w:bCs/>
          <w:color w:val="000000" w:themeColor="text1"/>
          <w:lang w:val="kk-KZ"/>
        </w:rPr>
        <w:t>.</w:t>
      </w:r>
      <w:r>
        <w:rPr>
          <w:rFonts w:ascii="Times New Roman" w:hAnsi="Times New Roman" w:cs="Times New Roman"/>
          <w:b/>
          <w:bCs/>
          <w:color w:val="000000" w:themeColor="text1"/>
          <w:lang w:val="kk-KZ"/>
        </w:rPr>
        <w:t>Ла</w:t>
      </w:r>
      <w:r>
        <w:rPr>
          <w:rFonts w:ascii="Times New Roman" w:hAnsi="Times New Roman" w:cs="Times New Roman"/>
          <w:b/>
          <w:bCs/>
          <w:color w:val="000000" w:themeColor="text1"/>
          <w:lang w:val="kk-KZ"/>
        </w:rPr>
        <w:t>.</w:t>
      </w:r>
      <w:r>
        <w:rPr>
          <w:rFonts w:ascii="Times New Roman" w:hAnsi="Times New Roman" w:cs="Times New Roman"/>
          <w:b/>
          <w:bCs/>
          <w:color w:val="000000" w:themeColor="text1"/>
          <w:lang w:val="kk-KZ"/>
        </w:rPr>
        <w:t>Т</w:t>
      </w:r>
      <w:r>
        <w:rPr>
          <w:rFonts w:ascii="Times New Roman" w:hAnsi="Times New Roman" w:cs="Times New Roman"/>
          <w:b/>
          <w:bCs/>
          <w:color w:val="000000" w:themeColor="text1"/>
          <w:lang w:val="kk-KZ"/>
        </w:rPr>
        <w:t>.</w:t>
      </w:r>
    </w:p>
    <w:p w14:paraId="202F4C27" w14:textId="3FB305AE" w:rsidR="00F17EEB" w:rsidRDefault="00F17EEB" w:rsidP="00F17EEB">
      <w:pPr>
        <w:pStyle w:val="a9"/>
        <w:tabs>
          <w:tab w:val="left" w:pos="4962"/>
        </w:tabs>
        <w:ind w:right="-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  <w:lang w:val="kk-KZ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color w:val="000000" w:themeColor="text1"/>
          <w:lang w:val="kk-KZ"/>
        </w:rPr>
        <w:tab/>
        <w:t>ИИН: 8</w:t>
      </w:r>
      <w:r>
        <w:rPr>
          <w:rFonts w:ascii="Times New Roman" w:hAnsi="Times New Roman" w:cs="Times New Roman"/>
          <w:color w:val="000000" w:themeColor="text1"/>
          <w:lang w:val="kk-KZ"/>
        </w:rPr>
        <w:t>....</w:t>
      </w:r>
    </w:p>
    <w:p w14:paraId="51892B64" w14:textId="02BE5E8D" w:rsidR="00F17EEB" w:rsidRDefault="00F17EEB" w:rsidP="00F17EEB">
      <w:pPr>
        <w:pStyle w:val="a9"/>
        <w:tabs>
          <w:tab w:val="left" w:pos="4962"/>
        </w:tabs>
        <w:ind w:left="4320" w:right="-567" w:firstLine="642"/>
        <w:rPr>
          <w:rStyle w:val="ae"/>
          <w:rFonts w:eastAsiaTheme="minorEastAsia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lang w:val="kk-KZ"/>
        </w:rPr>
        <w:t xml:space="preserve">Прож: г. Шымкент, </w:t>
      </w:r>
      <w:r>
        <w:rPr>
          <w:rFonts w:ascii="Times New Roman" w:hAnsi="Times New Roman" w:cs="Times New Roman"/>
          <w:color w:val="000000" w:themeColor="text1"/>
          <w:lang w:val="kk-KZ"/>
        </w:rPr>
        <w:t>....</w:t>
      </w:r>
      <w:r>
        <w:rPr>
          <w:rFonts w:ascii="Times New Roman" w:hAnsi="Times New Roman" w:cs="Times New Roman"/>
          <w:color w:val="000000" w:themeColor="text1"/>
          <w:lang w:val="kk-KZ"/>
        </w:rPr>
        <w:t xml:space="preserve">мкр, дом </w:t>
      </w:r>
      <w:r>
        <w:rPr>
          <w:rFonts w:ascii="Times New Roman" w:hAnsi="Times New Roman" w:cs="Times New Roman"/>
          <w:color w:val="000000" w:themeColor="text1"/>
          <w:lang w:val="kk-KZ"/>
        </w:rPr>
        <w:t>....</w:t>
      </w:r>
      <w:r>
        <w:rPr>
          <w:rFonts w:ascii="Times New Roman" w:hAnsi="Times New Roman" w:cs="Times New Roman"/>
          <w:color w:val="000000" w:themeColor="text1"/>
          <w:lang w:val="kk-KZ"/>
        </w:rPr>
        <w:t>, кв. 8.</w:t>
      </w:r>
    </w:p>
    <w:p w14:paraId="16527026" w14:textId="77777777" w:rsidR="00F17EEB" w:rsidRDefault="00F17EEB" w:rsidP="00F17EEB">
      <w:pPr>
        <w:pStyle w:val="a9"/>
        <w:ind w:left="4956"/>
        <w:jc w:val="both"/>
        <w:rPr>
          <w:rFonts w:eastAsia="Times New Roman"/>
          <w:color w:val="000000"/>
          <w:lang w:val="ru-KZ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Представитель по доверенности:</w:t>
      </w:r>
    </w:p>
    <w:p w14:paraId="73A52CF4" w14:textId="77777777" w:rsidR="00F17EEB" w:rsidRDefault="00F17EEB" w:rsidP="00F17EEB">
      <w:pPr>
        <w:pStyle w:val="a9"/>
        <w:ind w:left="4956"/>
        <w:rPr>
          <w:rFonts w:ascii="Times New Roman" w:eastAsia="Arial Unicode MS" w:hAnsi="Times New Roman" w:cs="Times New Roman"/>
        </w:rPr>
      </w:pPr>
      <w:r>
        <w:rPr>
          <w:rFonts w:ascii="Times New Roman" w:hAnsi="Times New Roman" w:cs="Times New Roman"/>
        </w:rPr>
        <w:t>Адвокатская контора Закон и Право</w:t>
      </w:r>
    </w:p>
    <w:p w14:paraId="22BA93F7" w14:textId="77777777" w:rsidR="00F17EEB" w:rsidRDefault="00F17EEB" w:rsidP="00F17EEB">
      <w:pPr>
        <w:pStyle w:val="a9"/>
        <w:ind w:left="495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БИН 201240021767 </w:t>
      </w:r>
    </w:p>
    <w:p w14:paraId="6ACB2001" w14:textId="77777777" w:rsidR="00F17EEB" w:rsidRDefault="00F17EEB" w:rsidP="00F17EEB">
      <w:pPr>
        <w:pStyle w:val="a9"/>
        <w:ind w:left="4956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г. Алматы, пр. Абылай Хана, д. 79, офис 304.</w:t>
      </w:r>
    </w:p>
    <w:p w14:paraId="0D97A5D3" w14:textId="77777777" w:rsidR="00F17EEB" w:rsidRDefault="00F17EEB" w:rsidP="00F17EEB">
      <w:pPr>
        <w:ind w:left="495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KZ"/>
        </w:rPr>
      </w:pPr>
      <w:hyperlink r:id="rId11" w:history="1">
        <w:r>
          <w:rPr>
            <w:rStyle w:val="a8"/>
            <w:lang w:val="ru-KZ"/>
          </w:rPr>
          <w:t>info@zakonpravo.kz</w:t>
        </w:r>
      </w:hyperlink>
      <w:r>
        <w:rPr>
          <w:rFonts w:ascii="Times New Roman" w:hAnsi="Times New Roman" w:cs="Times New Roman"/>
          <w:color w:val="000000" w:themeColor="text1"/>
          <w:sz w:val="24"/>
          <w:szCs w:val="24"/>
          <w:lang w:val="ru-KZ"/>
        </w:rPr>
        <w:t xml:space="preserve"> / </w:t>
      </w:r>
      <w:hyperlink r:id="rId12" w:history="1">
        <w:r>
          <w:rPr>
            <w:rStyle w:val="a8"/>
            <w:lang w:val="ru-KZ"/>
          </w:rPr>
          <w:t>www.zakonpravo.kz</w:t>
        </w:r>
      </w:hyperlink>
    </w:p>
    <w:p w14:paraId="0DC15304" w14:textId="77777777" w:rsidR="00F17EEB" w:rsidRDefault="00F17EEB" w:rsidP="00F17EEB">
      <w:pPr>
        <w:pStyle w:val="a9"/>
        <w:ind w:left="495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KZ"/>
        </w:rPr>
      </w:pPr>
      <w:r>
        <w:rPr>
          <w:rFonts w:ascii="Times New Roman" w:hAnsi="Times New Roman" w:cs="Times New Roman"/>
        </w:rPr>
        <w:t>+7 708 578 57 58; + 7 727 578 57 58.</w:t>
      </w:r>
    </w:p>
    <w:p w14:paraId="4C9A7F3E" w14:textId="77777777" w:rsidR="00F17EEB" w:rsidRDefault="00F17EEB" w:rsidP="00F17EEB">
      <w:pPr>
        <w:pStyle w:val="a9"/>
        <w:ind w:left="4536"/>
        <w:rPr>
          <w:rFonts w:ascii="Times New Roman" w:hAnsi="Times New Roman" w:cs="Times New Roman"/>
          <w:color w:val="000000" w:themeColor="text1"/>
        </w:rPr>
      </w:pPr>
    </w:p>
    <w:p w14:paraId="5E104F9A" w14:textId="77777777" w:rsidR="00F17EEB" w:rsidRDefault="00F17EEB" w:rsidP="00F17EEB">
      <w:pPr>
        <w:pStyle w:val="a9"/>
        <w:ind w:left="4956"/>
        <w:rPr>
          <w:rFonts w:ascii="Times New Roman" w:hAnsi="Times New Roman" w:cs="Times New Roman"/>
          <w:color w:val="000000" w:themeColor="text1"/>
        </w:rPr>
      </w:pPr>
    </w:p>
    <w:p w14:paraId="32CABE3B" w14:textId="77777777" w:rsidR="00F17EEB" w:rsidRDefault="00F17EEB" w:rsidP="00F17EEB">
      <w:pPr>
        <w:pStyle w:val="a9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26F0BDDE" w14:textId="77777777" w:rsidR="00F17EEB" w:rsidRDefault="00F17EEB" w:rsidP="00F17EEB">
      <w:pPr>
        <w:pStyle w:val="a9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>Ходатайство</w:t>
      </w:r>
    </w:p>
    <w:p w14:paraId="7CB0BEB8" w14:textId="77777777" w:rsidR="00F17EEB" w:rsidRDefault="00F17EEB" w:rsidP="00F17EEB">
      <w:pPr>
        <w:pStyle w:val="a9"/>
        <w:jc w:val="center"/>
        <w:rPr>
          <w:rFonts w:ascii="Times New Roman" w:hAnsi="Times New Roman" w:cs="Times New Roman"/>
        </w:rPr>
      </w:pPr>
      <w:r>
        <w:rPr>
          <w:rStyle w:val="normaltextrun"/>
          <w:rFonts w:ascii="Times New Roman" w:hAnsi="Times New Roman" w:cs="Times New Roman"/>
        </w:rPr>
        <w:t>о выдаче исполнительного листа</w:t>
      </w:r>
    </w:p>
    <w:p w14:paraId="23918737" w14:textId="77777777" w:rsidR="00F17EEB" w:rsidRDefault="00F17EEB" w:rsidP="00F17EEB">
      <w:pPr>
        <w:pStyle w:val="a9"/>
        <w:jc w:val="both"/>
        <w:rPr>
          <w:rFonts w:ascii="Times New Roman" w:hAnsi="Times New Roman" w:cs="Times New Roman"/>
          <w:lang w:val="kk-KZ"/>
        </w:rPr>
      </w:pPr>
      <w:r>
        <w:rPr>
          <w:rStyle w:val="eop"/>
        </w:rPr>
        <w:t> </w:t>
      </w:r>
    </w:p>
    <w:p w14:paraId="20FD11E3" w14:textId="133E4625" w:rsidR="00F17EEB" w:rsidRDefault="00F17EEB" w:rsidP="00F17E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В Вашем производстве имелась гражданское дело </w:t>
      </w:r>
      <w:r>
        <w:rPr>
          <w:rStyle w:val="aa"/>
          <w:rFonts w:ascii="Times New Roman" w:hAnsi="Times New Roman" w:cs="Times New Roman"/>
        </w:rPr>
        <w:t>№7517-23-3-1/7439</w:t>
      </w:r>
      <w:r>
        <w:rPr>
          <w:rFonts w:ascii="Times New Roman" w:hAnsi="Times New Roman" w:cs="Times New Roman"/>
          <w:sz w:val="24"/>
          <w:szCs w:val="24"/>
        </w:rPr>
        <w:t xml:space="preserve"> от 29.03.2023 года по Исковому заявлению </w:t>
      </w:r>
      <w:r>
        <w:rPr>
          <w:rStyle w:val="ae"/>
          <w:rFonts w:eastAsia="ヒラギノ角ゴ Pro W3"/>
          <w:sz w:val="24"/>
          <w:szCs w:val="24"/>
          <w:shd w:val="clear" w:color="auto" w:fill="FFFFFF"/>
        </w:rPr>
        <w:t>И</w:t>
      </w:r>
      <w:r>
        <w:rPr>
          <w:rStyle w:val="ae"/>
          <w:rFonts w:eastAsia="ヒラギノ角ゴ Pro W3"/>
          <w:sz w:val="24"/>
          <w:szCs w:val="24"/>
          <w:shd w:val="clear" w:color="auto" w:fill="FFFFFF"/>
        </w:rPr>
        <w:t>.</w:t>
      </w:r>
      <w:r>
        <w:rPr>
          <w:rStyle w:val="ae"/>
          <w:rFonts w:eastAsia="ヒラギノ角ゴ Pro W3"/>
          <w:sz w:val="24"/>
          <w:szCs w:val="24"/>
          <w:shd w:val="clear" w:color="auto" w:fill="FFFFFF"/>
        </w:rPr>
        <w:t>Л</w:t>
      </w:r>
      <w:r>
        <w:rPr>
          <w:rStyle w:val="ae"/>
          <w:rFonts w:eastAsia="ヒラギノ角ゴ Pro W3"/>
          <w:sz w:val="24"/>
          <w:szCs w:val="24"/>
          <w:shd w:val="clear" w:color="auto" w:fill="FFFFFF"/>
        </w:rPr>
        <w:t>.</w:t>
      </w:r>
      <w:r>
        <w:rPr>
          <w:rStyle w:val="ae"/>
          <w:rFonts w:eastAsia="ヒラギノ角ゴ Pro W3"/>
          <w:sz w:val="24"/>
          <w:szCs w:val="24"/>
          <w:shd w:val="clear" w:color="auto" w:fill="FFFFFF"/>
        </w:rPr>
        <w:t>Т</w:t>
      </w:r>
      <w:r>
        <w:rPr>
          <w:rStyle w:val="ae"/>
          <w:rFonts w:eastAsia="ヒラギノ角ゴ Pro W3"/>
          <w:sz w:val="24"/>
          <w:szCs w:val="24"/>
          <w:shd w:val="clear" w:color="auto" w:fill="FFFFFF"/>
        </w:rPr>
        <w:t>.</w:t>
      </w:r>
      <w:r>
        <w:rPr>
          <w:rStyle w:val="ae"/>
          <w:rFonts w:eastAsia="ヒラギノ角ゴ Pro W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(далее – истец) </w:t>
      </w:r>
      <w:r>
        <w:rPr>
          <w:rStyle w:val="ae"/>
          <w:rFonts w:eastAsia="ヒラギノ角ゴ Pro W3"/>
          <w:sz w:val="24"/>
          <w:szCs w:val="24"/>
          <w:shd w:val="clear" w:color="auto" w:fill="FFFFFF"/>
        </w:rPr>
        <w:t xml:space="preserve"> к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Style w:val="ae"/>
          <w:rFonts w:eastAsia="ヒラギノ角ゴ Pro W3"/>
          <w:sz w:val="24"/>
          <w:szCs w:val="24"/>
          <w:shd w:val="clear" w:color="auto" w:fill="FFFFFF"/>
        </w:rPr>
        <w:t>ТОО «</w:t>
      </w:r>
      <w:r>
        <w:rPr>
          <w:rFonts w:ascii="Times New Roman" w:hAnsi="Times New Roman" w:cs="Times New Roman"/>
          <w:bCs/>
          <w:sz w:val="24"/>
          <w:szCs w:val="24"/>
        </w:rPr>
        <w:t>……</w:t>
      </w:r>
      <w:r>
        <w:rPr>
          <w:rStyle w:val="ae"/>
          <w:rFonts w:eastAsia="ヒラギノ角ゴ Pro W3"/>
          <w:sz w:val="24"/>
          <w:szCs w:val="24"/>
          <w:shd w:val="clear" w:color="auto" w:fill="FFFFFF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(далее – ответчик)</w:t>
      </w:r>
      <w:r>
        <w:rPr>
          <w:rStyle w:val="ae"/>
          <w:rFonts w:eastAsia="ヒラギノ角ゴ Pro W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 взыскании суммы задолженности.</w:t>
      </w:r>
    </w:p>
    <w:p w14:paraId="27A40131" w14:textId="79EEB47C" w:rsidR="00F17EEB" w:rsidRDefault="00F17EEB" w:rsidP="00F17E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01 июня 2023 года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Руководствуясь статьями 223-226, 229, 267-4 ГПК, суд РЕШИЛ: Иск И</w:t>
      </w:r>
      <w:r w:rsidR="00005E3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Л</w:t>
      </w:r>
      <w:r w:rsidR="00005E3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Т</w:t>
      </w:r>
      <w:r w:rsidR="00005E3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– удовлетворить. Взыскать с товарищества с ограниченной ответственностью «</w:t>
      </w:r>
      <w:r w:rsidR="00005E34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» в пользу И</w:t>
      </w:r>
      <w:r w:rsidR="00005E3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Л</w:t>
      </w:r>
      <w:r w:rsidR="00005E3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Т</w:t>
      </w:r>
      <w:r w:rsidR="00005E3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сумму задолженности в размере 550 000 тенге, расходы по оплате государственной пошлины в размере 5 500 тенге.</w:t>
      </w:r>
    </w:p>
    <w:p w14:paraId="59CE7277" w14:textId="77777777" w:rsidR="00F17EEB" w:rsidRDefault="00F17EEB" w:rsidP="00F17E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Согласно ст.241 ГПК РК решение в порядке, установленном настоящим Кодексом, обращается к исполнению после вступления его в законную силу, кроме случаев немедленного исполнения. После вступления в законную силу решения суда выписывается исполнительный лист.</w:t>
      </w:r>
    </w:p>
    <w:p w14:paraId="600A2BE0" w14:textId="77777777" w:rsidR="00F17EEB" w:rsidRDefault="00F17EEB" w:rsidP="00F17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основании вышеизложенного и руководствуясь 47, 241 ГПК РК,</w:t>
      </w:r>
    </w:p>
    <w:p w14:paraId="014218C1" w14:textId="77777777" w:rsidR="00F17EEB" w:rsidRDefault="00F17EEB" w:rsidP="00F17EEB">
      <w:pPr>
        <w:shd w:val="clear" w:color="auto" w:fill="FFFFFF" w:themeFill="background1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BC5890" w14:textId="77777777" w:rsidR="00F17EEB" w:rsidRDefault="00F17EEB" w:rsidP="00F17EEB">
      <w:pPr>
        <w:shd w:val="clear" w:color="auto" w:fill="FFFFFF" w:themeFill="background1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Прошу Суд:</w:t>
      </w:r>
    </w:p>
    <w:p w14:paraId="579E6BD9" w14:textId="77777777" w:rsidR="00F17EEB" w:rsidRDefault="00F17EEB" w:rsidP="00F17EEB">
      <w:pPr>
        <w:shd w:val="clear" w:color="auto" w:fill="FFFFFF" w:themeFill="background1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39C3979" w14:textId="77777777" w:rsidR="00F17EEB" w:rsidRDefault="00F17EEB" w:rsidP="00F17EEB">
      <w:pPr>
        <w:pStyle w:val="ab"/>
        <w:numPr>
          <w:ilvl w:val="0"/>
          <w:numId w:val="7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Выдать исполнительный лист для принудительного исполнения судебного акта.</w:t>
      </w:r>
    </w:p>
    <w:p w14:paraId="4B55C866" w14:textId="77777777" w:rsidR="00F17EEB" w:rsidRDefault="00F17EEB" w:rsidP="00F17EEB">
      <w:pPr>
        <w:pStyle w:val="ab"/>
        <w:shd w:val="clear" w:color="auto" w:fill="FFFFFF" w:themeFill="background1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34F5CB32" w14:textId="77777777" w:rsidR="00F17EEB" w:rsidRDefault="00F17EEB" w:rsidP="00F17EEB">
      <w:pPr>
        <w:pStyle w:val="a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>С уважением,</w:t>
      </w:r>
    </w:p>
    <w:p w14:paraId="54810458" w14:textId="77777777" w:rsidR="00F17EEB" w:rsidRDefault="00F17EEB" w:rsidP="00F17EEB">
      <w:pPr>
        <w:pStyle w:val="a9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Представитель по доверенности адвокат</w:t>
      </w:r>
      <w:r>
        <w:rPr>
          <w:rFonts w:ascii="Times New Roman" w:hAnsi="Times New Roman" w:cs="Times New Roman"/>
          <w:b/>
          <w:bCs/>
          <w:lang w:val="kk-KZ"/>
        </w:rPr>
        <w:t xml:space="preserve">: </w:t>
      </w:r>
      <w:r>
        <w:rPr>
          <w:rFonts w:ascii="Times New Roman" w:hAnsi="Times New Roman" w:cs="Times New Roman"/>
          <w:lang w:val="kk-KZ"/>
        </w:rPr>
        <w:t xml:space="preserve">                              ____________/</w:t>
      </w:r>
      <w:r>
        <w:rPr>
          <w:rFonts w:ascii="Times New Roman" w:hAnsi="Times New Roman" w:cs="Times New Roman"/>
          <w:b/>
          <w:bCs/>
          <w:lang w:val="kk-KZ"/>
        </w:rPr>
        <w:t>Саржанов Г.Т.</w:t>
      </w:r>
    </w:p>
    <w:p w14:paraId="7490933C" w14:textId="77777777" w:rsidR="00F17EEB" w:rsidRDefault="00F17EEB" w:rsidP="00F17EEB">
      <w:pPr>
        <w:pStyle w:val="a9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</w:t>
      </w:r>
    </w:p>
    <w:p w14:paraId="696D5AE2" w14:textId="77777777" w:rsidR="00F17EEB" w:rsidRPr="00F17EEB" w:rsidRDefault="00F17EEB" w:rsidP="00F17EEB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Times New Roman" w:eastAsia="ヒラギノ角ゴ Pro W3" w:hAnsi="Times New Roman" w:cs="Times New Roman"/>
          <w:bCs/>
          <w:color w:val="000000"/>
          <w:sz w:val="18"/>
          <w:szCs w:val="18"/>
          <w:lang w:val="kk-KZ"/>
        </w:rPr>
      </w:pPr>
      <w:r w:rsidRPr="00F17EEB">
        <w:rPr>
          <w:rFonts w:ascii="Times New Roman" w:eastAsia="ヒラギノ角ゴ Pro W3" w:hAnsi="Times New Roman" w:cs="Times New Roman"/>
          <w:bCs/>
          <w:color w:val="000000"/>
          <w:sz w:val="18"/>
          <w:szCs w:val="18"/>
          <w:lang w:val="kk-KZ"/>
        </w:rPr>
        <w:t>«___»_________2023 год</w:t>
      </w:r>
    </w:p>
    <w:p w14:paraId="23447422" w14:textId="77777777" w:rsidR="00F17EEB" w:rsidRPr="00F17EEB" w:rsidRDefault="00F17EEB" w:rsidP="00F17EEB">
      <w:pPr>
        <w:rPr>
          <w:rFonts w:ascii="Times New Roman" w:eastAsiaTheme="minorEastAsia" w:hAnsi="Times New Roman" w:cs="Times New Roman"/>
          <w:sz w:val="24"/>
          <w:szCs w:val="24"/>
          <w:lang w:val="kk-KZ"/>
        </w:rPr>
      </w:pPr>
    </w:p>
    <w:p w14:paraId="76FE24AC" w14:textId="77777777" w:rsidR="00BF1FB2" w:rsidRPr="00BF1FB2" w:rsidRDefault="00BF1FB2" w:rsidP="00211993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1CA64DE" w14:textId="11D1298A" w:rsidR="00211993" w:rsidRPr="00F17EEB" w:rsidRDefault="00211993" w:rsidP="00211993">
      <w:pPr>
        <w:rPr>
          <w:rFonts w:ascii="Times New Roman" w:hAnsi="Times New Roman" w:cs="Times New Roman"/>
          <w:lang w:val="kk-KZ"/>
        </w:rPr>
      </w:pPr>
      <w:r w:rsidRPr="00F17EE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6D0A6BF0" w14:textId="77777777" w:rsidR="00CB37F9" w:rsidRPr="00F17EEB" w:rsidRDefault="00CB37F9" w:rsidP="00CB37F9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F17EEB">
        <w:rPr>
          <w:rFonts w:ascii="Times New Roman" w:hAnsi="Times New Roman" w:cs="Times New Roman"/>
          <w:sz w:val="24"/>
          <w:szCs w:val="24"/>
          <w:lang w:val="kk-KZ"/>
        </w:rPr>
        <w:t xml:space="preserve">Адвокат Алматы Заңгер </w:t>
      </w:r>
      <w:hyperlink r:id="rId13" w:history="1">
        <w:r w:rsidRPr="00F17EEB">
          <w:rPr>
            <w:rStyle w:val="a8"/>
            <w:lang w:val="kk-KZ"/>
          </w:rPr>
          <w:t>Қорғаушы Алматы</w:t>
        </w:r>
      </w:hyperlink>
      <w:r w:rsidRPr="00F17EEB">
        <w:rPr>
          <w:rFonts w:ascii="Times New Roman" w:hAnsi="Times New Roman" w:cs="Times New Roman"/>
          <w:sz w:val="24"/>
          <w:szCs w:val="24"/>
          <w:lang w:val="kk-KZ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</w:t>
      </w:r>
      <w:hyperlink r:id="rId14" w:history="1">
        <w:r w:rsidRPr="00F17EEB">
          <w:rPr>
            <w:rStyle w:val="a8"/>
            <w:lang w:val="kk-KZ"/>
          </w:rPr>
          <w:t>Адвокаттық кеңсе Қазақстан</w:t>
        </w:r>
      </w:hyperlink>
      <w:r w:rsidRPr="00F17EEB">
        <w:rPr>
          <w:rFonts w:ascii="Times New Roman" w:hAnsi="Times New Roman" w:cs="Times New Roman"/>
          <w:sz w:val="24"/>
          <w:szCs w:val="24"/>
          <w:lang w:val="kk-KZ"/>
        </w:rPr>
        <w:t xml:space="preserve"> Қорғаушы  Заң компаниясы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5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6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7"/>
      <w:footerReference w:type="default" r:id="rId1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2741B6"/>
    <w:multiLevelType w:val="hybridMultilevel"/>
    <w:tmpl w:val="640EE632"/>
    <w:lvl w:ilvl="0" w:tplc="041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1"/>
  </w:num>
  <w:num w:numId="3" w16cid:durableId="1584561244">
    <w:abstractNumId w:val="4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4"/>
  </w:num>
  <w:num w:numId="7" w16cid:durableId="1708525096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05E34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17EEB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normaltextrun">
    <w:name w:val="normaltextrun"/>
    <w:basedOn w:val="a0"/>
    <w:rsid w:val="00F17EEB"/>
  </w:style>
  <w:style w:type="character" w:customStyle="1" w:styleId="eop">
    <w:name w:val="eop"/>
    <w:basedOn w:val="a0"/>
    <w:rsid w:val="00F17EEB"/>
  </w:style>
  <w:style w:type="character" w:customStyle="1" w:styleId="ae">
    <w:name w:val="Основной текст + Полужирный"/>
    <w:aliases w:val="Интервал 0 pt"/>
    <w:basedOn w:val="a0"/>
    <w:rsid w:val="00F17EEB"/>
    <w:rPr>
      <w:rFonts w:ascii="Times New Roman" w:eastAsia="Times New Roman" w:hAnsi="Times New Roman" w:cs="Times New Roman" w:hint="default"/>
      <w:b/>
      <w:bCs/>
      <w:i w:val="0"/>
      <w:iCs w:val="0"/>
      <w:caps w:val="0"/>
      <w:smallCaps w:val="0"/>
      <w:strike w:val="0"/>
      <w:dstrike w:val="0"/>
      <w:color w:val="000000" w:themeColor="text1"/>
      <w:sz w:val="22"/>
      <w:szCs w:val="22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9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zakonpravo.kz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facebook.com/ZakonPravoKa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515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67</cp:revision>
  <cp:lastPrinted>2021-08-17T09:15:00Z</cp:lastPrinted>
  <dcterms:created xsi:type="dcterms:W3CDTF">2021-08-13T09:00:00Z</dcterms:created>
  <dcterms:modified xsi:type="dcterms:W3CDTF">2023-06-27T11:02:00Z</dcterms:modified>
</cp:coreProperties>
</file>