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93710" w14:textId="2EA5368B" w:rsidR="00CC033C" w:rsidRPr="00BB7CDD" w:rsidRDefault="00CC033C" w:rsidP="00BB7CDD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Ходотайство </w:t>
      </w:r>
      <w:r w:rsidR="00BB7CDD"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 следователю о </w:t>
      </w:r>
      <w:r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r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>ынес</w:t>
      </w:r>
      <w:r w:rsidR="00BB7CDD"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>ении</w:t>
      </w:r>
      <w:r w:rsidRPr="00BB7CD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постановление о допуске</w:t>
      </w:r>
      <w:r w:rsidRPr="00BB7CDD">
        <w:rPr>
          <w:rFonts w:ascii="Times New Roman" w:hAnsi="Times New Roman" w:cs="Times New Roman"/>
          <w:b/>
          <w:bCs/>
          <w:sz w:val="24"/>
          <w:szCs w:val="24"/>
        </w:rPr>
        <w:t xml:space="preserve"> защитника</w:t>
      </w:r>
    </w:p>
    <w:p w14:paraId="213088EB" w14:textId="77777777" w:rsidR="00CC033C" w:rsidRDefault="00CC033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A823B7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52F8AB1" w14:textId="77777777" w:rsidR="00173AEF" w:rsidRPr="00011ADB" w:rsidRDefault="00173AEF" w:rsidP="00173AE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11AD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Заместителю начальника СО УП Алмалинского района ДП </w:t>
      </w:r>
      <w:proofErr w:type="spellStart"/>
      <w:r w:rsidRPr="00011AD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гАлматы</w:t>
      </w:r>
      <w:proofErr w:type="spellEnd"/>
      <w:r w:rsidRPr="00011AD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Леденеву </w:t>
      </w:r>
      <w:proofErr w:type="gramStart"/>
      <w:r w:rsidRPr="00011AD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А.В.</w:t>
      </w:r>
      <w:proofErr w:type="gramEnd"/>
    </w:p>
    <w:p w14:paraId="5BE87267" w14:textId="77777777" w:rsidR="00173AEF" w:rsidRPr="00011ADB" w:rsidRDefault="00173AEF" w:rsidP="00173AEF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</w:p>
    <w:p w14:paraId="7F79CBE8" w14:textId="77777777" w:rsidR="00173AEF" w:rsidRPr="00011ADB" w:rsidRDefault="00173AEF" w:rsidP="00173AEF">
      <w:pPr>
        <w:pStyle w:val="a9"/>
        <w:ind w:left="4253" w:right="-284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11AD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 Защитника: </w:t>
      </w:r>
      <w:r w:rsidRPr="00011ADB">
        <w:rPr>
          <w:rFonts w:ascii="Times New Roman" w:hAnsi="Times New Roman" w:cs="Times New Roman"/>
          <w:bCs/>
          <w:sz w:val="28"/>
          <w:szCs w:val="28"/>
          <w:lang w:val="kk-KZ"/>
        </w:rPr>
        <w:t>Саржанова Галымжана Турлыбековича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адвоката</w:t>
      </w:r>
    </w:p>
    <w:p w14:paraId="7E907219" w14:textId="77777777" w:rsidR="00173AEF" w:rsidRPr="00011ADB" w:rsidRDefault="00173AEF" w:rsidP="00173AE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1ADB">
        <w:rPr>
          <w:rFonts w:ascii="Times New Roman" w:eastAsia="Times New Roman" w:hAnsi="Times New Roman" w:cs="Times New Roman"/>
          <w:sz w:val="28"/>
          <w:szCs w:val="28"/>
        </w:rPr>
        <w:t>Адвокатск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011ADB">
        <w:rPr>
          <w:rFonts w:ascii="Times New Roman" w:eastAsia="Times New Roman" w:hAnsi="Times New Roman" w:cs="Times New Roman"/>
          <w:sz w:val="28"/>
          <w:szCs w:val="28"/>
        </w:rPr>
        <w:t xml:space="preserve"> контор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11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11ADB">
        <w:rPr>
          <w:rFonts w:ascii="Times New Roman" w:eastAsia="Times New Roman" w:hAnsi="Times New Roman" w:cs="Times New Roman"/>
          <w:sz w:val="28"/>
          <w:szCs w:val="28"/>
        </w:rPr>
        <w:t>Закон и Право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11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761BCD" w14:textId="77777777" w:rsidR="00173AEF" w:rsidRPr="00011ADB" w:rsidRDefault="00173AEF" w:rsidP="00173AEF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 w:rsidRPr="00011ADB">
        <w:rPr>
          <w:rFonts w:ascii="Times New Roman" w:eastAsia="Times New Roman" w:hAnsi="Times New Roman" w:cs="Times New Roman"/>
          <w:sz w:val="28"/>
          <w:szCs w:val="28"/>
        </w:rPr>
        <w:t xml:space="preserve">БИН </w:t>
      </w:r>
      <w:r w:rsidRPr="00011ADB">
        <w:rPr>
          <w:rFonts w:ascii="Times New Roman" w:hAnsi="Times New Roman" w:cs="Times New Roman"/>
          <w:sz w:val="28"/>
          <w:szCs w:val="28"/>
        </w:rPr>
        <w:t xml:space="preserve">201240021767 </w:t>
      </w:r>
    </w:p>
    <w:p w14:paraId="7C153E8B" w14:textId="77777777" w:rsidR="00173AEF" w:rsidRPr="00011ADB" w:rsidRDefault="00173AEF" w:rsidP="00173AE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1ADB"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79/71, офис 304.</w:t>
      </w:r>
    </w:p>
    <w:p w14:paraId="560D47BE" w14:textId="77777777" w:rsidR="00173AEF" w:rsidRPr="00011ADB" w:rsidRDefault="00BB7CDD" w:rsidP="00173AE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info</w:t>
        </w:r>
        <w:r w:rsidR="00173AEF" w:rsidRPr="00011ADB">
          <w:rPr>
            <w:rStyle w:val="a8"/>
            <w:rFonts w:eastAsia="Times New Roman"/>
            <w:sz w:val="28"/>
            <w:szCs w:val="28"/>
          </w:rPr>
          <w:t>@</w:t>
        </w:r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173AEF" w:rsidRPr="00011ADB">
          <w:rPr>
            <w:rStyle w:val="a8"/>
            <w:rFonts w:eastAsia="Times New Roman"/>
            <w:sz w:val="28"/>
            <w:szCs w:val="28"/>
          </w:rPr>
          <w:t>.</w:t>
        </w:r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kz</w:t>
        </w:r>
      </w:hyperlink>
      <w:r w:rsidR="00173AEF" w:rsidRPr="00011ADB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2"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www</w:t>
        </w:r>
        <w:r w:rsidR="00173AEF" w:rsidRPr="00011ADB">
          <w:rPr>
            <w:rStyle w:val="a8"/>
            <w:rFonts w:eastAsia="Times New Roman"/>
            <w:sz w:val="28"/>
            <w:szCs w:val="28"/>
          </w:rPr>
          <w:t>.</w:t>
        </w:r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173AEF" w:rsidRPr="00011ADB">
          <w:rPr>
            <w:rStyle w:val="a8"/>
            <w:rFonts w:eastAsia="Times New Roman"/>
            <w:sz w:val="28"/>
            <w:szCs w:val="28"/>
          </w:rPr>
          <w:t>.</w:t>
        </w:r>
        <w:proofErr w:type="spellStart"/>
        <w:r w:rsidR="00173AEF" w:rsidRPr="00011ADB">
          <w:rPr>
            <w:rStyle w:val="a8"/>
            <w:rFonts w:eastAsia="Times New Roman"/>
            <w:sz w:val="28"/>
            <w:szCs w:val="28"/>
            <w:lang w:val="en-US"/>
          </w:rPr>
          <w:t>kz</w:t>
        </w:r>
        <w:proofErr w:type="spellEnd"/>
      </w:hyperlink>
      <w:r w:rsidR="00173AEF" w:rsidRPr="00011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861791" w14:textId="77777777" w:rsidR="00173AEF" w:rsidRPr="00011ADB" w:rsidRDefault="00173AEF" w:rsidP="00173AEF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011ADB">
        <w:rPr>
          <w:rFonts w:ascii="Times New Roman" w:eastAsia="Times New Roman" w:hAnsi="Times New Roman" w:cs="Times New Roman"/>
          <w:sz w:val="28"/>
          <w:szCs w:val="28"/>
        </w:rPr>
        <w:t>+ 7 727 978 5755; +7 708 578 5758; +7-700-978-50-85</w:t>
      </w:r>
    </w:p>
    <w:p w14:paraId="714303D1" w14:textId="6985E919" w:rsidR="00173AEF" w:rsidRPr="00DF3B3F" w:rsidRDefault="00173AEF" w:rsidP="00173AEF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11ADB">
        <w:rPr>
          <w:rFonts w:ascii="Times New Roman" w:hAnsi="Times New Roman" w:cs="Times New Roman"/>
          <w:b/>
          <w:sz w:val="28"/>
          <w:szCs w:val="28"/>
        </w:rPr>
        <w:t xml:space="preserve">В интересах: </w:t>
      </w:r>
      <w:r w:rsidRPr="00011ADB">
        <w:rPr>
          <w:rFonts w:ascii="Times New Roman" w:hAnsi="Times New Roman" w:cs="Times New Roman"/>
          <w:bCs/>
          <w:sz w:val="28"/>
          <w:szCs w:val="28"/>
        </w:rPr>
        <w:t xml:space="preserve">подозреваемого </w:t>
      </w:r>
      <w:r w:rsidRPr="00011ADB"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DF3B3F" w:rsidRPr="00DF3B3F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011ADB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DF3B3F" w:rsidRPr="00DF3B3F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011ADB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DF3B3F" w:rsidRPr="00DF3B3F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14:paraId="32F66994" w14:textId="28A8C720" w:rsidR="00173AEF" w:rsidRPr="00011ADB" w:rsidRDefault="00DF3B3F" w:rsidP="00173AEF">
      <w:pPr>
        <w:spacing w:after="0" w:line="240" w:lineRule="auto"/>
        <w:ind w:left="4956" w:hanging="7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………………</w:t>
      </w:r>
      <w:r w:rsidR="00173AEF" w:rsidRPr="00011AD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года</w:t>
      </w:r>
      <w:r w:rsidR="00173AEF" w:rsidRPr="00011ADB">
        <w:rPr>
          <w:rFonts w:ascii="Times New Roman" w:hAnsi="Times New Roman" w:cs="Times New Roman"/>
          <w:bCs/>
          <w:sz w:val="28"/>
          <w:szCs w:val="28"/>
        </w:rPr>
        <w:t xml:space="preserve"> рождения </w:t>
      </w:r>
    </w:p>
    <w:p w14:paraId="323D27F6" w14:textId="1209711D" w:rsidR="00173AEF" w:rsidRPr="00CC033C" w:rsidRDefault="00173AEF" w:rsidP="00173AEF">
      <w:pPr>
        <w:spacing w:after="0" w:line="240" w:lineRule="auto"/>
        <w:ind w:left="4956" w:hanging="7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1ADB">
        <w:rPr>
          <w:rFonts w:ascii="Times New Roman" w:hAnsi="Times New Roman" w:cs="Times New Roman"/>
          <w:bCs/>
          <w:sz w:val="28"/>
          <w:szCs w:val="28"/>
        </w:rPr>
        <w:t>ИИН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1AD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F3B3F" w:rsidRPr="00CC033C">
        <w:rPr>
          <w:rFonts w:ascii="Times New Roman" w:hAnsi="Times New Roman" w:cs="Times New Roman"/>
          <w:bCs/>
          <w:sz w:val="28"/>
          <w:szCs w:val="28"/>
        </w:rPr>
        <w:t>………………</w:t>
      </w:r>
    </w:p>
    <w:p w14:paraId="6F32CFFF" w14:textId="77777777" w:rsidR="00173AEF" w:rsidRPr="00CB337B" w:rsidRDefault="00173AEF" w:rsidP="00173AEF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B625C5B" w14:textId="77777777" w:rsidR="00173AEF" w:rsidRPr="00196614" w:rsidRDefault="00173AEF" w:rsidP="00173AEF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577DC621" w14:textId="77777777" w:rsidR="00173AEF" w:rsidRPr="00196614" w:rsidRDefault="00173AEF" w:rsidP="00173AEF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0F26CD3D" w14:textId="77777777" w:rsidR="00173AEF" w:rsidRPr="00196614" w:rsidRDefault="00173AEF" w:rsidP="00173AEF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E9C4A31" w14:textId="77777777" w:rsidR="00173AEF" w:rsidRPr="005E7044" w:rsidRDefault="00173AEF" w:rsidP="00173AEF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5E7044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 УП Алмалинского района ДП</w:t>
      </w:r>
      <w:r w:rsidRPr="005E7044"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 г.Алматы </w:t>
      </w:r>
      <w:r w:rsidRPr="005E7044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5E7044">
        <w:rPr>
          <w:rFonts w:ascii="Times New Roman" w:hAnsi="Times New Roman" w:cs="Times New Roman"/>
          <w:sz w:val="24"/>
          <w:szCs w:val="24"/>
        </w:rPr>
        <w:t xml:space="preserve">уголовного дело зарегистрированный в ЕРДР за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№237511031001537 от 13 мая 2023 года</w:t>
      </w:r>
      <w:r w:rsidRPr="005E7044">
        <w:rPr>
          <w:rFonts w:ascii="Times New Roman" w:hAnsi="Times New Roman" w:cs="Times New Roman"/>
          <w:sz w:val="24"/>
          <w:szCs w:val="24"/>
        </w:rPr>
        <w:t xml:space="preserve"> по ст.190, ч.3, п. 3 УК РК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. Мошенничество </w:t>
      </w:r>
      <w:r w:rsidRPr="005E70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в отношении двух или более лиц.</w:t>
      </w:r>
    </w:p>
    <w:p w14:paraId="2CD71A03" w14:textId="4966B855" w:rsidR="00173AEF" w:rsidRPr="005E7044" w:rsidRDefault="00173AEF" w:rsidP="00173A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14 мая 2023 года с 17 час до 19 час 15 мин Заместителем начальника СО УП Алмалинского района ДП </w:t>
      </w:r>
      <w:proofErr w:type="spellStart"/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г</w:t>
      </w:r>
      <w:r w:rsidR="00380B88" w:rsidRPr="00380B88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Алматы</w:t>
      </w:r>
      <w:proofErr w:type="spellEnd"/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Л</w:t>
      </w:r>
      <w:r w:rsidR="0057409E" w:rsidRPr="0057409E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А.В.</w:t>
      </w:r>
      <w:r w:rsidR="00380B88" w:rsidRPr="0057409E">
        <w:rPr>
          <w:rFonts w:ascii="Times New Roman" w:hAnsi="Times New Roman" w:cs="Times New Roman"/>
          <w:color w:val="000000"/>
          <w:sz w:val="24"/>
          <w:szCs w:val="24"/>
          <w:lang w:bidi="ru-RU"/>
        </w:rPr>
        <w:t>,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помещении следственного кабинета №521, здания УП Алмалинского района ДП города Алматы был произведен допрос подозреваемого Р</w:t>
      </w:r>
      <w:r w:rsidR="00DF3B3F" w:rsidRPr="00DF3B3F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DF3B3F" w:rsidRPr="00DF3B3F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DF3B3F" w:rsidRPr="00DF3B3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Однако по факту в данный допрос произвел следователь А</w:t>
      </w:r>
      <w:r w:rsidR="00D67559" w:rsidRPr="00D67559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Ж.</w:t>
      </w:r>
    </w:p>
    <w:p w14:paraId="530DA142" w14:textId="626F2BAB" w:rsidR="00173AEF" w:rsidRPr="005E7044" w:rsidRDefault="00173AEF" w:rsidP="00173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 начала допроса мною в устном порядке следователю </w:t>
      </w:r>
      <w:proofErr w:type="spellStart"/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А</w:t>
      </w:r>
      <w:r w:rsidR="00D67559" w:rsidRPr="00D67559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Жанат</w:t>
      </w:r>
      <w:proofErr w:type="spellEnd"/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было заявлено устное ходатайство об ознакомлении с материалами уголовного дела с</w:t>
      </w:r>
      <w:r w:rsidRPr="005E7044">
        <w:rPr>
          <w:rFonts w:ascii="Times New Roman" w:hAnsi="Times New Roman" w:cs="Times New Roman"/>
          <w:sz w:val="24"/>
          <w:szCs w:val="24"/>
        </w:rPr>
        <w:t xml:space="preserve">огласно ст. 70 УПК РК Защитник вправе с момента вступления в дело знакомиться со следующими материалами дела в отношении его подзащитного: заявлением, сообщением лица о совершенном уголовном правонарушении, за исключением содержащихся в них персональных данных; рапортом о регистрации такого заявления, сообщения в едином реестре досудебного расследования, за </w:t>
      </w:r>
      <w:r w:rsidRPr="005E7044">
        <w:rPr>
          <w:rFonts w:ascii="Times New Roman" w:hAnsi="Times New Roman" w:cs="Times New Roman"/>
          <w:sz w:val="24"/>
          <w:szCs w:val="24"/>
        </w:rPr>
        <w:lastRenderedPageBreak/>
        <w:t xml:space="preserve">исключением содержащихся в них персональных данных; протоколами следственных и процессуальных действий, произведенных с участием подзащитного. </w:t>
      </w:r>
    </w:p>
    <w:p w14:paraId="4CF03558" w14:textId="5A062D32" w:rsidR="00173AEF" w:rsidRPr="00816138" w:rsidRDefault="00173AEF" w:rsidP="00173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sz w:val="24"/>
          <w:szCs w:val="24"/>
        </w:rPr>
        <w:t xml:space="preserve">Однако данное мое устное ходатайство было проигнорировано следователем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А</w:t>
      </w:r>
      <w:r w:rsidR="006728E3" w:rsidRPr="006728E3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Ж</w:t>
      </w:r>
      <w:r w:rsidR="00816138" w:rsidRPr="00816138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363B5F0A" w14:textId="77777777" w:rsidR="00173AEF" w:rsidRPr="005E7044" w:rsidRDefault="00173AEF" w:rsidP="00173A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1EB9D5F5" w14:textId="77777777" w:rsidR="00173AEF" w:rsidRPr="005E7044" w:rsidRDefault="00173AEF" w:rsidP="00173A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 70, 99, УПК РК, </w:t>
      </w:r>
    </w:p>
    <w:p w14:paraId="5A51CAE1" w14:textId="77777777" w:rsidR="00173AEF" w:rsidRPr="005E7044" w:rsidRDefault="00173AEF" w:rsidP="00173A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E10065" w14:textId="77777777" w:rsidR="00173AEF" w:rsidRPr="005E7044" w:rsidRDefault="00173AEF" w:rsidP="00173A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04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68D8D052" w14:textId="77777777" w:rsidR="00173AEF" w:rsidRPr="005E7044" w:rsidRDefault="00173AEF" w:rsidP="00173AEF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60BCCB61" w14:textId="54E16690" w:rsidR="00173AEF" w:rsidRPr="005E7044" w:rsidRDefault="00173AEF" w:rsidP="00173AEF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B01945">
        <w:rPr>
          <w:rFonts w:ascii="Times New Roman" w:hAnsi="Times New Roman" w:cs="Times New Roman"/>
          <w:sz w:val="24"/>
          <w:szCs w:val="24"/>
          <w:lang w:val="kk-KZ"/>
        </w:rPr>
        <w:t>ынести постановление о допуске</w:t>
      </w:r>
      <w:r w:rsidRPr="005E7044">
        <w:rPr>
          <w:rFonts w:ascii="Times New Roman" w:hAnsi="Times New Roman" w:cs="Times New Roman"/>
          <w:sz w:val="24"/>
          <w:szCs w:val="24"/>
        </w:rPr>
        <w:t xml:space="preserve"> защитника </w:t>
      </w:r>
      <w:r w:rsidRPr="005E70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Саржанова Галымжана Турлыбековича адвоката </w:t>
      </w:r>
      <w:r w:rsidRPr="005E7044">
        <w:rPr>
          <w:rFonts w:ascii="Times New Roman" w:eastAsia="Times New Roman" w:hAnsi="Times New Roman" w:cs="Times New Roman"/>
          <w:sz w:val="24"/>
          <w:szCs w:val="24"/>
        </w:rPr>
        <w:t xml:space="preserve">Адвокатской конторы «Закон и Право» к </w:t>
      </w:r>
      <w:r w:rsidRPr="005E7044">
        <w:rPr>
          <w:rFonts w:ascii="Times New Roman" w:hAnsi="Times New Roman" w:cs="Times New Roman"/>
          <w:sz w:val="24"/>
          <w:szCs w:val="24"/>
        </w:rPr>
        <w:t xml:space="preserve">уголовному делу зарегистрированного в ЕРДР за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№237511031001537 от 13 мая 2023 года</w:t>
      </w:r>
      <w:r w:rsidRPr="005E7044">
        <w:rPr>
          <w:rFonts w:ascii="Times New Roman" w:hAnsi="Times New Roman" w:cs="Times New Roman"/>
          <w:sz w:val="24"/>
          <w:szCs w:val="24"/>
        </w:rPr>
        <w:t xml:space="preserve"> по ст.190, ч.3, п. 3 УК РК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5E70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в отношении 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</w:t>
      </w:r>
      <w:r w:rsidR="006728E3" w:rsidRPr="00CC033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="006728E3" w:rsidRPr="00CC033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="006728E3" w:rsidRPr="006728E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5E7044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14:paraId="45D3302A" w14:textId="77777777" w:rsidR="00173AEF" w:rsidRPr="005E7044" w:rsidRDefault="00173AEF" w:rsidP="00173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EB92A0" w14:textId="77777777" w:rsidR="00173AEF" w:rsidRPr="005E7044" w:rsidRDefault="00173AEF" w:rsidP="00173AEF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sz w:val="24"/>
          <w:szCs w:val="24"/>
        </w:rPr>
        <w:t>Предоставить сведения о всех следственных действиях с участием подзащитных, постановлении о принятии материалов досудебного расследования в производство, создании следственной, следственно-оперативной группы,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установлении языка судопроизводства по уголовному делу,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признании подозреваемым,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привлечении специалиста для дачи заключения,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назначении судебной экспертизы,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прерывании сроков досудебного расследования,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прекращении досудебного расследования,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E7044">
        <w:rPr>
          <w:rFonts w:ascii="Times New Roman" w:hAnsi="Times New Roman" w:cs="Times New Roman"/>
          <w:sz w:val="24"/>
          <w:szCs w:val="24"/>
        </w:rPr>
        <w:t>результатах рассмотрения жалоб, ходатайств стороны защиты, производстве обыска, выемки, наложении ареста на имущество,</w:t>
      </w:r>
      <w:r w:rsidRPr="005E7044">
        <w:rPr>
          <w:rFonts w:ascii="Times New Roman" w:hAnsi="Times New Roman" w:cs="Times New Roman"/>
          <w:sz w:val="24"/>
          <w:szCs w:val="24"/>
          <w:lang w:val="kk-KZ"/>
        </w:rPr>
        <w:t xml:space="preserve"> протокол задержания</w:t>
      </w:r>
      <w:r w:rsidRPr="005E7044">
        <w:rPr>
          <w:rFonts w:ascii="Times New Roman" w:hAnsi="Times New Roman" w:cs="Times New Roman"/>
          <w:sz w:val="24"/>
          <w:szCs w:val="24"/>
        </w:rPr>
        <w:t xml:space="preserve">, получении образцов для экспертного исследования, заключения специалиста, эксперта, рапорт регистраций в ЕРДР, процессуальными документами на оснований которых данное уголовное дело зарегистрировано в ЕРДР и другими процессуальными документами с участием подзащитных.   </w:t>
      </w:r>
    </w:p>
    <w:p w14:paraId="5564D605" w14:textId="77777777" w:rsidR="00173AEF" w:rsidRPr="005E7044" w:rsidRDefault="00173AEF" w:rsidP="00173AEF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044">
        <w:rPr>
          <w:rFonts w:ascii="Times New Roman" w:hAnsi="Times New Roman" w:cs="Times New Roman"/>
          <w:sz w:val="24"/>
          <w:szCs w:val="24"/>
        </w:rPr>
        <w:t>Ответить на ходатайство в установленные законом сроки.</w:t>
      </w:r>
    </w:p>
    <w:p w14:paraId="18736C1D" w14:textId="77777777" w:rsidR="00173AEF" w:rsidRPr="005E7044" w:rsidRDefault="00173AEF" w:rsidP="00173A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75666" w14:textId="77777777" w:rsidR="00173AEF" w:rsidRPr="005E7044" w:rsidRDefault="00173AEF" w:rsidP="00173AEF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778A53EE" w14:textId="77777777" w:rsidR="00173AEF" w:rsidRPr="005E7044" w:rsidRDefault="00173AEF" w:rsidP="00173AE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5E7044"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10C2B93D" w14:textId="77777777" w:rsidR="00173AEF" w:rsidRPr="005E7044" w:rsidRDefault="00173AEF" w:rsidP="00173AEF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 w:rsidRPr="005E7044">
        <w:rPr>
          <w:rFonts w:ascii="Times New Roman" w:hAnsi="Times New Roman" w:cs="Times New Roman"/>
          <w:b/>
          <w:sz w:val="24"/>
          <w:szCs w:val="24"/>
        </w:rPr>
        <w:t xml:space="preserve">           ____________/ Саржанов Г.Т.</w:t>
      </w:r>
    </w:p>
    <w:p w14:paraId="194922AB" w14:textId="77777777" w:rsidR="00173AEF" w:rsidRPr="00196614" w:rsidRDefault="00173AEF" w:rsidP="00173AE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3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25C3B4DE" w14:textId="77777777" w:rsidR="00173AEF" w:rsidRDefault="00173AEF" w:rsidP="00173AEF"/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213A" w14:textId="77777777" w:rsidR="008927A6" w:rsidRDefault="008927A6" w:rsidP="00702393">
      <w:pPr>
        <w:spacing w:after="0" w:line="240" w:lineRule="auto"/>
      </w:pPr>
      <w:r>
        <w:separator/>
      </w:r>
    </w:p>
  </w:endnote>
  <w:endnote w:type="continuationSeparator" w:id="0">
    <w:p w14:paraId="3BF6E246" w14:textId="77777777" w:rsidR="008927A6" w:rsidRDefault="008927A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F765C" w14:textId="77777777" w:rsidR="008927A6" w:rsidRDefault="008927A6" w:rsidP="00702393">
      <w:pPr>
        <w:spacing w:after="0" w:line="240" w:lineRule="auto"/>
      </w:pPr>
      <w:r>
        <w:separator/>
      </w:r>
    </w:p>
  </w:footnote>
  <w:footnote w:type="continuationSeparator" w:id="0">
    <w:p w14:paraId="49B24A24" w14:textId="77777777" w:rsidR="008927A6" w:rsidRDefault="008927A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7229518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4144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3AE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80B88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409E"/>
    <w:rsid w:val="00577C42"/>
    <w:rsid w:val="005B4DC1"/>
    <w:rsid w:val="005F07D3"/>
    <w:rsid w:val="00654F3A"/>
    <w:rsid w:val="006728E3"/>
    <w:rsid w:val="006B0A4D"/>
    <w:rsid w:val="006E2D0A"/>
    <w:rsid w:val="00702393"/>
    <w:rsid w:val="00722D19"/>
    <w:rsid w:val="00737C06"/>
    <w:rsid w:val="00816138"/>
    <w:rsid w:val="008927A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B7CDD"/>
    <w:rsid w:val="00BD7730"/>
    <w:rsid w:val="00C15EB7"/>
    <w:rsid w:val="00C16D9C"/>
    <w:rsid w:val="00C601F1"/>
    <w:rsid w:val="00C935AE"/>
    <w:rsid w:val="00C97844"/>
    <w:rsid w:val="00CB275A"/>
    <w:rsid w:val="00CB37F9"/>
    <w:rsid w:val="00CC033C"/>
    <w:rsid w:val="00CF5BD5"/>
    <w:rsid w:val="00D02DFB"/>
    <w:rsid w:val="00D11A8A"/>
    <w:rsid w:val="00D132ED"/>
    <w:rsid w:val="00D20BF8"/>
    <w:rsid w:val="00D5693E"/>
    <w:rsid w:val="00D63BC1"/>
    <w:rsid w:val="00D67559"/>
    <w:rsid w:val="00DA1EDD"/>
    <w:rsid w:val="00DB660C"/>
    <w:rsid w:val="00DC3AD9"/>
    <w:rsid w:val="00DC7C2C"/>
    <w:rsid w:val="00DF3B3F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2023-06-24T11:47:00Z</dcterms:modified>
</cp:coreProperties>
</file>