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786F0" w14:textId="77777777" w:rsidR="004F3877" w:rsidRDefault="00EB169D">
      <w:pPr>
        <w:spacing w:after="0"/>
      </w:pPr>
      <w:r>
        <w:rPr>
          <w:noProof/>
        </w:rPr>
        <w:drawing>
          <wp:inline distT="0" distB="0" distL="0" distR="0" wp14:anchorId="09878746" wp14:editId="09878747">
            <wp:extent cx="2057400" cy="571500"/>
            <wp:effectExtent l="0" t="0" r="0" b="0"/>
            <wp:docPr id="776105432" name="Рисунок 77610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098786F1" w14:textId="77777777" w:rsidR="004F3877" w:rsidRPr="00EB169D" w:rsidRDefault="00EB169D">
      <w:pPr>
        <w:spacing w:after="0"/>
        <w:rPr>
          <w:lang w:val="ru-RU"/>
        </w:rPr>
      </w:pPr>
      <w:r w:rsidRPr="00EB169D">
        <w:rPr>
          <w:b/>
          <w:color w:val="000000"/>
          <w:sz w:val="28"/>
          <w:lang w:val="ru-RU"/>
        </w:rPr>
        <w:t>О практике применения законодательства об уголовной ответственности за контрабанду</w:t>
      </w:r>
    </w:p>
    <w:p w14:paraId="098786F2" w14:textId="77777777" w:rsidR="004F3877" w:rsidRPr="00EB169D" w:rsidRDefault="00EB169D">
      <w:pPr>
        <w:spacing w:after="0"/>
        <w:jc w:val="both"/>
        <w:rPr>
          <w:lang w:val="ru-RU"/>
        </w:rPr>
      </w:pPr>
      <w:r w:rsidRPr="00EB169D">
        <w:rPr>
          <w:color w:val="000000"/>
          <w:sz w:val="28"/>
          <w:lang w:val="ru-RU"/>
        </w:rPr>
        <w:t xml:space="preserve">Нормативное постановление Верховного Суда Республики Казахстан от 18 июля 1997 года </w:t>
      </w:r>
      <w:r>
        <w:rPr>
          <w:color w:val="000000"/>
          <w:sz w:val="28"/>
        </w:rPr>
        <w:t>N</w:t>
      </w:r>
      <w:r w:rsidRPr="00EB169D">
        <w:rPr>
          <w:color w:val="000000"/>
          <w:sz w:val="28"/>
          <w:lang w:val="ru-RU"/>
        </w:rPr>
        <w:t xml:space="preserve"> 10.</w:t>
      </w:r>
    </w:p>
    <w:p w14:paraId="098786F3" w14:textId="77777777" w:rsidR="004F3877" w:rsidRPr="00EB169D" w:rsidRDefault="00EB169D">
      <w:pPr>
        <w:spacing w:after="0"/>
        <w:jc w:val="both"/>
        <w:rPr>
          <w:lang w:val="ru-RU"/>
        </w:rPr>
      </w:pPr>
      <w:r w:rsidRPr="00EB169D">
        <w:rPr>
          <w:color w:val="FF0000"/>
          <w:sz w:val="28"/>
          <w:lang w:val="ru-RU"/>
        </w:rPr>
        <w:t xml:space="preserve"> </w:t>
      </w:r>
      <w:r>
        <w:rPr>
          <w:color w:val="FF0000"/>
          <w:sz w:val="28"/>
        </w:rPr>
        <w:t>     </w:t>
      </w:r>
      <w:r w:rsidRPr="00EB169D">
        <w:rPr>
          <w:color w:val="FF0000"/>
          <w:sz w:val="28"/>
          <w:lang w:val="ru-RU"/>
        </w:rPr>
        <w:t xml:space="preserve"> Сноска. Заголовок с изменениями, внесенными нормативным постановлением Верховного Суда РК от 22.12.2008 № 7 (порядок введения в действие см. п. 2).</w:t>
      </w:r>
    </w:p>
    <w:p w14:paraId="098786F4" w14:textId="77777777" w:rsidR="004F3877" w:rsidRPr="00EB169D" w:rsidRDefault="00EB169D">
      <w:pPr>
        <w:spacing w:after="0"/>
        <w:jc w:val="both"/>
        <w:rPr>
          <w:lang w:val="ru-RU"/>
        </w:rPr>
      </w:pPr>
      <w:r>
        <w:rPr>
          <w:color w:val="000000"/>
          <w:sz w:val="28"/>
        </w:rPr>
        <w:t>     </w:t>
      </w:r>
      <w:r w:rsidRPr="00EB169D">
        <w:rPr>
          <w:color w:val="000000"/>
          <w:sz w:val="28"/>
          <w:lang w:val="ru-RU"/>
        </w:rPr>
        <w:t xml:space="preserve"> Сноска. По всему тексту:</w:t>
      </w:r>
    </w:p>
    <w:p w14:paraId="098786F5" w14:textId="77777777" w:rsidR="004F3877" w:rsidRPr="00EB169D" w:rsidRDefault="00EB169D">
      <w:pPr>
        <w:spacing w:after="0"/>
        <w:jc w:val="both"/>
        <w:rPr>
          <w:lang w:val="ru-RU"/>
        </w:rPr>
      </w:pPr>
      <w:r>
        <w:rPr>
          <w:color w:val="000000"/>
          <w:sz w:val="28"/>
        </w:rPr>
        <w:t>     </w:t>
      </w:r>
      <w:r w:rsidRPr="00EB169D">
        <w:rPr>
          <w:color w:val="000000"/>
          <w:sz w:val="28"/>
          <w:lang w:val="ru-RU"/>
        </w:rPr>
        <w:t xml:space="preserve"> цифры "209", "250" заменены соответственно цифрами "234" и "286";</w:t>
      </w:r>
    </w:p>
    <w:p w14:paraId="098786F6" w14:textId="77777777" w:rsidR="004F3877" w:rsidRPr="00EB169D" w:rsidRDefault="00EB169D">
      <w:pPr>
        <w:spacing w:after="0"/>
        <w:jc w:val="both"/>
        <w:rPr>
          <w:lang w:val="ru-RU"/>
        </w:rPr>
      </w:pPr>
      <w:r>
        <w:rPr>
          <w:color w:val="000000"/>
          <w:sz w:val="28"/>
        </w:rPr>
        <w:t>     </w:t>
      </w:r>
      <w:r w:rsidRPr="00EB169D">
        <w:rPr>
          <w:color w:val="000000"/>
          <w:sz w:val="28"/>
          <w:lang w:val="ru-RU"/>
        </w:rPr>
        <w:t xml:space="preserve"> слова "границу таможенного" заменены словами "границу Евразийского экономического";</w:t>
      </w:r>
    </w:p>
    <w:p w14:paraId="098786F7" w14:textId="77777777" w:rsidR="004F3877" w:rsidRPr="00EB169D" w:rsidRDefault="00EB169D">
      <w:pPr>
        <w:spacing w:after="0"/>
        <w:jc w:val="both"/>
        <w:rPr>
          <w:lang w:val="ru-RU"/>
        </w:rPr>
      </w:pPr>
      <w:r>
        <w:rPr>
          <w:color w:val="000000"/>
          <w:sz w:val="28"/>
        </w:rPr>
        <w:t>     </w:t>
      </w:r>
      <w:r w:rsidRPr="00EB169D">
        <w:rPr>
          <w:color w:val="000000"/>
          <w:sz w:val="28"/>
          <w:lang w:val="ru-RU"/>
        </w:rPr>
        <w:t xml:space="preserve"> слова "таможенного оформления" заменены словами "таможенного декларирования";</w:t>
      </w:r>
    </w:p>
    <w:p w14:paraId="098786F8" w14:textId="77777777" w:rsidR="004F3877" w:rsidRPr="00EB169D" w:rsidRDefault="00EB169D">
      <w:pPr>
        <w:spacing w:after="0"/>
        <w:jc w:val="both"/>
        <w:rPr>
          <w:lang w:val="ru-RU"/>
        </w:rPr>
      </w:pPr>
      <w:r>
        <w:rPr>
          <w:color w:val="000000"/>
          <w:sz w:val="28"/>
        </w:rPr>
        <w:t>     </w:t>
      </w:r>
      <w:r w:rsidRPr="00EB169D">
        <w:rPr>
          <w:color w:val="000000"/>
          <w:sz w:val="28"/>
          <w:lang w:val="ru-RU"/>
        </w:rPr>
        <w:t xml:space="preserve"> слово "преступления" заменены словами "уголовного правонарушения";</w:t>
      </w:r>
    </w:p>
    <w:p w14:paraId="098786F9" w14:textId="77777777" w:rsidR="004F3877" w:rsidRPr="00EB169D" w:rsidRDefault="00EB169D">
      <w:pPr>
        <w:spacing w:after="0"/>
        <w:jc w:val="both"/>
        <w:rPr>
          <w:lang w:val="ru-RU"/>
        </w:rPr>
      </w:pPr>
      <w:r>
        <w:rPr>
          <w:color w:val="000000"/>
          <w:sz w:val="28"/>
        </w:rPr>
        <w:t>     </w:t>
      </w:r>
      <w:r w:rsidRPr="00EB169D">
        <w:rPr>
          <w:color w:val="000000"/>
          <w:sz w:val="28"/>
          <w:lang w:val="ru-RU"/>
        </w:rPr>
        <w:t xml:space="preserve"> сл</w:t>
      </w:r>
      <w:r w:rsidRPr="00EB169D">
        <w:rPr>
          <w:color w:val="000000"/>
          <w:sz w:val="28"/>
          <w:lang w:val="ru-RU"/>
        </w:rPr>
        <w:t>ово "преступлениях" заменены словами "уголовных правонарушениях";</w:t>
      </w:r>
    </w:p>
    <w:p w14:paraId="098786FA"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слово "преступлений" заменены словами "уголовных правонарушений" в соответствии с нормативным постановлением Верховного Суда РК от 20.04.2018 № 8 (вводится в действие со дня первого о</w:t>
      </w:r>
      <w:r w:rsidRPr="00EB169D">
        <w:rPr>
          <w:color w:val="000000"/>
          <w:sz w:val="28"/>
          <w:lang w:val="ru-RU"/>
        </w:rPr>
        <w:t>фициального опубликования).</w:t>
      </w:r>
    </w:p>
    <w:p w14:paraId="098786FB" w14:textId="77777777" w:rsidR="004F3877" w:rsidRPr="00EB169D" w:rsidRDefault="00EB169D">
      <w:pPr>
        <w:spacing w:after="0"/>
        <w:jc w:val="both"/>
        <w:rPr>
          <w:lang w:val="ru-RU"/>
        </w:rPr>
      </w:pPr>
      <w:bookmarkStart w:id="0" w:name="z1"/>
      <w:r w:rsidRPr="00EB169D">
        <w:rPr>
          <w:color w:val="000000"/>
          <w:sz w:val="28"/>
          <w:lang w:val="ru-RU"/>
        </w:rPr>
        <w:t xml:space="preserve"> </w:t>
      </w:r>
      <w:r>
        <w:rPr>
          <w:color w:val="000000"/>
          <w:sz w:val="28"/>
        </w:rPr>
        <w:t>     </w:t>
      </w:r>
      <w:r w:rsidRPr="00EB169D">
        <w:rPr>
          <w:color w:val="000000"/>
          <w:sz w:val="28"/>
          <w:lang w:val="ru-RU"/>
        </w:rPr>
        <w:t xml:space="preserve"> </w:t>
      </w:r>
      <w:proofErr w:type="gramStart"/>
      <w:r w:rsidRPr="00EB169D">
        <w:rPr>
          <w:color w:val="000000"/>
          <w:sz w:val="28"/>
          <w:lang w:val="ru-RU"/>
        </w:rPr>
        <w:t>В целях правильного и единообразного применения законодательства об уголовно наказуемой контрабанде,</w:t>
      </w:r>
      <w:proofErr w:type="gramEnd"/>
      <w:r w:rsidRPr="00EB169D">
        <w:rPr>
          <w:color w:val="000000"/>
          <w:sz w:val="28"/>
          <w:lang w:val="ru-RU"/>
        </w:rPr>
        <w:t xml:space="preserve"> пленарное заседание Верховного Суда постановляет: </w:t>
      </w:r>
    </w:p>
    <w:bookmarkEnd w:id="0"/>
    <w:p w14:paraId="098786FC" w14:textId="77777777" w:rsidR="004F3877" w:rsidRPr="00EB169D" w:rsidRDefault="00EB169D">
      <w:pPr>
        <w:spacing w:after="0"/>
        <w:rPr>
          <w:lang w:val="ru-RU"/>
        </w:rPr>
      </w:pPr>
      <w:r>
        <w:rPr>
          <w:color w:val="FF0000"/>
          <w:sz w:val="28"/>
        </w:rPr>
        <w:t>     </w:t>
      </w:r>
      <w:r w:rsidRPr="00EB169D">
        <w:rPr>
          <w:color w:val="FF0000"/>
          <w:sz w:val="28"/>
          <w:lang w:val="ru-RU"/>
        </w:rPr>
        <w:t xml:space="preserve"> Сноска. Преамбула с изменениями, внесенными нормативным постано</w:t>
      </w:r>
      <w:r w:rsidRPr="00EB169D">
        <w:rPr>
          <w:color w:val="FF0000"/>
          <w:sz w:val="28"/>
          <w:lang w:val="ru-RU"/>
        </w:rPr>
        <w:t xml:space="preserve">влением Верховного Суда РК от 22.12.2008 </w:t>
      </w:r>
      <w:r w:rsidRPr="00EB169D">
        <w:rPr>
          <w:color w:val="000000"/>
          <w:sz w:val="28"/>
          <w:lang w:val="ru-RU"/>
        </w:rPr>
        <w:t>№ 7</w:t>
      </w:r>
      <w:r w:rsidRPr="00EB169D">
        <w:rPr>
          <w:color w:val="FF0000"/>
          <w:sz w:val="28"/>
          <w:lang w:val="ru-RU"/>
        </w:rPr>
        <w:t xml:space="preserve"> (порядок введения в действие см. </w:t>
      </w:r>
      <w:r w:rsidRPr="00EB169D">
        <w:rPr>
          <w:color w:val="000000"/>
          <w:sz w:val="28"/>
          <w:lang w:val="ru-RU"/>
        </w:rPr>
        <w:t>п. 2</w:t>
      </w:r>
      <w:r w:rsidRPr="00EB169D">
        <w:rPr>
          <w:color w:val="FF0000"/>
          <w:sz w:val="28"/>
          <w:lang w:val="ru-RU"/>
        </w:rPr>
        <w:t>).</w:t>
      </w:r>
      <w:r w:rsidRPr="00EB169D">
        <w:rPr>
          <w:lang w:val="ru-RU"/>
        </w:rPr>
        <w:br/>
      </w:r>
    </w:p>
    <w:p w14:paraId="098786FD" w14:textId="77777777" w:rsidR="004F3877" w:rsidRPr="00EB169D" w:rsidRDefault="00EB169D">
      <w:pPr>
        <w:spacing w:after="0"/>
        <w:jc w:val="both"/>
        <w:rPr>
          <w:lang w:val="ru-RU"/>
        </w:rPr>
      </w:pPr>
      <w:bookmarkStart w:id="1" w:name="z2"/>
      <w:r w:rsidRPr="00EB169D">
        <w:rPr>
          <w:color w:val="000000"/>
          <w:sz w:val="28"/>
          <w:lang w:val="ru-RU"/>
        </w:rPr>
        <w:t xml:space="preserve"> </w:t>
      </w:r>
      <w:r>
        <w:rPr>
          <w:color w:val="000000"/>
          <w:sz w:val="28"/>
        </w:rPr>
        <w:t>     </w:t>
      </w:r>
      <w:r w:rsidRPr="00EB169D">
        <w:rPr>
          <w:color w:val="000000"/>
          <w:sz w:val="28"/>
          <w:lang w:val="ru-RU"/>
        </w:rPr>
        <w:t xml:space="preserve"> 1. Под экономической контрабандой, ответственность, за совершение которой предусмотрена статьей 234 Уголовного кодекса Республики Казахстан (далее - УК), понимаетс</w:t>
      </w:r>
      <w:r w:rsidRPr="00EB169D">
        <w:rPr>
          <w:color w:val="000000"/>
          <w:sz w:val="28"/>
          <w:lang w:val="ru-RU"/>
        </w:rPr>
        <w:t>я незаконное перемещение товаров или иных ценностей и предметов через таможенную границу Евразийского экономического союза. Под контрабандой изъятых из обращения предметов или предметов, обращение которых ограничено, ответственность за совершение которой п</w:t>
      </w:r>
      <w:r w:rsidRPr="00EB169D">
        <w:rPr>
          <w:color w:val="000000"/>
          <w:sz w:val="28"/>
          <w:lang w:val="ru-RU"/>
        </w:rPr>
        <w:t>редусмотрена статьей 286 УК, понимается незаконное перемещение таких товаров через таможенную границу Евразийского экономического союза и (или) Государственную границу Республики Казахстан.</w:t>
      </w:r>
    </w:p>
    <w:bookmarkEnd w:id="1"/>
    <w:p w14:paraId="098786FE" w14:textId="77777777" w:rsidR="004F3877" w:rsidRPr="00EB169D" w:rsidRDefault="00EB169D">
      <w:pPr>
        <w:spacing w:after="0"/>
        <w:jc w:val="both"/>
        <w:rPr>
          <w:lang w:val="ru-RU"/>
        </w:rPr>
      </w:pPr>
      <w:r w:rsidRPr="00EB169D">
        <w:rPr>
          <w:color w:val="000000"/>
          <w:sz w:val="28"/>
          <w:lang w:val="ru-RU"/>
        </w:rPr>
        <w:lastRenderedPageBreak/>
        <w:t xml:space="preserve"> </w:t>
      </w:r>
      <w:r>
        <w:rPr>
          <w:color w:val="000000"/>
          <w:sz w:val="28"/>
        </w:rPr>
        <w:t>     </w:t>
      </w:r>
      <w:r w:rsidRPr="00EB169D">
        <w:rPr>
          <w:color w:val="000000"/>
          <w:sz w:val="28"/>
          <w:lang w:val="ru-RU"/>
        </w:rPr>
        <w:t xml:space="preserve"> Обстоятельствами, отграничивающими уголовно наказуемую конт</w:t>
      </w:r>
      <w:r w:rsidRPr="00EB169D">
        <w:rPr>
          <w:color w:val="000000"/>
          <w:sz w:val="28"/>
          <w:lang w:val="ru-RU"/>
        </w:rPr>
        <w:t xml:space="preserve">рабанду от контрабанды, предусмотренной Кодексом Республики Казахстан об административных правонарушениях, а также от нарушений таможенных правил, сопряженных с перемещением товаров и предметов через таможенную границу, являются крупный размер контрабанды </w:t>
      </w:r>
      <w:r w:rsidRPr="00EB169D">
        <w:rPr>
          <w:color w:val="000000"/>
          <w:sz w:val="28"/>
          <w:lang w:val="ru-RU"/>
        </w:rPr>
        <w:t xml:space="preserve">либо перемещение предметов, в отношении которых установлены специальные правила. </w:t>
      </w:r>
    </w:p>
    <w:p w14:paraId="098786FF"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Понятия таможенной и государственной границ определены в Кодексе Республики Казахстан "О таможенном регулировании в Республике Казахстан" и Законом Республики Казахста</w:t>
      </w:r>
      <w:r w:rsidRPr="00EB169D">
        <w:rPr>
          <w:color w:val="000000"/>
          <w:sz w:val="28"/>
          <w:lang w:val="ru-RU"/>
        </w:rPr>
        <w:t>н от 16 января 2013 года № 70-</w:t>
      </w:r>
      <w:r>
        <w:rPr>
          <w:color w:val="000000"/>
          <w:sz w:val="28"/>
        </w:rPr>
        <w:t>V</w:t>
      </w:r>
      <w:r w:rsidRPr="00EB169D">
        <w:rPr>
          <w:color w:val="000000"/>
          <w:sz w:val="28"/>
          <w:lang w:val="ru-RU"/>
        </w:rPr>
        <w:t xml:space="preserve"> "О Государственной границе Республики Казахстан".</w:t>
      </w:r>
    </w:p>
    <w:p w14:paraId="09878700" w14:textId="77777777" w:rsidR="004F3877" w:rsidRPr="00EB169D" w:rsidRDefault="00EB169D">
      <w:pPr>
        <w:spacing w:after="0"/>
        <w:jc w:val="both"/>
        <w:rPr>
          <w:lang w:val="ru-RU"/>
        </w:rPr>
      </w:pPr>
      <w:r>
        <w:rPr>
          <w:color w:val="000000"/>
          <w:sz w:val="28"/>
        </w:rPr>
        <w:t>     </w:t>
      </w:r>
      <w:r w:rsidRPr="00EB169D">
        <w:rPr>
          <w:color w:val="000000"/>
          <w:sz w:val="28"/>
          <w:lang w:val="ru-RU"/>
        </w:rPr>
        <w:t xml:space="preserve"> Указание в процессуальных следственных и судебных документах крупного, особо крупного размера и других квалифицирующих признаков контрабанды, в том числе специальных пр</w:t>
      </w:r>
      <w:r w:rsidRPr="00EB169D">
        <w:rPr>
          <w:color w:val="000000"/>
          <w:sz w:val="28"/>
          <w:lang w:val="ru-RU"/>
        </w:rPr>
        <w:t>авил перемещения в отношении определенных предметов, является обязательным.</w:t>
      </w:r>
    </w:p>
    <w:p w14:paraId="09878701" w14:textId="77777777" w:rsidR="004F3877" w:rsidRPr="00EB169D" w:rsidRDefault="00EB169D">
      <w:pPr>
        <w:spacing w:after="0"/>
        <w:rPr>
          <w:lang w:val="ru-RU"/>
        </w:rPr>
      </w:pPr>
      <w:r>
        <w:rPr>
          <w:color w:val="FF0000"/>
          <w:sz w:val="28"/>
        </w:rPr>
        <w:t>     </w:t>
      </w:r>
      <w:r w:rsidRPr="00EB169D">
        <w:rPr>
          <w:color w:val="FF0000"/>
          <w:sz w:val="28"/>
          <w:lang w:val="ru-RU"/>
        </w:rPr>
        <w:t xml:space="preserve"> Сноска. Пункт 1 с изменениями, внесенными постановлением Верховного Суда РК от 30.04.1999 </w:t>
      </w:r>
      <w:r w:rsidRPr="00EB169D">
        <w:rPr>
          <w:color w:val="000000"/>
          <w:sz w:val="28"/>
          <w:lang w:val="ru-RU"/>
        </w:rPr>
        <w:t>№ 3</w:t>
      </w:r>
      <w:r w:rsidRPr="00EB169D">
        <w:rPr>
          <w:color w:val="FF0000"/>
          <w:sz w:val="28"/>
          <w:lang w:val="ru-RU"/>
        </w:rPr>
        <w:t xml:space="preserve">; нормативными постановлениями Верховного Суда РК от 18.06.2004 </w:t>
      </w:r>
      <w:r w:rsidRPr="00EB169D">
        <w:rPr>
          <w:color w:val="000000"/>
          <w:sz w:val="28"/>
          <w:lang w:val="ru-RU"/>
        </w:rPr>
        <w:t>№ 3</w:t>
      </w:r>
      <w:r w:rsidRPr="00EB169D">
        <w:rPr>
          <w:color w:val="FF0000"/>
          <w:sz w:val="28"/>
          <w:lang w:val="ru-RU"/>
        </w:rPr>
        <w:t>; от 22.12.200</w:t>
      </w:r>
      <w:r w:rsidRPr="00EB169D">
        <w:rPr>
          <w:color w:val="FF0000"/>
          <w:sz w:val="28"/>
          <w:lang w:val="ru-RU"/>
        </w:rPr>
        <w:t xml:space="preserve">8 </w:t>
      </w:r>
      <w:r w:rsidRPr="00EB169D">
        <w:rPr>
          <w:color w:val="000000"/>
          <w:sz w:val="28"/>
          <w:lang w:val="ru-RU"/>
        </w:rPr>
        <w:t>№ 7</w:t>
      </w:r>
      <w:r w:rsidRPr="00EB169D">
        <w:rPr>
          <w:color w:val="FF0000"/>
          <w:sz w:val="28"/>
          <w:lang w:val="ru-RU"/>
        </w:rPr>
        <w:t xml:space="preserve"> (порядок введения в действие см. </w:t>
      </w:r>
      <w:r w:rsidRPr="00EB169D">
        <w:rPr>
          <w:color w:val="000000"/>
          <w:sz w:val="28"/>
          <w:lang w:val="ru-RU"/>
        </w:rPr>
        <w:t>п. 2</w:t>
      </w:r>
      <w:r w:rsidRPr="00EB169D">
        <w:rPr>
          <w:color w:val="FF0000"/>
          <w:sz w:val="28"/>
          <w:lang w:val="ru-RU"/>
        </w:rPr>
        <w:t xml:space="preserve">); от 21.04.2011 </w:t>
      </w:r>
      <w:r>
        <w:rPr>
          <w:color w:val="000000"/>
          <w:sz w:val="28"/>
        </w:rPr>
        <w:t>N</w:t>
      </w:r>
      <w:r w:rsidRPr="00EB169D">
        <w:rPr>
          <w:color w:val="000000"/>
          <w:sz w:val="28"/>
          <w:lang w:val="ru-RU"/>
        </w:rPr>
        <w:t xml:space="preserve"> 1</w:t>
      </w:r>
      <w:r w:rsidRPr="00EB169D">
        <w:rPr>
          <w:color w:val="FF0000"/>
          <w:sz w:val="28"/>
          <w:lang w:val="ru-RU"/>
        </w:rPr>
        <w:t xml:space="preserve"> (вводится в действие со дня официального опубликования); от 20.04.2018 </w:t>
      </w:r>
      <w:r w:rsidRPr="00EB169D">
        <w:rPr>
          <w:color w:val="000000"/>
          <w:sz w:val="28"/>
          <w:lang w:val="ru-RU"/>
        </w:rPr>
        <w:t>№ 8</w:t>
      </w:r>
      <w:r w:rsidRPr="00EB169D">
        <w:rPr>
          <w:color w:val="FF0000"/>
          <w:sz w:val="28"/>
          <w:lang w:val="ru-RU"/>
        </w:rPr>
        <w:t xml:space="preserve"> (вводится в действие со дня первого официального опубликования).</w:t>
      </w:r>
      <w:r w:rsidRPr="00EB169D">
        <w:rPr>
          <w:lang w:val="ru-RU"/>
        </w:rPr>
        <w:br/>
      </w:r>
    </w:p>
    <w:p w14:paraId="09878702" w14:textId="77777777" w:rsidR="004F3877" w:rsidRPr="00EB169D" w:rsidRDefault="00EB169D">
      <w:pPr>
        <w:spacing w:after="0"/>
        <w:jc w:val="both"/>
        <w:rPr>
          <w:lang w:val="ru-RU"/>
        </w:rPr>
      </w:pPr>
      <w:bookmarkStart w:id="2" w:name="z3"/>
      <w:r w:rsidRPr="00EB169D">
        <w:rPr>
          <w:color w:val="000000"/>
          <w:sz w:val="28"/>
          <w:lang w:val="ru-RU"/>
        </w:rPr>
        <w:t xml:space="preserve"> </w:t>
      </w:r>
      <w:r>
        <w:rPr>
          <w:color w:val="000000"/>
          <w:sz w:val="28"/>
        </w:rPr>
        <w:t>     </w:t>
      </w:r>
      <w:r w:rsidRPr="00EB169D">
        <w:rPr>
          <w:color w:val="000000"/>
          <w:sz w:val="28"/>
          <w:lang w:val="ru-RU"/>
        </w:rPr>
        <w:t xml:space="preserve"> 2. Незаконное перемещение товаров или иных ц</w:t>
      </w:r>
      <w:r w:rsidRPr="00EB169D">
        <w:rPr>
          <w:color w:val="000000"/>
          <w:sz w:val="28"/>
          <w:lang w:val="ru-RU"/>
        </w:rPr>
        <w:t xml:space="preserve">енностей и предметов может совершаться как путем ввоза их на таможенную территорию, так и вывоза их с этой территории. </w:t>
      </w:r>
    </w:p>
    <w:bookmarkEnd w:id="2"/>
    <w:p w14:paraId="09878703"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Под ввозом и вывозом следует понимать перемещение предметов контрабанды любым способом (провоз или пересылка при помощи любого ви</w:t>
      </w:r>
      <w:r w:rsidRPr="00EB169D">
        <w:rPr>
          <w:color w:val="000000"/>
          <w:sz w:val="28"/>
          <w:lang w:val="ru-RU"/>
        </w:rPr>
        <w:t xml:space="preserve">да транспорта, в том числе по воздуху, пересылка по почте, перенос в руках, в карманах одежды, в виде ручной клади и др.). </w:t>
      </w:r>
    </w:p>
    <w:p w14:paraId="09878704" w14:textId="77777777" w:rsidR="004F3877" w:rsidRPr="00EB169D" w:rsidRDefault="00EB169D">
      <w:pPr>
        <w:spacing w:after="0"/>
        <w:jc w:val="both"/>
        <w:rPr>
          <w:lang w:val="ru-RU"/>
        </w:rPr>
      </w:pPr>
      <w:bookmarkStart w:id="3" w:name="z4"/>
      <w:r w:rsidRPr="00EB169D">
        <w:rPr>
          <w:color w:val="000000"/>
          <w:sz w:val="28"/>
          <w:lang w:val="ru-RU"/>
        </w:rPr>
        <w:t xml:space="preserve"> </w:t>
      </w:r>
      <w:r>
        <w:rPr>
          <w:color w:val="000000"/>
          <w:sz w:val="28"/>
        </w:rPr>
        <w:t>     </w:t>
      </w:r>
      <w:r w:rsidRPr="00EB169D">
        <w:rPr>
          <w:color w:val="000000"/>
          <w:sz w:val="28"/>
          <w:lang w:val="ru-RU"/>
        </w:rPr>
        <w:t xml:space="preserve"> 3. Незаконное перемещение осуществляется как в пунктах пропуска и других местах, определенных законодательством для пересечен</w:t>
      </w:r>
      <w:r w:rsidRPr="00EB169D">
        <w:rPr>
          <w:color w:val="000000"/>
          <w:sz w:val="28"/>
          <w:lang w:val="ru-RU"/>
        </w:rPr>
        <w:t xml:space="preserve">ия границы (под видом легального перемещения), так и вне этих мест (нелегальным путем). </w:t>
      </w:r>
    </w:p>
    <w:bookmarkEnd w:id="3"/>
    <w:p w14:paraId="09878705"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Уголовное правонарушение считается оконченным: </w:t>
      </w:r>
    </w:p>
    <w:p w14:paraId="09878706"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 при ввозе и вывозе, осуществляемом нелегально, - с момента непосредственного пересечения границы; </w:t>
      </w:r>
    </w:p>
    <w:p w14:paraId="09878707"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Pr>
          <w:color w:val="000000"/>
          <w:sz w:val="28"/>
        </w:rPr>
        <w:t>  </w:t>
      </w:r>
      <w:r w:rsidRPr="00EB169D">
        <w:rPr>
          <w:color w:val="000000"/>
          <w:sz w:val="28"/>
          <w:lang w:val="ru-RU"/>
        </w:rPr>
        <w:t xml:space="preserve"> - при ввозе, осуществляемом под видом легального перемещения, - с момента регистрации таможенной декларации, а в отношении предметов, для которых установлены специальные правила, - с момента окончания процедуры пограничного контроля; </w:t>
      </w:r>
    </w:p>
    <w:p w14:paraId="09878708" w14:textId="77777777" w:rsidR="004F3877" w:rsidRPr="00EB169D" w:rsidRDefault="00EB169D">
      <w:pPr>
        <w:spacing w:after="0"/>
        <w:jc w:val="both"/>
        <w:rPr>
          <w:lang w:val="ru-RU"/>
        </w:rPr>
      </w:pPr>
      <w:r>
        <w:rPr>
          <w:color w:val="000000"/>
          <w:sz w:val="28"/>
        </w:rPr>
        <w:lastRenderedPageBreak/>
        <w:t>     </w:t>
      </w:r>
      <w:r w:rsidRPr="00EB169D">
        <w:rPr>
          <w:color w:val="000000"/>
          <w:sz w:val="28"/>
          <w:lang w:val="ru-RU"/>
        </w:rPr>
        <w:t xml:space="preserve"> - при вывозе</w:t>
      </w:r>
      <w:r w:rsidRPr="00EB169D">
        <w:rPr>
          <w:color w:val="000000"/>
          <w:sz w:val="28"/>
          <w:lang w:val="ru-RU"/>
        </w:rPr>
        <w:t>, осуществляемом под видом легального перемещения, - с момента регистрации таможенной декларации.</w:t>
      </w:r>
    </w:p>
    <w:p w14:paraId="09878709" w14:textId="77777777" w:rsidR="004F3877" w:rsidRPr="00EB169D" w:rsidRDefault="00EB169D">
      <w:pPr>
        <w:spacing w:after="0"/>
        <w:jc w:val="both"/>
        <w:rPr>
          <w:lang w:val="ru-RU"/>
        </w:rPr>
      </w:pPr>
      <w:r>
        <w:rPr>
          <w:color w:val="000000"/>
          <w:sz w:val="28"/>
        </w:rPr>
        <w:t>     </w:t>
      </w:r>
      <w:r w:rsidRPr="00EB169D">
        <w:rPr>
          <w:color w:val="000000"/>
          <w:sz w:val="28"/>
          <w:lang w:val="ru-RU"/>
        </w:rPr>
        <w:t xml:space="preserve"> В случаях перемещения товаров в пунктах пропуска и других местах, определенных законодательством, но в неустановленное время работы таможенных органов у</w:t>
      </w:r>
      <w:r w:rsidRPr="00EB169D">
        <w:rPr>
          <w:color w:val="000000"/>
          <w:sz w:val="28"/>
          <w:lang w:val="ru-RU"/>
        </w:rPr>
        <w:t>головное правонарушение считается оконченным с момента пересечения границы.</w:t>
      </w:r>
    </w:p>
    <w:p w14:paraId="0987870A" w14:textId="77777777" w:rsidR="004F3877" w:rsidRPr="00EB169D" w:rsidRDefault="00EB169D">
      <w:pPr>
        <w:spacing w:after="0"/>
        <w:rPr>
          <w:lang w:val="ru-RU"/>
        </w:rPr>
      </w:pPr>
      <w:r>
        <w:rPr>
          <w:color w:val="FF0000"/>
          <w:sz w:val="28"/>
        </w:rPr>
        <w:t>     </w:t>
      </w:r>
      <w:r w:rsidRPr="00EB169D">
        <w:rPr>
          <w:color w:val="FF0000"/>
          <w:sz w:val="28"/>
          <w:lang w:val="ru-RU"/>
        </w:rPr>
        <w:t xml:space="preserve"> Сноска. Пункт 3 с изменениями, внесенными нормативным постановлением Верховного Суда РК от 20.04.2018 </w:t>
      </w:r>
      <w:r w:rsidRPr="00EB169D">
        <w:rPr>
          <w:color w:val="000000"/>
          <w:sz w:val="28"/>
          <w:lang w:val="ru-RU"/>
        </w:rPr>
        <w:t>№ 8</w:t>
      </w:r>
      <w:r w:rsidRPr="00EB169D">
        <w:rPr>
          <w:color w:val="FF0000"/>
          <w:sz w:val="28"/>
          <w:lang w:val="ru-RU"/>
        </w:rPr>
        <w:t xml:space="preserve"> (вводится в действие со дня первого официального опубликования).</w:t>
      </w:r>
      <w:r w:rsidRPr="00EB169D">
        <w:rPr>
          <w:lang w:val="ru-RU"/>
        </w:rPr>
        <w:br/>
      </w:r>
    </w:p>
    <w:p w14:paraId="0987870B" w14:textId="77777777" w:rsidR="004F3877" w:rsidRPr="00EB169D" w:rsidRDefault="00EB169D">
      <w:pPr>
        <w:spacing w:after="0"/>
        <w:jc w:val="both"/>
        <w:rPr>
          <w:lang w:val="ru-RU"/>
        </w:rPr>
      </w:pPr>
      <w:bookmarkStart w:id="4" w:name="z5"/>
      <w:r w:rsidRPr="00EB169D">
        <w:rPr>
          <w:color w:val="000000"/>
          <w:sz w:val="28"/>
          <w:lang w:val="ru-RU"/>
        </w:rPr>
        <w:t xml:space="preserve"> </w:t>
      </w:r>
      <w:r>
        <w:rPr>
          <w:color w:val="000000"/>
          <w:sz w:val="28"/>
        </w:rPr>
        <w:t> </w:t>
      </w:r>
      <w:r>
        <w:rPr>
          <w:color w:val="000000"/>
          <w:sz w:val="28"/>
        </w:rPr>
        <w:t>    </w:t>
      </w:r>
      <w:r w:rsidRPr="00EB169D">
        <w:rPr>
          <w:color w:val="000000"/>
          <w:sz w:val="28"/>
          <w:lang w:val="ru-RU"/>
        </w:rPr>
        <w:t xml:space="preserve"> 4. С объективной стороны контрабанда характеризуется: </w:t>
      </w:r>
    </w:p>
    <w:bookmarkEnd w:id="4"/>
    <w:p w14:paraId="0987870C"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сокрытием от таможенного контроля товаров или иных ценностей и предметов; </w:t>
      </w:r>
    </w:p>
    <w:p w14:paraId="0987870D"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их перемещением помимо таможенного контроля; </w:t>
      </w:r>
    </w:p>
    <w:p w14:paraId="0987870E"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их недекларированием или недостоверным декларированием; </w:t>
      </w:r>
    </w:p>
    <w:p w14:paraId="0987870F" w14:textId="77777777" w:rsidR="004F3877" w:rsidRPr="00EB169D" w:rsidRDefault="00EB169D">
      <w:pPr>
        <w:spacing w:after="0"/>
        <w:jc w:val="both"/>
        <w:rPr>
          <w:lang w:val="ru-RU"/>
        </w:rPr>
      </w:pPr>
      <w:r>
        <w:rPr>
          <w:color w:val="000000"/>
          <w:sz w:val="28"/>
        </w:rPr>
        <w:t>     </w:t>
      </w:r>
      <w:r w:rsidRPr="00EB169D">
        <w:rPr>
          <w:color w:val="000000"/>
          <w:sz w:val="28"/>
          <w:lang w:val="ru-RU"/>
        </w:rPr>
        <w:t xml:space="preserve"> обманным использованием таможенных и иных документов или средств таможенной идентификации.</w:t>
      </w:r>
    </w:p>
    <w:p w14:paraId="09878710" w14:textId="77777777" w:rsidR="004F3877" w:rsidRPr="00EB169D" w:rsidRDefault="00EB169D">
      <w:pPr>
        <w:spacing w:after="0"/>
        <w:jc w:val="both"/>
        <w:rPr>
          <w:lang w:val="ru-RU"/>
        </w:rPr>
      </w:pPr>
      <w:r>
        <w:rPr>
          <w:color w:val="000000"/>
          <w:sz w:val="28"/>
        </w:rPr>
        <w:t>     </w:t>
      </w:r>
      <w:r w:rsidRPr="00EB169D">
        <w:rPr>
          <w:color w:val="000000"/>
          <w:sz w:val="28"/>
          <w:lang w:val="ru-RU"/>
        </w:rPr>
        <w:t xml:space="preserve"> Указанием заведомо недостоверных сведений в заявлении о выпуске товаров до подачи декларац</w:t>
      </w:r>
      <w:r w:rsidRPr="00EB169D">
        <w:rPr>
          <w:color w:val="000000"/>
          <w:sz w:val="28"/>
          <w:lang w:val="ru-RU"/>
        </w:rPr>
        <w:t>ии на товары или в заявлении о совершении операций в отношении временно вывезенных транспортных средств международной перевозки, являющихся товарами, помещенными под процедуру временного ввоза (допуска), в том числе с представлением недействительных докуме</w:t>
      </w:r>
      <w:r w:rsidRPr="00EB169D">
        <w:rPr>
          <w:color w:val="000000"/>
          <w:sz w:val="28"/>
          <w:lang w:val="ru-RU"/>
        </w:rPr>
        <w:t>нтов, поддельных или содержащих заведомо недостоверные (ложные) сведения.</w:t>
      </w:r>
    </w:p>
    <w:p w14:paraId="09878711"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Для признания таких действий преступными наступление каких-либо вредных последствий не требуется. В этой связи при незаконном перемещении товаров или иных предметов в крупном </w:t>
      </w:r>
      <w:r w:rsidRPr="00EB169D">
        <w:rPr>
          <w:color w:val="000000"/>
          <w:sz w:val="28"/>
          <w:lang w:val="ru-RU"/>
        </w:rPr>
        <w:t>размере через таможенную границу Евразийского экономического союза по таможенной процедуре "таможенного транзита" содеянное следует квалифицировать по статье 234 УК вне зависимости от назначения товаров или предметов для использования их на территории госу</w:t>
      </w:r>
      <w:r w:rsidRPr="00EB169D">
        <w:rPr>
          <w:color w:val="000000"/>
          <w:sz w:val="28"/>
          <w:lang w:val="ru-RU"/>
        </w:rPr>
        <w:t>дарств - членов указанного союза (внутренний транзит), либо третьих стран (внешний транзит).</w:t>
      </w:r>
    </w:p>
    <w:p w14:paraId="09878712" w14:textId="77777777" w:rsidR="004F3877" w:rsidRPr="00EB169D" w:rsidRDefault="00EB169D">
      <w:pPr>
        <w:spacing w:after="0"/>
        <w:rPr>
          <w:lang w:val="ru-RU"/>
        </w:rPr>
      </w:pPr>
      <w:r>
        <w:rPr>
          <w:color w:val="FF0000"/>
          <w:sz w:val="28"/>
        </w:rPr>
        <w:t>     </w:t>
      </w:r>
      <w:r w:rsidRPr="00EB169D">
        <w:rPr>
          <w:color w:val="FF0000"/>
          <w:sz w:val="28"/>
          <w:lang w:val="ru-RU"/>
        </w:rPr>
        <w:t xml:space="preserve"> Сноска. Пункт 4 с изменениями, внесенными нормативным постановлением Верховного Суда РК от 20.04.2018 </w:t>
      </w:r>
      <w:r w:rsidRPr="00EB169D">
        <w:rPr>
          <w:color w:val="000000"/>
          <w:sz w:val="28"/>
          <w:lang w:val="ru-RU"/>
        </w:rPr>
        <w:t>№ 8</w:t>
      </w:r>
      <w:r w:rsidRPr="00EB169D">
        <w:rPr>
          <w:color w:val="FF0000"/>
          <w:sz w:val="28"/>
          <w:lang w:val="ru-RU"/>
        </w:rPr>
        <w:t xml:space="preserve"> (вводится в действие со дня первого официального оп</w:t>
      </w:r>
      <w:r w:rsidRPr="00EB169D">
        <w:rPr>
          <w:color w:val="FF0000"/>
          <w:sz w:val="28"/>
          <w:lang w:val="ru-RU"/>
        </w:rPr>
        <w:t>убликования).</w:t>
      </w:r>
      <w:r w:rsidRPr="00EB169D">
        <w:rPr>
          <w:lang w:val="ru-RU"/>
        </w:rPr>
        <w:br/>
      </w:r>
    </w:p>
    <w:p w14:paraId="09878713" w14:textId="77777777" w:rsidR="004F3877" w:rsidRPr="00EB169D" w:rsidRDefault="00EB169D">
      <w:pPr>
        <w:spacing w:after="0"/>
        <w:jc w:val="both"/>
        <w:rPr>
          <w:lang w:val="ru-RU"/>
        </w:rPr>
      </w:pPr>
      <w:bookmarkStart w:id="5" w:name="z6"/>
      <w:r w:rsidRPr="00EB169D">
        <w:rPr>
          <w:color w:val="000000"/>
          <w:sz w:val="28"/>
          <w:lang w:val="ru-RU"/>
        </w:rPr>
        <w:t xml:space="preserve"> </w:t>
      </w:r>
      <w:r>
        <w:rPr>
          <w:color w:val="000000"/>
          <w:sz w:val="28"/>
        </w:rPr>
        <w:t>     </w:t>
      </w:r>
      <w:r w:rsidRPr="00EB169D">
        <w:rPr>
          <w:color w:val="000000"/>
          <w:sz w:val="28"/>
          <w:lang w:val="ru-RU"/>
        </w:rPr>
        <w:t xml:space="preserve"> 5. Сокрытие от таможенного контроля заключается в утаивании товаров или иных ценностей и предметов, использовании при их перевозке тайников либо </w:t>
      </w:r>
      <w:r w:rsidRPr="00EB169D">
        <w:rPr>
          <w:color w:val="000000"/>
          <w:sz w:val="28"/>
          <w:lang w:val="ru-RU"/>
        </w:rPr>
        <w:lastRenderedPageBreak/>
        <w:t>других способов, затрудняющих их обнаружение, или в придании одним предметам вида других.</w:t>
      </w:r>
      <w:r w:rsidRPr="00EB169D">
        <w:rPr>
          <w:color w:val="000000"/>
          <w:sz w:val="28"/>
          <w:lang w:val="ru-RU"/>
        </w:rPr>
        <w:t xml:space="preserve"> </w:t>
      </w:r>
    </w:p>
    <w:bookmarkEnd w:id="5"/>
    <w:p w14:paraId="09878714"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Перемещение предметов контрабанды помимо таможенного контроля заключается в их пересылке и провозе вне таможенных постов, пунктов пропуска и иных мест, определенных законодательством и таможенными органами Республики Казахстан для проведения тамож</w:t>
      </w:r>
      <w:r w:rsidRPr="00EB169D">
        <w:rPr>
          <w:color w:val="000000"/>
          <w:sz w:val="28"/>
          <w:lang w:val="ru-RU"/>
        </w:rPr>
        <w:t xml:space="preserve">енного декларирования, или вне установленного для его производства времени. </w:t>
      </w:r>
    </w:p>
    <w:p w14:paraId="09878715"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Обманное использование таможенных и иных документов или средств таможенной идентификации предполагает предъявление таможенным органам, а также лицам, осуществляющим пограни</w:t>
      </w:r>
      <w:r w:rsidRPr="00EB169D">
        <w:rPr>
          <w:color w:val="000000"/>
          <w:sz w:val="28"/>
          <w:lang w:val="ru-RU"/>
        </w:rPr>
        <w:t>чный контроль, недействительных, полученных незаконным путем, поддельных, а также содержащих ложные сведения документов, использование поддельных печатей, пломб, штампов и иных подобных средств таможенной идентификации либо предъявление подлинного средства</w:t>
      </w:r>
      <w:r w:rsidRPr="00EB169D">
        <w:rPr>
          <w:color w:val="000000"/>
          <w:sz w:val="28"/>
          <w:lang w:val="ru-RU"/>
        </w:rPr>
        <w:t xml:space="preserve"> идентификации, относящегося к другим объектам. </w:t>
      </w:r>
    </w:p>
    <w:p w14:paraId="09878716" w14:textId="77777777" w:rsidR="004F3877" w:rsidRPr="00EB169D" w:rsidRDefault="00EB169D">
      <w:pPr>
        <w:spacing w:after="0"/>
        <w:jc w:val="both"/>
        <w:rPr>
          <w:lang w:val="ru-RU"/>
        </w:rPr>
      </w:pPr>
      <w:r>
        <w:rPr>
          <w:color w:val="000000"/>
          <w:sz w:val="28"/>
        </w:rPr>
        <w:t>     </w:t>
      </w:r>
      <w:r w:rsidRPr="00EB169D">
        <w:rPr>
          <w:color w:val="000000"/>
          <w:sz w:val="28"/>
          <w:lang w:val="ru-RU"/>
        </w:rPr>
        <w:t xml:space="preserve"> Недекларирование или недостоверное декларирование </w:t>
      </w:r>
      <w:proofErr w:type="gramStart"/>
      <w:r w:rsidRPr="00EB169D">
        <w:rPr>
          <w:color w:val="000000"/>
          <w:sz w:val="28"/>
          <w:lang w:val="ru-RU"/>
        </w:rPr>
        <w:t>- это</w:t>
      </w:r>
      <w:proofErr w:type="gramEnd"/>
      <w:r w:rsidRPr="00EB169D">
        <w:rPr>
          <w:color w:val="000000"/>
          <w:sz w:val="28"/>
          <w:lang w:val="ru-RU"/>
        </w:rPr>
        <w:t xml:space="preserve"> заявление декларантом таможенному органу с использованием таможенной декларации недостоверных сведений о товарах (наименование, стоимость, количе</w:t>
      </w:r>
      <w:r w:rsidRPr="00EB169D">
        <w:rPr>
          <w:color w:val="000000"/>
          <w:sz w:val="28"/>
          <w:lang w:val="ru-RU"/>
        </w:rPr>
        <w:t>ство, вес и др.) об избранной таможенной процедуре и (или) иных сведений, необходимых для таможенных целей, либо невыполнение обязанности подачи такого заявления с указанными сведениями о товарах при производстве таможенного декларирования.</w:t>
      </w:r>
    </w:p>
    <w:p w14:paraId="09878717" w14:textId="77777777" w:rsidR="004F3877" w:rsidRPr="00EB169D" w:rsidRDefault="00EB169D">
      <w:pPr>
        <w:spacing w:after="0"/>
        <w:rPr>
          <w:lang w:val="ru-RU"/>
        </w:rPr>
      </w:pPr>
      <w:r>
        <w:rPr>
          <w:color w:val="FF0000"/>
          <w:sz w:val="28"/>
        </w:rPr>
        <w:t>     </w:t>
      </w:r>
      <w:r w:rsidRPr="00EB169D">
        <w:rPr>
          <w:color w:val="FF0000"/>
          <w:sz w:val="28"/>
          <w:lang w:val="ru-RU"/>
        </w:rPr>
        <w:t xml:space="preserve"> Сноска. П</w:t>
      </w:r>
      <w:r w:rsidRPr="00EB169D">
        <w:rPr>
          <w:color w:val="FF0000"/>
          <w:sz w:val="28"/>
          <w:lang w:val="ru-RU"/>
        </w:rPr>
        <w:t xml:space="preserve">ункт 5 с изменением, внесенным нормативным постановлением Верховного Суда РК от 20.04.2018 </w:t>
      </w:r>
      <w:r w:rsidRPr="00EB169D">
        <w:rPr>
          <w:color w:val="000000"/>
          <w:sz w:val="28"/>
          <w:lang w:val="ru-RU"/>
        </w:rPr>
        <w:t>№ 8</w:t>
      </w:r>
      <w:r w:rsidRPr="00EB169D">
        <w:rPr>
          <w:color w:val="FF0000"/>
          <w:sz w:val="28"/>
          <w:lang w:val="ru-RU"/>
        </w:rPr>
        <w:t xml:space="preserve"> (вводится в действие со дня первого официального опубликования).</w:t>
      </w:r>
      <w:r w:rsidRPr="00EB169D">
        <w:rPr>
          <w:lang w:val="ru-RU"/>
        </w:rPr>
        <w:br/>
      </w:r>
    </w:p>
    <w:p w14:paraId="09878718" w14:textId="77777777" w:rsidR="004F3877" w:rsidRPr="00EB169D" w:rsidRDefault="00EB169D">
      <w:pPr>
        <w:spacing w:after="0"/>
        <w:jc w:val="both"/>
        <w:rPr>
          <w:lang w:val="ru-RU"/>
        </w:rPr>
      </w:pPr>
      <w:bookmarkStart w:id="6" w:name="z7"/>
      <w:r w:rsidRPr="00EB169D">
        <w:rPr>
          <w:color w:val="000000"/>
          <w:sz w:val="28"/>
          <w:lang w:val="ru-RU"/>
        </w:rPr>
        <w:t xml:space="preserve"> </w:t>
      </w:r>
      <w:r>
        <w:rPr>
          <w:color w:val="000000"/>
          <w:sz w:val="28"/>
        </w:rPr>
        <w:t>     </w:t>
      </w:r>
      <w:r w:rsidRPr="00EB169D">
        <w:rPr>
          <w:color w:val="000000"/>
          <w:sz w:val="28"/>
          <w:lang w:val="ru-RU"/>
        </w:rPr>
        <w:t xml:space="preserve"> 6. Под предметами контрабанды понимаются любые движимые предметы материального мира, в т</w:t>
      </w:r>
      <w:r w:rsidRPr="00EB169D">
        <w:rPr>
          <w:color w:val="000000"/>
          <w:sz w:val="28"/>
          <w:lang w:val="ru-RU"/>
        </w:rPr>
        <w:t xml:space="preserve">ом числе валюта, валютные ценности, электрическая, тепловая или иные виды энергии и транспортные средства. </w:t>
      </w:r>
    </w:p>
    <w:bookmarkEnd w:id="6"/>
    <w:p w14:paraId="09878719"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К ним относятся также культурные ценности, имеющие значение художественного, научного, исторического и археологического достояния народов - п</w:t>
      </w:r>
      <w:r w:rsidRPr="00EB169D">
        <w:rPr>
          <w:color w:val="000000"/>
          <w:sz w:val="28"/>
          <w:lang w:val="ru-RU"/>
        </w:rPr>
        <w:t>роизведения искусства, предметы старины и иные имеющие указанное значение предметы, объекты интеллектуальной собственности, виды животных и растений, находящихся под угрозой исчезновения, их части и дериваты (производные). Ответственность за незаконное пер</w:t>
      </w:r>
      <w:r w:rsidRPr="00EB169D">
        <w:rPr>
          <w:color w:val="000000"/>
          <w:sz w:val="28"/>
          <w:lang w:val="ru-RU"/>
        </w:rPr>
        <w:t>емещение через таможенную границу Евразийского экономического союза указанных, а также иных, не изъятых из обращения предметов или предметов, обращение которых не ограничено, (например, продукты питания, одежда, обувь, парфюмерные товары и др.), установлен</w:t>
      </w:r>
      <w:r w:rsidRPr="00EB169D">
        <w:rPr>
          <w:color w:val="000000"/>
          <w:sz w:val="28"/>
          <w:lang w:val="ru-RU"/>
        </w:rPr>
        <w:t>а статьей 234 УК.</w:t>
      </w:r>
    </w:p>
    <w:p w14:paraId="0987871A" w14:textId="77777777" w:rsidR="004F3877" w:rsidRPr="00EB169D" w:rsidRDefault="00EB169D">
      <w:pPr>
        <w:spacing w:after="0"/>
        <w:jc w:val="both"/>
        <w:rPr>
          <w:lang w:val="ru-RU"/>
        </w:rPr>
      </w:pPr>
      <w:r w:rsidRPr="00EB169D">
        <w:rPr>
          <w:color w:val="000000"/>
          <w:sz w:val="28"/>
          <w:lang w:val="ru-RU"/>
        </w:rPr>
        <w:lastRenderedPageBreak/>
        <w:t xml:space="preserve"> </w:t>
      </w:r>
      <w:r>
        <w:rPr>
          <w:color w:val="000000"/>
          <w:sz w:val="28"/>
        </w:rPr>
        <w:t>     </w:t>
      </w:r>
      <w:r w:rsidRPr="00EB169D">
        <w:rPr>
          <w:color w:val="000000"/>
          <w:sz w:val="28"/>
          <w:lang w:val="ru-RU"/>
        </w:rPr>
        <w:t xml:space="preserve"> Незаконный вывоз культурных ценностей и объектов национального культурного достояния за пределы Республики Казахстан или их невозврат в Республику Казахстан, с перемещением через государственную границу в другое государство Евразий</w:t>
      </w:r>
      <w:r w:rsidRPr="00EB169D">
        <w:rPr>
          <w:color w:val="000000"/>
          <w:sz w:val="28"/>
          <w:lang w:val="ru-RU"/>
        </w:rPr>
        <w:t xml:space="preserve">ского экономического союза квалифицируется по части </w:t>
      </w:r>
      <w:proofErr w:type="gramStart"/>
      <w:r w:rsidRPr="00EB169D">
        <w:rPr>
          <w:color w:val="000000"/>
          <w:sz w:val="28"/>
          <w:lang w:val="ru-RU"/>
        </w:rPr>
        <w:t>1-1</w:t>
      </w:r>
      <w:proofErr w:type="gramEnd"/>
      <w:r w:rsidRPr="00EB169D">
        <w:rPr>
          <w:color w:val="000000"/>
          <w:sz w:val="28"/>
          <w:lang w:val="ru-RU"/>
        </w:rPr>
        <w:t xml:space="preserve"> статьи 203 УК.</w:t>
      </w:r>
    </w:p>
    <w:p w14:paraId="0987871B"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Незаконный вывоз культурных ценностей и объектов национального культурного достояния за пределы Республики Казахстан или их невозврат в Республику Казахстан, с перемещением через</w:t>
      </w:r>
      <w:r w:rsidRPr="00EB169D">
        <w:rPr>
          <w:color w:val="000000"/>
          <w:sz w:val="28"/>
          <w:lang w:val="ru-RU"/>
        </w:rPr>
        <w:t xml:space="preserve"> таможенную границу Евразийского экономического союза, при наличии в действиях лица также состава экономической контрабанды квалифицируется по совокупности части 1-1 статьи 203 УК и соответствующей части статьи 234 УК.</w:t>
      </w:r>
    </w:p>
    <w:p w14:paraId="0987871C" w14:textId="77777777" w:rsidR="004F3877" w:rsidRPr="00EB169D" w:rsidRDefault="00EB169D">
      <w:pPr>
        <w:spacing w:after="0"/>
        <w:rPr>
          <w:lang w:val="ru-RU"/>
        </w:rPr>
      </w:pPr>
      <w:r>
        <w:rPr>
          <w:color w:val="FF0000"/>
          <w:sz w:val="28"/>
        </w:rPr>
        <w:t>     </w:t>
      </w:r>
      <w:r w:rsidRPr="00EB169D">
        <w:rPr>
          <w:color w:val="FF0000"/>
          <w:sz w:val="28"/>
          <w:lang w:val="ru-RU"/>
        </w:rPr>
        <w:t xml:space="preserve"> Сноска. Пункт 6 с изменениями, </w:t>
      </w:r>
      <w:r w:rsidRPr="00EB169D">
        <w:rPr>
          <w:color w:val="FF0000"/>
          <w:sz w:val="28"/>
          <w:lang w:val="ru-RU"/>
        </w:rPr>
        <w:t xml:space="preserve">внесенными постановлениями Верховного Суда РК от 30.04.1999 </w:t>
      </w:r>
      <w:r w:rsidRPr="00EB169D">
        <w:rPr>
          <w:color w:val="000000"/>
          <w:sz w:val="28"/>
          <w:lang w:val="ru-RU"/>
        </w:rPr>
        <w:t>№ 3</w:t>
      </w:r>
      <w:r w:rsidRPr="00EB169D">
        <w:rPr>
          <w:color w:val="FF0000"/>
          <w:sz w:val="28"/>
          <w:lang w:val="ru-RU"/>
        </w:rPr>
        <w:t xml:space="preserve">; от 21.04.2011 </w:t>
      </w:r>
      <w:r>
        <w:rPr>
          <w:color w:val="000000"/>
          <w:sz w:val="28"/>
        </w:rPr>
        <w:t>N</w:t>
      </w:r>
      <w:r w:rsidRPr="00EB169D">
        <w:rPr>
          <w:color w:val="000000"/>
          <w:sz w:val="28"/>
          <w:lang w:val="ru-RU"/>
        </w:rPr>
        <w:t xml:space="preserve"> 1</w:t>
      </w:r>
      <w:r w:rsidRPr="00EB169D">
        <w:rPr>
          <w:color w:val="FF0000"/>
          <w:sz w:val="28"/>
          <w:lang w:val="ru-RU"/>
        </w:rPr>
        <w:t xml:space="preserve"> (вводится в действие со дня официального опубликования); от 11.12.2020 </w:t>
      </w:r>
      <w:r w:rsidRPr="00EB169D">
        <w:rPr>
          <w:color w:val="000000"/>
          <w:sz w:val="28"/>
          <w:lang w:val="ru-RU"/>
        </w:rPr>
        <w:t>№ 6</w:t>
      </w:r>
      <w:r w:rsidRPr="00EB169D">
        <w:rPr>
          <w:color w:val="FF0000"/>
          <w:sz w:val="28"/>
          <w:lang w:val="ru-RU"/>
        </w:rPr>
        <w:t xml:space="preserve"> (вводится в действие со дня первого официального опубликования).</w:t>
      </w:r>
      <w:r w:rsidRPr="00EB169D">
        <w:rPr>
          <w:lang w:val="ru-RU"/>
        </w:rPr>
        <w:br/>
      </w:r>
    </w:p>
    <w:p w14:paraId="0987871D" w14:textId="77777777" w:rsidR="004F3877" w:rsidRPr="00EB169D" w:rsidRDefault="00EB169D">
      <w:pPr>
        <w:spacing w:after="0"/>
        <w:jc w:val="both"/>
        <w:rPr>
          <w:lang w:val="ru-RU"/>
        </w:rPr>
      </w:pPr>
      <w:bookmarkStart w:id="7" w:name="z18"/>
      <w:r>
        <w:rPr>
          <w:color w:val="000000"/>
          <w:sz w:val="28"/>
        </w:rPr>
        <w:t>     </w:t>
      </w:r>
      <w:r w:rsidRPr="00EB169D">
        <w:rPr>
          <w:color w:val="000000"/>
          <w:sz w:val="28"/>
          <w:lang w:val="ru-RU"/>
        </w:rPr>
        <w:t xml:space="preserve"> </w:t>
      </w:r>
      <w:proofErr w:type="gramStart"/>
      <w:r w:rsidRPr="00EB169D">
        <w:rPr>
          <w:color w:val="000000"/>
          <w:sz w:val="28"/>
          <w:lang w:val="ru-RU"/>
        </w:rPr>
        <w:t>6-1</w:t>
      </w:r>
      <w:proofErr w:type="gramEnd"/>
      <w:r w:rsidRPr="00EB169D">
        <w:rPr>
          <w:color w:val="000000"/>
          <w:sz w:val="28"/>
          <w:lang w:val="ru-RU"/>
        </w:rPr>
        <w:t>. Судам следует иметь в</w:t>
      </w:r>
      <w:r w:rsidRPr="00EB169D">
        <w:rPr>
          <w:color w:val="000000"/>
          <w:sz w:val="28"/>
          <w:lang w:val="ru-RU"/>
        </w:rPr>
        <w:t xml:space="preserve"> виду, что в соответствии с действующим законодательством Республики Казахстан установлен следующий порядок ввоза и вывоза наличных денежных средств и (или) денежных инструментов для физических лиц:</w:t>
      </w:r>
    </w:p>
    <w:bookmarkEnd w:id="7"/>
    <w:p w14:paraId="0987871E" w14:textId="77777777" w:rsidR="004F3877" w:rsidRPr="00EB169D" w:rsidRDefault="00EB169D">
      <w:pPr>
        <w:spacing w:after="0"/>
        <w:jc w:val="both"/>
        <w:rPr>
          <w:lang w:val="ru-RU"/>
        </w:rPr>
      </w:pPr>
      <w:r>
        <w:rPr>
          <w:color w:val="000000"/>
          <w:sz w:val="28"/>
        </w:rPr>
        <w:t>     </w:t>
      </w:r>
      <w:r w:rsidRPr="00EB169D">
        <w:rPr>
          <w:color w:val="000000"/>
          <w:sz w:val="28"/>
          <w:lang w:val="ru-RU"/>
        </w:rPr>
        <w:t xml:space="preserve"> Ввоз в Республику Казахстан или вывоз из Республики</w:t>
      </w:r>
      <w:r w:rsidRPr="00EB169D">
        <w:rPr>
          <w:color w:val="000000"/>
          <w:sz w:val="28"/>
          <w:lang w:val="ru-RU"/>
        </w:rPr>
        <w:t xml:space="preserve"> Казахстан наличной иностранной и (или) национальной валюты, векселей, чеков (в том числе дорожных), ценных бумаг в документарной форме с территории или на территорию, которая является частью таможенной территории Евразийского экономического союза, осущест</w:t>
      </w:r>
      <w:r w:rsidRPr="00EB169D">
        <w:rPr>
          <w:color w:val="000000"/>
          <w:sz w:val="28"/>
          <w:lang w:val="ru-RU"/>
        </w:rPr>
        <w:t>вляется без ограничений и таможенного декларирования.</w:t>
      </w:r>
    </w:p>
    <w:p w14:paraId="0987871F" w14:textId="77777777" w:rsidR="004F3877" w:rsidRPr="00EB169D" w:rsidRDefault="00EB169D">
      <w:pPr>
        <w:spacing w:after="0"/>
        <w:jc w:val="both"/>
        <w:rPr>
          <w:lang w:val="ru-RU"/>
        </w:rPr>
      </w:pPr>
      <w:r>
        <w:rPr>
          <w:color w:val="000000"/>
          <w:sz w:val="28"/>
        </w:rPr>
        <w:t>     </w:t>
      </w:r>
      <w:r w:rsidRPr="00EB169D">
        <w:rPr>
          <w:color w:val="000000"/>
          <w:sz w:val="28"/>
          <w:lang w:val="ru-RU"/>
        </w:rPr>
        <w:t xml:space="preserve"> При единовременном ввозе в Республику Казахстан с территории стран, не являющихся участниками Евразийского экономического союза, или вывозе из Республики Казахстан на территорию таких стран наличн</w:t>
      </w:r>
      <w:r w:rsidRPr="00EB169D">
        <w:rPr>
          <w:color w:val="000000"/>
          <w:sz w:val="28"/>
          <w:lang w:val="ru-RU"/>
        </w:rPr>
        <w:t>ой иностранной и (или) национальной валюты (за исключением монет из драгоценных металлов) и (или) дорожных чеков на общую сумму, превышающую в эквиваленте 10 тысяч долларов США, указанные ценности подлежат таможенному декларированию в письменной форме путе</w:t>
      </w:r>
      <w:r w:rsidRPr="00EB169D">
        <w:rPr>
          <w:color w:val="000000"/>
          <w:sz w:val="28"/>
          <w:lang w:val="ru-RU"/>
        </w:rPr>
        <w:t>м подачи пассажирской таможенной декларации на всю сумму ввозимых или вывозимых ценностей.</w:t>
      </w:r>
    </w:p>
    <w:p w14:paraId="09878720" w14:textId="77777777" w:rsidR="004F3877" w:rsidRPr="00EB169D" w:rsidRDefault="00EB169D">
      <w:pPr>
        <w:spacing w:after="0"/>
        <w:rPr>
          <w:lang w:val="ru-RU"/>
        </w:rPr>
      </w:pPr>
      <w:r>
        <w:rPr>
          <w:color w:val="FF0000"/>
          <w:sz w:val="28"/>
        </w:rPr>
        <w:t>     </w:t>
      </w:r>
      <w:r w:rsidRPr="00EB169D">
        <w:rPr>
          <w:color w:val="FF0000"/>
          <w:sz w:val="28"/>
          <w:lang w:val="ru-RU"/>
        </w:rPr>
        <w:t xml:space="preserve"> Сноска. Постановление дополнено пунктом </w:t>
      </w:r>
      <w:proofErr w:type="gramStart"/>
      <w:r w:rsidRPr="00EB169D">
        <w:rPr>
          <w:color w:val="FF0000"/>
          <w:sz w:val="28"/>
          <w:lang w:val="ru-RU"/>
        </w:rPr>
        <w:t>6-1</w:t>
      </w:r>
      <w:proofErr w:type="gramEnd"/>
      <w:r w:rsidRPr="00EB169D">
        <w:rPr>
          <w:color w:val="FF0000"/>
          <w:sz w:val="28"/>
          <w:lang w:val="ru-RU"/>
        </w:rPr>
        <w:t xml:space="preserve"> в соответствии с нормативным постановлением Верховного суда РК от 21.04.2011 </w:t>
      </w:r>
      <w:r>
        <w:rPr>
          <w:color w:val="000000"/>
          <w:sz w:val="28"/>
        </w:rPr>
        <w:t>N</w:t>
      </w:r>
      <w:r w:rsidRPr="00EB169D">
        <w:rPr>
          <w:color w:val="000000"/>
          <w:sz w:val="28"/>
          <w:lang w:val="ru-RU"/>
        </w:rPr>
        <w:t xml:space="preserve"> 1</w:t>
      </w:r>
      <w:r w:rsidRPr="00EB169D">
        <w:rPr>
          <w:color w:val="FF0000"/>
          <w:sz w:val="28"/>
          <w:lang w:val="ru-RU"/>
        </w:rPr>
        <w:t xml:space="preserve"> (вводится в действие со дня официа</w:t>
      </w:r>
      <w:r w:rsidRPr="00EB169D">
        <w:rPr>
          <w:color w:val="FF0000"/>
          <w:sz w:val="28"/>
          <w:lang w:val="ru-RU"/>
        </w:rPr>
        <w:t xml:space="preserve">льного опубликования); с изменениями, внесенными нормативным постановлением Верховного Суда РК от 20.04.2018 </w:t>
      </w:r>
      <w:r w:rsidRPr="00EB169D">
        <w:rPr>
          <w:color w:val="000000"/>
          <w:sz w:val="28"/>
          <w:lang w:val="ru-RU"/>
        </w:rPr>
        <w:t>№ 8</w:t>
      </w:r>
      <w:r w:rsidRPr="00EB169D">
        <w:rPr>
          <w:color w:val="FF0000"/>
          <w:sz w:val="28"/>
          <w:lang w:val="ru-RU"/>
        </w:rPr>
        <w:t xml:space="preserve"> (вводится </w:t>
      </w:r>
      <w:r w:rsidRPr="00EB169D">
        <w:rPr>
          <w:color w:val="FF0000"/>
          <w:sz w:val="28"/>
          <w:lang w:val="ru-RU"/>
        </w:rPr>
        <w:lastRenderedPageBreak/>
        <w:t>в действие со дня первого официального опубликования).</w:t>
      </w:r>
      <w:r w:rsidRPr="00EB169D">
        <w:rPr>
          <w:lang w:val="ru-RU"/>
        </w:rPr>
        <w:br/>
      </w:r>
    </w:p>
    <w:p w14:paraId="09878721" w14:textId="77777777" w:rsidR="004F3877" w:rsidRPr="00EB169D" w:rsidRDefault="00EB169D">
      <w:pPr>
        <w:spacing w:after="0"/>
        <w:jc w:val="both"/>
        <w:rPr>
          <w:lang w:val="ru-RU"/>
        </w:rPr>
      </w:pPr>
      <w:bookmarkStart w:id="8" w:name="z19"/>
      <w:r>
        <w:rPr>
          <w:color w:val="000000"/>
          <w:sz w:val="28"/>
        </w:rPr>
        <w:t>     </w:t>
      </w:r>
      <w:r w:rsidRPr="00EB169D">
        <w:rPr>
          <w:color w:val="000000"/>
          <w:sz w:val="28"/>
          <w:lang w:val="ru-RU"/>
        </w:rPr>
        <w:t xml:space="preserve"> </w:t>
      </w:r>
      <w:proofErr w:type="gramStart"/>
      <w:r w:rsidRPr="00EB169D">
        <w:rPr>
          <w:color w:val="000000"/>
          <w:sz w:val="28"/>
          <w:lang w:val="ru-RU"/>
        </w:rPr>
        <w:t>6-2</w:t>
      </w:r>
      <w:proofErr w:type="gramEnd"/>
      <w:r w:rsidRPr="00EB169D">
        <w:rPr>
          <w:color w:val="000000"/>
          <w:sz w:val="28"/>
          <w:lang w:val="ru-RU"/>
        </w:rPr>
        <w:t>. В случае совершения лицом контрабанды наличной иностранной и (или)</w:t>
      </w:r>
      <w:r w:rsidRPr="00EB169D">
        <w:rPr>
          <w:color w:val="000000"/>
          <w:sz w:val="28"/>
          <w:lang w:val="ru-RU"/>
        </w:rPr>
        <w:t xml:space="preserve"> национальной валюты и (или) дорожных чеков, их часть в размере, не подлежащем в соответствии с законодательством Республики Казахстан обязательному письменному декларированию, то есть не превышающем в эквиваленте 10 тысяч долларов США, не может признавать</w:t>
      </w:r>
      <w:r w:rsidRPr="00EB169D">
        <w:rPr>
          <w:color w:val="000000"/>
          <w:sz w:val="28"/>
          <w:lang w:val="ru-RU"/>
        </w:rPr>
        <w:t>ся предметом контрабанды и включаться в объем предъявленного лицу обвинения. Данная сумма подлежит возврату владельцу.</w:t>
      </w:r>
    </w:p>
    <w:bookmarkEnd w:id="8"/>
    <w:p w14:paraId="09878722" w14:textId="77777777" w:rsidR="004F3877" w:rsidRPr="00EB169D" w:rsidRDefault="00EB169D">
      <w:pPr>
        <w:spacing w:after="0"/>
        <w:rPr>
          <w:lang w:val="ru-RU"/>
        </w:rPr>
      </w:pPr>
      <w:r>
        <w:rPr>
          <w:color w:val="FF0000"/>
          <w:sz w:val="28"/>
        </w:rPr>
        <w:t>     </w:t>
      </w:r>
      <w:r w:rsidRPr="00EB169D">
        <w:rPr>
          <w:color w:val="FF0000"/>
          <w:sz w:val="28"/>
          <w:lang w:val="ru-RU"/>
        </w:rPr>
        <w:t xml:space="preserve"> Сноска. Постановление дополнено пунктом </w:t>
      </w:r>
      <w:proofErr w:type="gramStart"/>
      <w:r w:rsidRPr="00EB169D">
        <w:rPr>
          <w:color w:val="FF0000"/>
          <w:sz w:val="28"/>
          <w:lang w:val="ru-RU"/>
        </w:rPr>
        <w:t>6-2</w:t>
      </w:r>
      <w:proofErr w:type="gramEnd"/>
      <w:r w:rsidRPr="00EB169D">
        <w:rPr>
          <w:color w:val="FF0000"/>
          <w:sz w:val="28"/>
          <w:lang w:val="ru-RU"/>
        </w:rPr>
        <w:t xml:space="preserve"> в соответствии с нормативным постановлением Верховного суда РК от 21.04.2011 </w:t>
      </w:r>
      <w:r>
        <w:rPr>
          <w:color w:val="000000"/>
          <w:sz w:val="28"/>
        </w:rPr>
        <w:t>N</w:t>
      </w:r>
      <w:r w:rsidRPr="00EB169D">
        <w:rPr>
          <w:color w:val="000000"/>
          <w:sz w:val="28"/>
          <w:lang w:val="ru-RU"/>
        </w:rPr>
        <w:t xml:space="preserve"> 1</w:t>
      </w:r>
      <w:r w:rsidRPr="00EB169D">
        <w:rPr>
          <w:color w:val="FF0000"/>
          <w:sz w:val="28"/>
          <w:lang w:val="ru-RU"/>
        </w:rPr>
        <w:t xml:space="preserve"> (вводи</w:t>
      </w:r>
      <w:r w:rsidRPr="00EB169D">
        <w:rPr>
          <w:color w:val="FF0000"/>
          <w:sz w:val="28"/>
          <w:lang w:val="ru-RU"/>
        </w:rPr>
        <w:t>тся в действие со дня официального опубликования).</w:t>
      </w:r>
      <w:r w:rsidRPr="00EB169D">
        <w:rPr>
          <w:lang w:val="ru-RU"/>
        </w:rPr>
        <w:br/>
      </w:r>
    </w:p>
    <w:p w14:paraId="09878723" w14:textId="77777777" w:rsidR="004F3877" w:rsidRPr="00EB169D" w:rsidRDefault="00EB169D">
      <w:pPr>
        <w:spacing w:after="0"/>
        <w:jc w:val="both"/>
        <w:rPr>
          <w:lang w:val="ru-RU"/>
        </w:rPr>
      </w:pPr>
      <w:bookmarkStart w:id="9" w:name="z8"/>
      <w:r w:rsidRPr="00EB169D">
        <w:rPr>
          <w:color w:val="000000"/>
          <w:sz w:val="28"/>
          <w:lang w:val="ru-RU"/>
        </w:rPr>
        <w:t xml:space="preserve"> </w:t>
      </w:r>
      <w:r>
        <w:rPr>
          <w:color w:val="000000"/>
          <w:sz w:val="28"/>
        </w:rPr>
        <w:t>     </w:t>
      </w:r>
      <w:r w:rsidRPr="00EB169D">
        <w:rPr>
          <w:color w:val="000000"/>
          <w:sz w:val="28"/>
          <w:lang w:val="ru-RU"/>
        </w:rPr>
        <w:t xml:space="preserve"> 7. Перемещение наркотических средств, психотропных веществ, их аналогов, прекурсоров, сильнодействующих, ядовитых, отравляющих, радиоактивных веществ, радиоактивных отходов или ядерных материалов, </w:t>
      </w:r>
      <w:r w:rsidRPr="00EB169D">
        <w:rPr>
          <w:color w:val="000000"/>
          <w:sz w:val="28"/>
          <w:lang w:val="ru-RU"/>
        </w:rPr>
        <w:t>взрывчатых веществ, вооружения, военной техники, взрывных устройств, огнестрельного оружия, боеприпасов, ядерного, химического, биологического и других видов оружия массового поражения образует состав уголовного правонарушения, предусмотренного статьей 286</w:t>
      </w:r>
      <w:r w:rsidRPr="00EB169D">
        <w:rPr>
          <w:color w:val="000000"/>
          <w:sz w:val="28"/>
          <w:lang w:val="ru-RU"/>
        </w:rPr>
        <w:t xml:space="preserve"> УК, и материалов, оборудования или компонентов, которые могут быть использованы для создания оружия массового поражения, влечет ответственность независимо от размера и количества предметов контрабанды. </w:t>
      </w:r>
    </w:p>
    <w:bookmarkEnd w:id="9"/>
    <w:p w14:paraId="09878724" w14:textId="77777777" w:rsidR="004F3877" w:rsidRPr="00EB169D" w:rsidRDefault="00EB169D">
      <w:pPr>
        <w:spacing w:after="0"/>
        <w:rPr>
          <w:lang w:val="ru-RU"/>
        </w:rPr>
      </w:pPr>
      <w:r>
        <w:rPr>
          <w:color w:val="FF0000"/>
          <w:sz w:val="28"/>
        </w:rPr>
        <w:t>     </w:t>
      </w:r>
      <w:r w:rsidRPr="00EB169D">
        <w:rPr>
          <w:color w:val="FF0000"/>
          <w:sz w:val="28"/>
          <w:lang w:val="ru-RU"/>
        </w:rPr>
        <w:t xml:space="preserve"> Сноска. Пункт 7 с изменениями, внесенными пост</w:t>
      </w:r>
      <w:r w:rsidRPr="00EB169D">
        <w:rPr>
          <w:color w:val="FF0000"/>
          <w:sz w:val="28"/>
          <w:lang w:val="ru-RU"/>
        </w:rPr>
        <w:t xml:space="preserve">ановлением Пленума Верховного Суда РК от 30.04.1999 </w:t>
      </w:r>
      <w:r w:rsidRPr="00EB169D">
        <w:rPr>
          <w:color w:val="000000"/>
          <w:sz w:val="28"/>
          <w:lang w:val="ru-RU"/>
        </w:rPr>
        <w:t>№ 3</w:t>
      </w:r>
      <w:r w:rsidRPr="00EB169D">
        <w:rPr>
          <w:color w:val="FF0000"/>
          <w:sz w:val="28"/>
          <w:lang w:val="ru-RU"/>
        </w:rPr>
        <w:t xml:space="preserve">; нормативным постановлением Верховного Суда РК от 20.04.2018 </w:t>
      </w:r>
      <w:r w:rsidRPr="00EB169D">
        <w:rPr>
          <w:color w:val="000000"/>
          <w:sz w:val="28"/>
          <w:lang w:val="ru-RU"/>
        </w:rPr>
        <w:t>№ 8</w:t>
      </w:r>
      <w:r w:rsidRPr="00EB169D">
        <w:rPr>
          <w:color w:val="FF0000"/>
          <w:sz w:val="28"/>
          <w:lang w:val="ru-RU"/>
        </w:rPr>
        <w:t xml:space="preserve"> (вводится в действие со дня первого официального опубликования).</w:t>
      </w:r>
      <w:r w:rsidRPr="00EB169D">
        <w:rPr>
          <w:lang w:val="ru-RU"/>
        </w:rPr>
        <w:br/>
      </w:r>
    </w:p>
    <w:p w14:paraId="09878725" w14:textId="77777777" w:rsidR="004F3877" w:rsidRPr="00EB169D" w:rsidRDefault="00EB169D">
      <w:pPr>
        <w:spacing w:after="0"/>
        <w:jc w:val="both"/>
        <w:rPr>
          <w:lang w:val="ru-RU"/>
        </w:rPr>
      </w:pPr>
      <w:bookmarkStart w:id="10" w:name="z9"/>
      <w:r>
        <w:rPr>
          <w:color w:val="000000"/>
          <w:sz w:val="28"/>
        </w:rPr>
        <w:t>     </w:t>
      </w:r>
      <w:r w:rsidRPr="00EB169D">
        <w:rPr>
          <w:color w:val="000000"/>
          <w:sz w:val="28"/>
          <w:lang w:val="ru-RU"/>
        </w:rPr>
        <w:t xml:space="preserve"> 8. Стоимость предметов контрабанды определяется, исходя из тамо</w:t>
      </w:r>
      <w:r w:rsidRPr="00EB169D">
        <w:rPr>
          <w:color w:val="000000"/>
          <w:sz w:val="28"/>
          <w:lang w:val="ru-RU"/>
        </w:rPr>
        <w:t>женной стоимости товаров на момент совершения уголовного правонарушения на основании заключения специалиста (эксперта) в соответствии с правилами, установленными законодательством о таможенном деле и уголовно-процессуальным законодательством.</w:t>
      </w:r>
    </w:p>
    <w:bookmarkEnd w:id="10"/>
    <w:p w14:paraId="09878726" w14:textId="77777777" w:rsidR="004F3877" w:rsidRPr="00EB169D" w:rsidRDefault="00EB169D">
      <w:pPr>
        <w:spacing w:after="0"/>
        <w:jc w:val="both"/>
        <w:rPr>
          <w:lang w:val="ru-RU"/>
        </w:rPr>
      </w:pPr>
      <w:r>
        <w:rPr>
          <w:color w:val="000000"/>
          <w:sz w:val="28"/>
        </w:rPr>
        <w:t>     </w:t>
      </w:r>
      <w:r w:rsidRPr="00EB169D">
        <w:rPr>
          <w:color w:val="000000"/>
          <w:sz w:val="28"/>
          <w:lang w:val="ru-RU"/>
        </w:rPr>
        <w:t xml:space="preserve"> </w:t>
      </w:r>
      <w:proofErr w:type="gramStart"/>
      <w:r w:rsidRPr="00EB169D">
        <w:rPr>
          <w:color w:val="000000"/>
          <w:sz w:val="28"/>
          <w:lang w:val="ru-RU"/>
        </w:rPr>
        <w:t>В случа</w:t>
      </w:r>
      <w:r w:rsidRPr="00EB169D">
        <w:rPr>
          <w:color w:val="000000"/>
          <w:sz w:val="28"/>
          <w:lang w:val="ru-RU"/>
        </w:rPr>
        <w:t>е отсутствия сведений о таможенной стоимости предметов контрабанды,</w:t>
      </w:r>
      <w:proofErr w:type="gramEnd"/>
      <w:r w:rsidRPr="00EB169D">
        <w:rPr>
          <w:color w:val="000000"/>
          <w:sz w:val="28"/>
          <w:lang w:val="ru-RU"/>
        </w:rPr>
        <w:t xml:space="preserve"> их стоимость определяется исходя из государственных регулируемых цен (например, в случаях контрабанды сфальсифицированных спиртных напитков, других поддельных товаров). При отсутствии таки</w:t>
      </w:r>
      <w:r w:rsidRPr="00EB169D">
        <w:rPr>
          <w:color w:val="000000"/>
          <w:sz w:val="28"/>
          <w:lang w:val="ru-RU"/>
        </w:rPr>
        <w:t xml:space="preserve">х </w:t>
      </w:r>
      <w:r w:rsidRPr="00EB169D">
        <w:rPr>
          <w:color w:val="000000"/>
          <w:sz w:val="28"/>
          <w:lang w:val="ru-RU"/>
        </w:rPr>
        <w:lastRenderedPageBreak/>
        <w:t>сведений цена товара и его стоимость определяется на основании заключения эксперта (специалиста).</w:t>
      </w:r>
    </w:p>
    <w:p w14:paraId="09878727" w14:textId="77777777" w:rsidR="004F3877" w:rsidRPr="00EB169D" w:rsidRDefault="00EB169D">
      <w:pPr>
        <w:spacing w:after="0"/>
        <w:rPr>
          <w:lang w:val="ru-RU"/>
        </w:rPr>
      </w:pPr>
      <w:r>
        <w:rPr>
          <w:color w:val="FF0000"/>
          <w:sz w:val="28"/>
        </w:rPr>
        <w:t>     </w:t>
      </w:r>
      <w:r w:rsidRPr="00EB169D">
        <w:rPr>
          <w:color w:val="FF0000"/>
          <w:sz w:val="28"/>
          <w:lang w:val="ru-RU"/>
        </w:rPr>
        <w:t xml:space="preserve"> Сноска. Пункт 8 в редакции нормативного постановления Верховного Суда РК от 20.04.2018 </w:t>
      </w:r>
      <w:r w:rsidRPr="00EB169D">
        <w:rPr>
          <w:color w:val="000000"/>
          <w:sz w:val="28"/>
          <w:lang w:val="ru-RU"/>
        </w:rPr>
        <w:t>№ 8</w:t>
      </w:r>
      <w:r w:rsidRPr="00EB169D">
        <w:rPr>
          <w:color w:val="FF0000"/>
          <w:sz w:val="28"/>
          <w:lang w:val="ru-RU"/>
        </w:rPr>
        <w:t xml:space="preserve"> (вводится в действие со дня первого официального опубликова</w:t>
      </w:r>
      <w:r w:rsidRPr="00EB169D">
        <w:rPr>
          <w:color w:val="FF0000"/>
          <w:sz w:val="28"/>
          <w:lang w:val="ru-RU"/>
        </w:rPr>
        <w:t>ния).</w:t>
      </w:r>
      <w:r w:rsidRPr="00EB169D">
        <w:rPr>
          <w:lang w:val="ru-RU"/>
        </w:rPr>
        <w:br/>
      </w:r>
    </w:p>
    <w:p w14:paraId="09878728" w14:textId="77777777" w:rsidR="004F3877" w:rsidRPr="00EB169D" w:rsidRDefault="00EB169D">
      <w:pPr>
        <w:spacing w:after="0"/>
        <w:jc w:val="both"/>
        <w:rPr>
          <w:lang w:val="ru-RU"/>
        </w:rPr>
      </w:pPr>
      <w:bookmarkStart w:id="11" w:name="z10"/>
      <w:r w:rsidRPr="00EB169D">
        <w:rPr>
          <w:color w:val="000000"/>
          <w:sz w:val="28"/>
          <w:lang w:val="ru-RU"/>
        </w:rPr>
        <w:t xml:space="preserve"> </w:t>
      </w:r>
      <w:r>
        <w:rPr>
          <w:color w:val="000000"/>
          <w:sz w:val="28"/>
        </w:rPr>
        <w:t>     </w:t>
      </w:r>
      <w:r w:rsidRPr="00EB169D">
        <w:rPr>
          <w:color w:val="000000"/>
          <w:sz w:val="28"/>
          <w:lang w:val="ru-RU"/>
        </w:rPr>
        <w:t xml:space="preserve"> 8-1. При признании деяний, предусмотренных статьей 234</w:t>
      </w:r>
      <w:r w:rsidRPr="00EB169D">
        <w:rPr>
          <w:color w:val="000000"/>
          <w:sz w:val="28"/>
          <w:lang w:val="ru-RU"/>
        </w:rPr>
        <w:t xml:space="preserve"> УК, совершенными в крупном и особо крупном размере, во внимание должна приниматься стоимость только той части товаров или иных предметов, которая перемещена через таможенную границу помимо или с сокрытием от таможенного контроля, либо с обманным использов</w:t>
      </w:r>
      <w:r w:rsidRPr="00EB169D">
        <w:rPr>
          <w:color w:val="000000"/>
          <w:sz w:val="28"/>
          <w:lang w:val="ru-RU"/>
        </w:rPr>
        <w:t>анием документов или средств таможенной идентификации, а также стоимость запрещенных или ограниченных к перемещению через таможенную границу товаров, вещей и ценностей, в отношении которых установлены специальные правила перемещения через таможенную границ</w:t>
      </w:r>
      <w:r w:rsidRPr="00EB169D">
        <w:rPr>
          <w:color w:val="000000"/>
          <w:sz w:val="28"/>
          <w:lang w:val="ru-RU"/>
        </w:rPr>
        <w:t>у, не декларированных или недостоверно декларированных.</w:t>
      </w:r>
    </w:p>
    <w:bookmarkEnd w:id="11"/>
    <w:p w14:paraId="09878729" w14:textId="77777777" w:rsidR="004F3877" w:rsidRPr="00EB169D" w:rsidRDefault="00EB169D">
      <w:pPr>
        <w:spacing w:after="0"/>
        <w:jc w:val="both"/>
        <w:rPr>
          <w:lang w:val="ru-RU"/>
        </w:rPr>
      </w:pPr>
      <w:r>
        <w:rPr>
          <w:color w:val="000000"/>
          <w:sz w:val="28"/>
        </w:rPr>
        <w:t>     </w:t>
      </w:r>
      <w:r w:rsidRPr="00EB169D">
        <w:rPr>
          <w:color w:val="000000"/>
          <w:sz w:val="28"/>
          <w:lang w:val="ru-RU"/>
        </w:rPr>
        <w:t xml:space="preserve"> Остальная часть товаров или иных предметов, которая перемещена через таможенную границу с соблюдением требований норм таможенного и иного законодательства (в случае если такие товары не изъяты и</w:t>
      </w:r>
      <w:r w:rsidRPr="00EB169D">
        <w:rPr>
          <w:color w:val="000000"/>
          <w:sz w:val="28"/>
          <w:lang w:val="ru-RU"/>
        </w:rPr>
        <w:t>ли на них не наложен арест в соответствии с законами Республики Казахстан) подлежит выпуску.</w:t>
      </w:r>
    </w:p>
    <w:p w14:paraId="0987872A" w14:textId="77777777" w:rsidR="004F3877" w:rsidRPr="00EB169D" w:rsidRDefault="00EB169D">
      <w:pPr>
        <w:spacing w:after="0"/>
        <w:rPr>
          <w:lang w:val="ru-RU"/>
        </w:rPr>
      </w:pPr>
      <w:r>
        <w:rPr>
          <w:color w:val="FF0000"/>
          <w:sz w:val="28"/>
        </w:rPr>
        <w:t>     </w:t>
      </w:r>
      <w:r w:rsidRPr="00EB169D">
        <w:rPr>
          <w:color w:val="FF0000"/>
          <w:sz w:val="28"/>
          <w:lang w:val="ru-RU"/>
        </w:rPr>
        <w:t xml:space="preserve"> Сноска. Постановление дополнено пунктом </w:t>
      </w:r>
      <w:proofErr w:type="gramStart"/>
      <w:r w:rsidRPr="00EB169D">
        <w:rPr>
          <w:color w:val="FF0000"/>
          <w:sz w:val="28"/>
          <w:lang w:val="ru-RU"/>
        </w:rPr>
        <w:t>8-1</w:t>
      </w:r>
      <w:proofErr w:type="gramEnd"/>
      <w:r w:rsidRPr="00EB169D">
        <w:rPr>
          <w:color w:val="FF0000"/>
          <w:sz w:val="28"/>
          <w:lang w:val="ru-RU"/>
        </w:rPr>
        <w:t xml:space="preserve"> в соответствии с нормативным постановлением Верховного Суда РК от 18.06.2004 </w:t>
      </w:r>
      <w:r>
        <w:rPr>
          <w:color w:val="000000"/>
          <w:sz w:val="28"/>
        </w:rPr>
        <w:t>N</w:t>
      </w:r>
      <w:r w:rsidRPr="00EB169D">
        <w:rPr>
          <w:color w:val="000000"/>
          <w:sz w:val="28"/>
          <w:lang w:val="ru-RU"/>
        </w:rPr>
        <w:t xml:space="preserve"> 3</w:t>
      </w:r>
      <w:r w:rsidRPr="00EB169D">
        <w:rPr>
          <w:color w:val="FF0000"/>
          <w:sz w:val="28"/>
          <w:lang w:val="ru-RU"/>
        </w:rPr>
        <w:t>; с изменениями, внесенными норма</w:t>
      </w:r>
      <w:r w:rsidRPr="00EB169D">
        <w:rPr>
          <w:color w:val="FF0000"/>
          <w:sz w:val="28"/>
          <w:lang w:val="ru-RU"/>
        </w:rPr>
        <w:t xml:space="preserve">тивными постановлениями Верховного Суда РК от 21.04.2011 </w:t>
      </w:r>
      <w:r>
        <w:rPr>
          <w:color w:val="000000"/>
          <w:sz w:val="28"/>
        </w:rPr>
        <w:t>N</w:t>
      </w:r>
      <w:r w:rsidRPr="00EB169D">
        <w:rPr>
          <w:color w:val="000000"/>
          <w:sz w:val="28"/>
          <w:lang w:val="ru-RU"/>
        </w:rPr>
        <w:t xml:space="preserve"> 1</w:t>
      </w:r>
      <w:r w:rsidRPr="00EB169D">
        <w:rPr>
          <w:color w:val="FF0000"/>
          <w:sz w:val="28"/>
          <w:lang w:val="ru-RU"/>
        </w:rPr>
        <w:t xml:space="preserve"> (вводится в действие со дня официального опубликования); от 20.04.2018 </w:t>
      </w:r>
      <w:r w:rsidRPr="00EB169D">
        <w:rPr>
          <w:color w:val="000000"/>
          <w:sz w:val="28"/>
          <w:lang w:val="ru-RU"/>
        </w:rPr>
        <w:t>№ 8</w:t>
      </w:r>
      <w:r w:rsidRPr="00EB169D">
        <w:rPr>
          <w:color w:val="FF0000"/>
          <w:sz w:val="28"/>
          <w:lang w:val="ru-RU"/>
        </w:rPr>
        <w:t xml:space="preserve"> (вводится в действие со дня первого официального опубликования).</w:t>
      </w:r>
      <w:r w:rsidRPr="00EB169D">
        <w:rPr>
          <w:lang w:val="ru-RU"/>
        </w:rPr>
        <w:br/>
      </w:r>
    </w:p>
    <w:p w14:paraId="0987872B" w14:textId="77777777" w:rsidR="004F3877" w:rsidRPr="00EB169D" w:rsidRDefault="00EB169D">
      <w:pPr>
        <w:spacing w:after="0"/>
        <w:jc w:val="both"/>
        <w:rPr>
          <w:lang w:val="ru-RU"/>
        </w:rPr>
      </w:pPr>
      <w:bookmarkStart w:id="12" w:name="z11"/>
      <w:r w:rsidRPr="00EB169D">
        <w:rPr>
          <w:color w:val="000000"/>
          <w:sz w:val="28"/>
          <w:lang w:val="ru-RU"/>
        </w:rPr>
        <w:t xml:space="preserve"> </w:t>
      </w:r>
      <w:r>
        <w:rPr>
          <w:color w:val="000000"/>
          <w:sz w:val="28"/>
        </w:rPr>
        <w:t>     </w:t>
      </w:r>
      <w:r w:rsidRPr="00EB169D">
        <w:rPr>
          <w:color w:val="000000"/>
          <w:sz w:val="28"/>
          <w:lang w:val="ru-RU"/>
        </w:rPr>
        <w:t xml:space="preserve"> 9. Должностным лицом, совершившим контрабанду с использованием своего служебного положения, следует считать лицо, которое по долгу службы обязано осуществлять таможенный или погранич</w:t>
      </w:r>
      <w:r w:rsidRPr="00EB169D">
        <w:rPr>
          <w:color w:val="000000"/>
          <w:sz w:val="28"/>
          <w:lang w:val="ru-RU"/>
        </w:rPr>
        <w:t>ный контроль, соответствующие действия по досмотру перемещаемых через таможенную границу Евразийского экономического союза и (или) Государственную границу Республики Казахстан товаров или иных ценностей и предметов и давать разрешение на пересечение границ</w:t>
      </w:r>
      <w:r w:rsidRPr="00EB169D">
        <w:rPr>
          <w:color w:val="000000"/>
          <w:sz w:val="28"/>
          <w:lang w:val="ru-RU"/>
        </w:rPr>
        <w:t xml:space="preserve">ы. </w:t>
      </w:r>
    </w:p>
    <w:bookmarkEnd w:id="12"/>
    <w:p w14:paraId="0987872C"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Контрабанда, совершенная такими лицами с использованием своего служебного положения, не требует дополнительной квалификации по статьям уголовного закона о коррупционных и иных уголовных правонарушениях против интересов государственной службы и г</w:t>
      </w:r>
      <w:r w:rsidRPr="00EB169D">
        <w:rPr>
          <w:color w:val="000000"/>
          <w:sz w:val="28"/>
          <w:lang w:val="ru-RU"/>
        </w:rPr>
        <w:t xml:space="preserve">осударственного управления. </w:t>
      </w:r>
    </w:p>
    <w:p w14:paraId="0987872D" w14:textId="77777777" w:rsidR="004F3877" w:rsidRPr="00EB169D" w:rsidRDefault="00EB169D">
      <w:pPr>
        <w:spacing w:after="0"/>
        <w:jc w:val="both"/>
        <w:rPr>
          <w:lang w:val="ru-RU"/>
        </w:rPr>
      </w:pPr>
      <w:r w:rsidRPr="00EB169D">
        <w:rPr>
          <w:color w:val="000000"/>
          <w:sz w:val="28"/>
          <w:lang w:val="ru-RU"/>
        </w:rPr>
        <w:lastRenderedPageBreak/>
        <w:t xml:space="preserve"> </w:t>
      </w:r>
      <w:r>
        <w:rPr>
          <w:color w:val="000000"/>
          <w:sz w:val="28"/>
        </w:rPr>
        <w:t>     </w:t>
      </w:r>
      <w:r w:rsidRPr="00EB169D">
        <w:rPr>
          <w:color w:val="000000"/>
          <w:sz w:val="28"/>
          <w:lang w:val="ru-RU"/>
        </w:rPr>
        <w:t xml:space="preserve"> Иные лица, уполномоченные на выполнение государственных функций, либо приравненные к ним, совершившие контрабанду с использованием своего служебного положения, несут ответственность на общих основаниях, то есть по совоку</w:t>
      </w:r>
      <w:r w:rsidRPr="00EB169D">
        <w:rPr>
          <w:color w:val="000000"/>
          <w:sz w:val="28"/>
          <w:lang w:val="ru-RU"/>
        </w:rPr>
        <w:t xml:space="preserve">пности уголовных правонарушений, предусмотренных подлежащей применению нормой уголовного закона о должностных уголовных правонарушениях и соответствующей частью статьи УК о контрабанде без ссылки на данный квалифицирующий признак. </w:t>
      </w:r>
    </w:p>
    <w:p w14:paraId="0987872E" w14:textId="77777777" w:rsidR="004F3877" w:rsidRPr="00EB169D" w:rsidRDefault="00EB169D">
      <w:pPr>
        <w:spacing w:after="0"/>
        <w:rPr>
          <w:lang w:val="ru-RU"/>
        </w:rPr>
      </w:pPr>
      <w:r>
        <w:rPr>
          <w:color w:val="FF0000"/>
          <w:sz w:val="28"/>
        </w:rPr>
        <w:t>     </w:t>
      </w:r>
      <w:r w:rsidRPr="00EB169D">
        <w:rPr>
          <w:color w:val="FF0000"/>
          <w:sz w:val="28"/>
          <w:lang w:val="ru-RU"/>
        </w:rPr>
        <w:t xml:space="preserve"> Сноска. Пункт 9 с </w:t>
      </w:r>
      <w:r w:rsidRPr="00EB169D">
        <w:rPr>
          <w:color w:val="FF0000"/>
          <w:sz w:val="28"/>
          <w:lang w:val="ru-RU"/>
        </w:rPr>
        <w:t xml:space="preserve">изменениями, внесенными нормативными постановлениями Верховного Суда РК от 30.04.1999 </w:t>
      </w:r>
      <w:r>
        <w:rPr>
          <w:color w:val="000000"/>
          <w:sz w:val="28"/>
        </w:rPr>
        <w:t>N</w:t>
      </w:r>
      <w:r w:rsidRPr="00EB169D">
        <w:rPr>
          <w:color w:val="000000"/>
          <w:sz w:val="28"/>
          <w:lang w:val="ru-RU"/>
        </w:rPr>
        <w:t xml:space="preserve"> 3</w:t>
      </w:r>
      <w:r w:rsidRPr="00EB169D">
        <w:rPr>
          <w:color w:val="FF0000"/>
          <w:sz w:val="28"/>
          <w:lang w:val="ru-RU"/>
        </w:rPr>
        <w:t xml:space="preserve">; от 22.12.2008 </w:t>
      </w:r>
      <w:r w:rsidRPr="00EB169D">
        <w:rPr>
          <w:color w:val="000000"/>
          <w:sz w:val="28"/>
          <w:lang w:val="ru-RU"/>
        </w:rPr>
        <w:t>№ 7</w:t>
      </w:r>
      <w:r w:rsidRPr="00EB169D">
        <w:rPr>
          <w:color w:val="FF0000"/>
          <w:sz w:val="28"/>
          <w:lang w:val="ru-RU"/>
        </w:rPr>
        <w:t xml:space="preserve"> (порядок введения в действие см. </w:t>
      </w:r>
      <w:r w:rsidRPr="00EB169D">
        <w:rPr>
          <w:color w:val="000000"/>
          <w:sz w:val="28"/>
          <w:lang w:val="ru-RU"/>
        </w:rPr>
        <w:t>п. 2</w:t>
      </w:r>
      <w:r w:rsidRPr="00EB169D">
        <w:rPr>
          <w:color w:val="FF0000"/>
          <w:sz w:val="28"/>
          <w:lang w:val="ru-RU"/>
        </w:rPr>
        <w:t xml:space="preserve">); от 21.04.2011 </w:t>
      </w:r>
      <w:r>
        <w:rPr>
          <w:color w:val="000000"/>
          <w:sz w:val="28"/>
        </w:rPr>
        <w:t>N</w:t>
      </w:r>
      <w:r w:rsidRPr="00EB169D">
        <w:rPr>
          <w:color w:val="000000"/>
          <w:sz w:val="28"/>
          <w:lang w:val="ru-RU"/>
        </w:rPr>
        <w:t xml:space="preserve"> 1</w:t>
      </w:r>
      <w:r w:rsidRPr="00EB169D">
        <w:rPr>
          <w:color w:val="FF0000"/>
          <w:sz w:val="28"/>
          <w:lang w:val="ru-RU"/>
        </w:rPr>
        <w:t xml:space="preserve"> (вводится в действие со дня официального опубликования).</w:t>
      </w:r>
      <w:r w:rsidRPr="00EB169D">
        <w:rPr>
          <w:lang w:val="ru-RU"/>
        </w:rPr>
        <w:br/>
      </w:r>
    </w:p>
    <w:p w14:paraId="0987872F" w14:textId="77777777" w:rsidR="004F3877" w:rsidRPr="00EB169D" w:rsidRDefault="00EB169D">
      <w:pPr>
        <w:spacing w:after="0"/>
        <w:jc w:val="both"/>
        <w:rPr>
          <w:lang w:val="ru-RU"/>
        </w:rPr>
      </w:pPr>
      <w:bookmarkStart w:id="13" w:name="z12"/>
      <w:r w:rsidRPr="00EB169D">
        <w:rPr>
          <w:color w:val="000000"/>
          <w:sz w:val="28"/>
          <w:lang w:val="ru-RU"/>
        </w:rPr>
        <w:t xml:space="preserve"> </w:t>
      </w:r>
      <w:r>
        <w:rPr>
          <w:color w:val="000000"/>
          <w:sz w:val="28"/>
        </w:rPr>
        <w:t>     </w:t>
      </w:r>
      <w:r w:rsidRPr="00EB169D">
        <w:rPr>
          <w:color w:val="000000"/>
          <w:sz w:val="28"/>
          <w:lang w:val="ru-RU"/>
        </w:rPr>
        <w:t xml:space="preserve"> 10. Лицо, умысел которог</w:t>
      </w:r>
      <w:r w:rsidRPr="00EB169D">
        <w:rPr>
          <w:color w:val="000000"/>
          <w:sz w:val="28"/>
          <w:lang w:val="ru-RU"/>
        </w:rPr>
        <w:t>о направлен на незаконное перемещение товаров или иных ценностей и предметов, принадлежащих разным лицам, в том числе и ему самому, должно нести ответственность за контрабанду всего вместе взятого (совместно перемещаемого) объема предметов контрабанды. Вла</w:t>
      </w:r>
      <w:r w:rsidRPr="00EB169D">
        <w:rPr>
          <w:color w:val="000000"/>
          <w:sz w:val="28"/>
          <w:lang w:val="ru-RU"/>
        </w:rPr>
        <w:t>делец же отдельной части такого заведомо для него незаконно перемещаемого товара или иных ценностей и предметов, умыслом которого не охватываются действия других лиц по незаконному перемещению остальной части предметов контрабанды, несет уголовную ответств</w:t>
      </w:r>
      <w:r w:rsidRPr="00EB169D">
        <w:rPr>
          <w:color w:val="000000"/>
          <w:sz w:val="28"/>
          <w:lang w:val="ru-RU"/>
        </w:rPr>
        <w:t>енность только за контрабанду ему принадлежащего имущества. Так же должны быть квалифицированы действия лиц, хоть и не являющихся владельцами предметов контрабанды, но виновных в заведомо незаконном перемещении таких предметов через таможенную границу за п</w:t>
      </w:r>
      <w:r w:rsidRPr="00EB169D">
        <w:rPr>
          <w:color w:val="000000"/>
          <w:sz w:val="28"/>
          <w:lang w:val="ru-RU"/>
        </w:rPr>
        <w:t xml:space="preserve">лату, в качестве курьера и </w:t>
      </w:r>
      <w:proofErr w:type="gramStart"/>
      <w:r w:rsidRPr="00EB169D">
        <w:rPr>
          <w:color w:val="000000"/>
          <w:sz w:val="28"/>
          <w:lang w:val="ru-RU"/>
        </w:rPr>
        <w:t>т.п.</w:t>
      </w:r>
      <w:proofErr w:type="gramEnd"/>
      <w:r w:rsidRPr="00EB169D">
        <w:rPr>
          <w:color w:val="000000"/>
          <w:sz w:val="28"/>
          <w:lang w:val="ru-RU"/>
        </w:rPr>
        <w:t xml:space="preserve"> </w:t>
      </w:r>
    </w:p>
    <w:bookmarkEnd w:id="13"/>
    <w:p w14:paraId="09878730"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Наличие квалифицирующего признака "преступная группа" определяется исходя из содержания пункта 24) статьи 3 УК.</w:t>
      </w:r>
    </w:p>
    <w:p w14:paraId="09878731" w14:textId="77777777" w:rsidR="004F3877" w:rsidRPr="00EB169D" w:rsidRDefault="00EB169D">
      <w:pPr>
        <w:spacing w:after="0"/>
        <w:rPr>
          <w:lang w:val="ru-RU"/>
        </w:rPr>
      </w:pPr>
      <w:r>
        <w:rPr>
          <w:color w:val="FF0000"/>
          <w:sz w:val="28"/>
        </w:rPr>
        <w:t>     </w:t>
      </w:r>
      <w:r w:rsidRPr="00EB169D">
        <w:rPr>
          <w:color w:val="FF0000"/>
          <w:sz w:val="28"/>
          <w:lang w:val="ru-RU"/>
        </w:rPr>
        <w:t xml:space="preserve"> Сноска. Пункт 10 с изменениями, внесенными нормативными постановлениями Верховного Суда РК от 18.0</w:t>
      </w:r>
      <w:r w:rsidRPr="00EB169D">
        <w:rPr>
          <w:color w:val="FF0000"/>
          <w:sz w:val="28"/>
          <w:lang w:val="ru-RU"/>
        </w:rPr>
        <w:t xml:space="preserve">6.2004 </w:t>
      </w:r>
      <w:r w:rsidRPr="00EB169D">
        <w:rPr>
          <w:color w:val="000000"/>
          <w:sz w:val="28"/>
          <w:lang w:val="ru-RU"/>
        </w:rPr>
        <w:t>№ 3</w:t>
      </w:r>
      <w:r w:rsidRPr="00EB169D">
        <w:rPr>
          <w:color w:val="FF0000"/>
          <w:sz w:val="28"/>
          <w:lang w:val="ru-RU"/>
        </w:rPr>
        <w:t xml:space="preserve">; от 20.04.2018 </w:t>
      </w:r>
      <w:r w:rsidRPr="00EB169D">
        <w:rPr>
          <w:color w:val="000000"/>
          <w:sz w:val="28"/>
          <w:lang w:val="ru-RU"/>
        </w:rPr>
        <w:t>№ 8</w:t>
      </w:r>
      <w:r w:rsidRPr="00EB169D">
        <w:rPr>
          <w:color w:val="FF0000"/>
          <w:sz w:val="28"/>
          <w:lang w:val="ru-RU"/>
        </w:rPr>
        <w:t xml:space="preserve"> (вводится в действие со дня первого официального опубликования).</w:t>
      </w:r>
      <w:r w:rsidRPr="00EB169D">
        <w:rPr>
          <w:lang w:val="ru-RU"/>
        </w:rPr>
        <w:br/>
      </w:r>
    </w:p>
    <w:p w14:paraId="09878732" w14:textId="77777777" w:rsidR="004F3877" w:rsidRPr="00EB169D" w:rsidRDefault="00EB169D">
      <w:pPr>
        <w:spacing w:after="0"/>
        <w:jc w:val="both"/>
        <w:rPr>
          <w:lang w:val="ru-RU"/>
        </w:rPr>
      </w:pPr>
      <w:bookmarkStart w:id="14" w:name="z13"/>
      <w:r w:rsidRPr="00EB169D">
        <w:rPr>
          <w:color w:val="000000"/>
          <w:sz w:val="28"/>
          <w:lang w:val="ru-RU"/>
        </w:rPr>
        <w:t xml:space="preserve"> </w:t>
      </w:r>
      <w:r>
        <w:rPr>
          <w:color w:val="000000"/>
          <w:sz w:val="28"/>
        </w:rPr>
        <w:t>     </w:t>
      </w:r>
      <w:r w:rsidRPr="00EB169D">
        <w:rPr>
          <w:color w:val="000000"/>
          <w:sz w:val="28"/>
          <w:lang w:val="ru-RU"/>
        </w:rPr>
        <w:t xml:space="preserve"> 11. Совершение контрабанды объективно сопряжено с уклонением от уплаты обязательных платежей и налогов, взимаемых таможенными органами, которое охватывае</w:t>
      </w:r>
      <w:r w:rsidRPr="00EB169D">
        <w:rPr>
          <w:color w:val="000000"/>
          <w:sz w:val="28"/>
          <w:lang w:val="ru-RU"/>
        </w:rPr>
        <w:t>тся прямым умыслом виновного одновременно с незаконным перемещением товаров или иных ценностей и является, как правило, целью этого перемещения, поэтому эти действия не подлежат дополнительной квалификации за уклонение от уплаты налогов и других обязательн</w:t>
      </w:r>
      <w:r w:rsidRPr="00EB169D">
        <w:rPr>
          <w:color w:val="000000"/>
          <w:sz w:val="28"/>
          <w:lang w:val="ru-RU"/>
        </w:rPr>
        <w:t xml:space="preserve">ых платежей в бюджет. </w:t>
      </w:r>
    </w:p>
    <w:bookmarkEnd w:id="14"/>
    <w:p w14:paraId="09878733" w14:textId="77777777" w:rsidR="004F3877" w:rsidRPr="00EB169D" w:rsidRDefault="00EB169D">
      <w:pPr>
        <w:spacing w:after="0"/>
        <w:jc w:val="both"/>
        <w:rPr>
          <w:lang w:val="ru-RU"/>
        </w:rPr>
      </w:pPr>
      <w:r w:rsidRPr="00EB169D">
        <w:rPr>
          <w:color w:val="000000"/>
          <w:sz w:val="28"/>
          <w:lang w:val="ru-RU"/>
        </w:rPr>
        <w:lastRenderedPageBreak/>
        <w:t xml:space="preserve"> </w:t>
      </w:r>
      <w:r>
        <w:rPr>
          <w:color w:val="000000"/>
          <w:sz w:val="28"/>
        </w:rPr>
        <w:t>     </w:t>
      </w:r>
      <w:r w:rsidRPr="00EB169D">
        <w:rPr>
          <w:color w:val="000000"/>
          <w:sz w:val="28"/>
          <w:lang w:val="ru-RU"/>
        </w:rPr>
        <w:t xml:space="preserve"> Такая квалификация может иметь место лишь в тех случаях, когда действия, образующие составы контрабанды и преступного уклонения от уплаты обязательных платежей, совершаются в разное время. </w:t>
      </w:r>
    </w:p>
    <w:p w14:paraId="09878734"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Не требуют дополнительной ква</w:t>
      </w:r>
      <w:r w:rsidRPr="00EB169D">
        <w:rPr>
          <w:color w:val="000000"/>
          <w:sz w:val="28"/>
          <w:lang w:val="ru-RU"/>
        </w:rPr>
        <w:t xml:space="preserve">лификации также действия, которые представляют собой элементы обманного использования таможенных и иных документов (служебный подлог, подделка знаков оплаты, подделка документов). </w:t>
      </w:r>
    </w:p>
    <w:p w14:paraId="09878735" w14:textId="77777777" w:rsidR="004F3877" w:rsidRPr="00EB169D" w:rsidRDefault="00EB169D">
      <w:pPr>
        <w:spacing w:after="0"/>
        <w:jc w:val="both"/>
        <w:rPr>
          <w:lang w:val="ru-RU"/>
        </w:rPr>
      </w:pPr>
      <w:r>
        <w:rPr>
          <w:color w:val="000000"/>
          <w:sz w:val="28"/>
        </w:rPr>
        <w:t>     </w:t>
      </w:r>
      <w:r w:rsidRPr="00EB169D">
        <w:rPr>
          <w:color w:val="000000"/>
          <w:sz w:val="28"/>
          <w:lang w:val="ru-RU"/>
        </w:rPr>
        <w:t xml:space="preserve"> В случаях совершения, наряду с контрабандой, иных уголовных правонару</w:t>
      </w:r>
      <w:r w:rsidRPr="00EB169D">
        <w:rPr>
          <w:color w:val="000000"/>
          <w:sz w:val="28"/>
          <w:lang w:val="ru-RU"/>
        </w:rPr>
        <w:t>шений, в частности, связанных с валютой, наркотическими средствами, психотропными веществами, их аналогами, огнестрельным оружием и боеприпасами и т. п., либо с нарушением государственной границы, которые являются объектом иного контроля, нежели таможенног</w:t>
      </w:r>
      <w:r w:rsidRPr="00EB169D">
        <w:rPr>
          <w:color w:val="000000"/>
          <w:sz w:val="28"/>
          <w:lang w:val="ru-RU"/>
        </w:rPr>
        <w:t>о (соответственно пограничного, валютного, над наркотиками и т. д.), содеянное должно квалифицироваться по совокупности совершенных уголовных правонарушений, предусмотренных соответствующими нормами уголовного закона.</w:t>
      </w:r>
    </w:p>
    <w:p w14:paraId="09878736" w14:textId="77777777" w:rsidR="004F3877" w:rsidRPr="00EB169D" w:rsidRDefault="00EB169D">
      <w:pPr>
        <w:spacing w:after="0"/>
        <w:rPr>
          <w:lang w:val="ru-RU"/>
        </w:rPr>
      </w:pPr>
      <w:r>
        <w:rPr>
          <w:color w:val="FF0000"/>
          <w:sz w:val="28"/>
        </w:rPr>
        <w:t>     </w:t>
      </w:r>
      <w:r w:rsidRPr="00EB169D">
        <w:rPr>
          <w:color w:val="FF0000"/>
          <w:sz w:val="28"/>
          <w:lang w:val="ru-RU"/>
        </w:rPr>
        <w:t xml:space="preserve"> Сноска. Пункт 11 с изменением, в</w:t>
      </w:r>
      <w:r w:rsidRPr="00EB169D">
        <w:rPr>
          <w:color w:val="FF0000"/>
          <w:sz w:val="28"/>
          <w:lang w:val="ru-RU"/>
        </w:rPr>
        <w:t xml:space="preserve">несенным нормативным постановлением Верховного Суда РК от 20.04.2018 </w:t>
      </w:r>
      <w:r w:rsidRPr="00EB169D">
        <w:rPr>
          <w:color w:val="000000"/>
          <w:sz w:val="28"/>
          <w:lang w:val="ru-RU"/>
        </w:rPr>
        <w:t>№ 8</w:t>
      </w:r>
      <w:r w:rsidRPr="00EB169D">
        <w:rPr>
          <w:color w:val="FF0000"/>
          <w:sz w:val="28"/>
          <w:lang w:val="ru-RU"/>
        </w:rPr>
        <w:t xml:space="preserve"> (вводится в действие со дня первого официального опубликования).</w:t>
      </w:r>
      <w:r w:rsidRPr="00EB169D">
        <w:rPr>
          <w:lang w:val="ru-RU"/>
        </w:rPr>
        <w:br/>
      </w:r>
    </w:p>
    <w:p w14:paraId="09878737" w14:textId="77777777" w:rsidR="004F3877" w:rsidRPr="00EB169D" w:rsidRDefault="00EB169D">
      <w:pPr>
        <w:spacing w:after="0"/>
        <w:jc w:val="both"/>
        <w:rPr>
          <w:lang w:val="ru-RU"/>
        </w:rPr>
      </w:pPr>
      <w:bookmarkStart w:id="15" w:name="z14"/>
      <w:r w:rsidRPr="00EB169D">
        <w:rPr>
          <w:color w:val="000000"/>
          <w:sz w:val="28"/>
          <w:lang w:val="ru-RU"/>
        </w:rPr>
        <w:t xml:space="preserve"> </w:t>
      </w:r>
      <w:r>
        <w:rPr>
          <w:color w:val="000000"/>
          <w:sz w:val="28"/>
        </w:rPr>
        <w:t>     </w:t>
      </w:r>
      <w:r w:rsidRPr="00EB169D">
        <w:rPr>
          <w:color w:val="000000"/>
          <w:sz w:val="28"/>
          <w:lang w:val="ru-RU"/>
        </w:rPr>
        <w:t xml:space="preserve"> 12. Отмена или упрощение таможенного и пограничного контроля, в том числе на основании международных соглашени</w:t>
      </w:r>
      <w:r w:rsidRPr="00EB169D">
        <w:rPr>
          <w:color w:val="000000"/>
          <w:sz w:val="28"/>
          <w:lang w:val="ru-RU"/>
        </w:rPr>
        <w:t xml:space="preserve">й, участником которых является Республика Казахстан, не затрагивающие необходимости таможенного декларирования товаров или иных ценностей и предметов и обеспечения разрешительного порядка и условий их перемещения через границу, других мер, направленных на </w:t>
      </w:r>
      <w:r w:rsidRPr="00EB169D">
        <w:rPr>
          <w:color w:val="000000"/>
          <w:sz w:val="28"/>
          <w:lang w:val="ru-RU"/>
        </w:rPr>
        <w:t xml:space="preserve">защиту казахстанского рынка и пресечение незаконного оборота предметов уголовно наказуемой контрабанды, не сужают пределов действия уголовного закона. </w:t>
      </w:r>
    </w:p>
    <w:bookmarkEnd w:id="15"/>
    <w:p w14:paraId="09878738"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В таких случаях уголовно наказуемое перемещение через таможенную границу товаров или иных ценност</w:t>
      </w:r>
      <w:r w:rsidRPr="00EB169D">
        <w:rPr>
          <w:color w:val="000000"/>
          <w:sz w:val="28"/>
          <w:lang w:val="ru-RU"/>
        </w:rPr>
        <w:t xml:space="preserve">ей и предметов должно расцениваться как контрабанда, сопряженная с их недекларированием и совершенная помимо таможенного контроля. </w:t>
      </w:r>
    </w:p>
    <w:p w14:paraId="09878739" w14:textId="77777777" w:rsidR="004F3877" w:rsidRPr="00EB169D" w:rsidRDefault="00EB169D">
      <w:pPr>
        <w:spacing w:after="0"/>
        <w:rPr>
          <w:lang w:val="ru-RU"/>
        </w:rPr>
      </w:pPr>
      <w:r>
        <w:rPr>
          <w:color w:val="FF0000"/>
          <w:sz w:val="28"/>
        </w:rPr>
        <w:t>     </w:t>
      </w:r>
      <w:r w:rsidRPr="00EB169D">
        <w:rPr>
          <w:color w:val="FF0000"/>
          <w:sz w:val="28"/>
          <w:lang w:val="ru-RU"/>
        </w:rPr>
        <w:t xml:space="preserve"> Сноска. Пункт 12 с изменениями, внесенными постановлением Пленума Верховного Суда РК от 30.04.1999 </w:t>
      </w:r>
      <w:r w:rsidRPr="00EB169D">
        <w:rPr>
          <w:color w:val="000000"/>
          <w:sz w:val="28"/>
          <w:lang w:val="ru-RU"/>
        </w:rPr>
        <w:t>№ 3</w:t>
      </w:r>
      <w:r w:rsidRPr="00EB169D">
        <w:rPr>
          <w:color w:val="FF0000"/>
          <w:sz w:val="28"/>
          <w:lang w:val="ru-RU"/>
        </w:rPr>
        <w:t>.</w:t>
      </w:r>
      <w:r w:rsidRPr="00EB169D">
        <w:rPr>
          <w:lang w:val="ru-RU"/>
        </w:rPr>
        <w:br/>
      </w:r>
    </w:p>
    <w:p w14:paraId="0987873A" w14:textId="77777777" w:rsidR="004F3877" w:rsidRPr="00EB169D" w:rsidRDefault="00EB169D">
      <w:pPr>
        <w:spacing w:after="0"/>
        <w:jc w:val="both"/>
        <w:rPr>
          <w:lang w:val="ru-RU"/>
        </w:rPr>
      </w:pPr>
      <w:bookmarkStart w:id="16" w:name="z15"/>
      <w:r w:rsidRPr="00EB169D">
        <w:rPr>
          <w:color w:val="000000"/>
          <w:sz w:val="28"/>
          <w:lang w:val="ru-RU"/>
        </w:rPr>
        <w:t xml:space="preserve"> </w:t>
      </w:r>
      <w:r>
        <w:rPr>
          <w:color w:val="000000"/>
          <w:sz w:val="28"/>
        </w:rPr>
        <w:t>     </w:t>
      </w:r>
      <w:r w:rsidRPr="00EB169D">
        <w:rPr>
          <w:color w:val="000000"/>
          <w:sz w:val="28"/>
          <w:lang w:val="ru-RU"/>
        </w:rPr>
        <w:t xml:space="preserve"> 13. Вы</w:t>
      </w:r>
      <w:r w:rsidRPr="00EB169D">
        <w:rPr>
          <w:color w:val="000000"/>
          <w:sz w:val="28"/>
          <w:lang w:val="ru-RU"/>
        </w:rPr>
        <w:t xml:space="preserve">полнение требований закона о наложении ареста на имущество обвиняемого, находящееся вне территории Республики Казахстан, для обеспечения возможной его конфискации производится лишь на основании и в </w:t>
      </w:r>
      <w:r w:rsidRPr="00EB169D">
        <w:rPr>
          <w:color w:val="000000"/>
          <w:sz w:val="28"/>
          <w:lang w:val="ru-RU"/>
        </w:rPr>
        <w:lastRenderedPageBreak/>
        <w:t>соответствии с международными соглашениями, участниками ко</w:t>
      </w:r>
      <w:r w:rsidRPr="00EB169D">
        <w:rPr>
          <w:color w:val="000000"/>
          <w:sz w:val="28"/>
          <w:lang w:val="ru-RU"/>
        </w:rPr>
        <w:t xml:space="preserve">торой является Республика Казахстан. </w:t>
      </w:r>
    </w:p>
    <w:p w14:paraId="0987873B" w14:textId="77777777" w:rsidR="004F3877" w:rsidRPr="00EB169D" w:rsidRDefault="00EB169D">
      <w:pPr>
        <w:spacing w:after="0"/>
        <w:jc w:val="both"/>
        <w:rPr>
          <w:lang w:val="ru-RU"/>
        </w:rPr>
      </w:pPr>
      <w:bookmarkStart w:id="17" w:name="z16"/>
      <w:bookmarkEnd w:id="16"/>
      <w:r w:rsidRPr="00EB169D">
        <w:rPr>
          <w:color w:val="000000"/>
          <w:sz w:val="28"/>
          <w:lang w:val="ru-RU"/>
        </w:rPr>
        <w:t xml:space="preserve"> </w:t>
      </w:r>
      <w:r>
        <w:rPr>
          <w:color w:val="000000"/>
          <w:sz w:val="28"/>
        </w:rPr>
        <w:t>     </w:t>
      </w:r>
      <w:r w:rsidRPr="00EB169D">
        <w:rPr>
          <w:color w:val="000000"/>
          <w:sz w:val="28"/>
          <w:lang w:val="ru-RU"/>
        </w:rPr>
        <w:t xml:space="preserve"> 14. При назначении наказания по делам данной категории судам следует руководствоваться требованиями статьи 52 УК, учитывать при этом также размер и количество предметов контрабанды, обсуждать вопрос о назначении</w:t>
      </w:r>
      <w:r w:rsidRPr="00EB169D">
        <w:rPr>
          <w:color w:val="000000"/>
          <w:sz w:val="28"/>
          <w:lang w:val="ru-RU"/>
        </w:rPr>
        <w:t xml:space="preserve"> дополнительных наказаний в виде лишения права занимать определенные должности или заниматься определенной деятельностью, либо в виде лишения специального, воинского или почетного звания, классного чина, дипломатического ранга, квалификационного класса и г</w:t>
      </w:r>
      <w:r w:rsidRPr="00EB169D">
        <w:rPr>
          <w:color w:val="000000"/>
          <w:sz w:val="28"/>
          <w:lang w:val="ru-RU"/>
        </w:rPr>
        <w:t xml:space="preserve">осударственных наград с тем, чтобы наказание было обоснованным и справедливым. В предусмотренных законом случаях предметы контрабанды следует обращать в доход государства. </w:t>
      </w:r>
    </w:p>
    <w:bookmarkEnd w:id="17"/>
    <w:p w14:paraId="0987873C"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Судам также следует иметь в виду, что средства от реализации обращенных в до</w:t>
      </w:r>
      <w:r w:rsidRPr="00EB169D">
        <w:rPr>
          <w:color w:val="000000"/>
          <w:sz w:val="28"/>
          <w:lang w:val="ru-RU"/>
        </w:rPr>
        <w:t xml:space="preserve">ход государства предметов контрабанды подлежат перечислению в государственный бюджет в полном объеме. Поэтому суды не должны допускать в приговорах указаний об отчислении определенной части стоимости обращенных в доход государства предметов контрабанды на </w:t>
      </w:r>
      <w:r w:rsidRPr="00EB169D">
        <w:rPr>
          <w:color w:val="000000"/>
          <w:sz w:val="28"/>
          <w:lang w:val="ru-RU"/>
        </w:rPr>
        <w:t xml:space="preserve">какой-либо специальный счет. </w:t>
      </w:r>
    </w:p>
    <w:p w14:paraId="0987873D"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Если предметы контрабанды были реализованы виновным, суд должен решить вопрос о взыскании с осужденного в доход государства их стоимости и, в случае сопряжения этой реализации с уклонением от уплаты государству обязател</w:t>
      </w:r>
      <w:r w:rsidRPr="00EB169D">
        <w:rPr>
          <w:color w:val="000000"/>
          <w:sz w:val="28"/>
          <w:lang w:val="ru-RU"/>
        </w:rPr>
        <w:t xml:space="preserve">ьных платежей, соответствующей суммы невыплаченных платежей. </w:t>
      </w:r>
    </w:p>
    <w:p w14:paraId="0987873E" w14:textId="77777777" w:rsidR="004F3877" w:rsidRPr="00EB169D" w:rsidRDefault="00EB169D">
      <w:pPr>
        <w:spacing w:after="0"/>
        <w:jc w:val="both"/>
        <w:rPr>
          <w:lang w:val="ru-RU"/>
        </w:rPr>
      </w:pPr>
      <w:r w:rsidRPr="00EB169D">
        <w:rPr>
          <w:color w:val="000000"/>
          <w:sz w:val="28"/>
          <w:lang w:val="ru-RU"/>
        </w:rPr>
        <w:t xml:space="preserve"> </w:t>
      </w:r>
      <w:r>
        <w:rPr>
          <w:color w:val="000000"/>
          <w:sz w:val="28"/>
        </w:rPr>
        <w:t>     </w:t>
      </w:r>
      <w:r w:rsidRPr="00EB169D">
        <w:rPr>
          <w:color w:val="000000"/>
          <w:sz w:val="28"/>
          <w:lang w:val="ru-RU"/>
        </w:rPr>
        <w:t xml:space="preserve"> При установлении фактов незаконного перемещения контрабандных товаров или иных ценностей и предметов путем их ввоза или вывоза через таможенную границу Евразийского экономического союза и</w:t>
      </w:r>
      <w:r w:rsidRPr="00EB169D">
        <w:rPr>
          <w:color w:val="000000"/>
          <w:sz w:val="28"/>
          <w:lang w:val="ru-RU"/>
        </w:rPr>
        <w:t xml:space="preserve"> (или) Государственную границу Республики Казахстан с использованием транспортных средств лицами, признанными виновными в совершении уголовных правонарушений, предусмотренных статьями 234, 286 УК, судьбу использованных при контрабанде транспортных средств </w:t>
      </w:r>
      <w:r w:rsidRPr="00EB169D">
        <w:rPr>
          <w:color w:val="000000"/>
          <w:sz w:val="28"/>
          <w:lang w:val="ru-RU"/>
        </w:rPr>
        <w:t>надлежит разрешать в зависимости от того, признаны ли последние в установленном законом порядке вещественными доказательствами по делу в качестве орудий уголовного правонарушения.</w:t>
      </w:r>
    </w:p>
    <w:p w14:paraId="0987873F" w14:textId="77777777" w:rsidR="004F3877" w:rsidRPr="00EB169D" w:rsidRDefault="00EB169D">
      <w:pPr>
        <w:spacing w:after="0"/>
        <w:rPr>
          <w:lang w:val="ru-RU"/>
        </w:rPr>
      </w:pPr>
      <w:r>
        <w:rPr>
          <w:color w:val="FF0000"/>
          <w:sz w:val="28"/>
        </w:rPr>
        <w:t>     </w:t>
      </w:r>
      <w:r w:rsidRPr="00EB169D">
        <w:rPr>
          <w:color w:val="FF0000"/>
          <w:sz w:val="28"/>
          <w:lang w:val="ru-RU"/>
        </w:rPr>
        <w:t xml:space="preserve"> Сноска. Пункт 14 с изменениями, внесенными постановлением Пленума Верх</w:t>
      </w:r>
      <w:r w:rsidRPr="00EB169D">
        <w:rPr>
          <w:color w:val="FF0000"/>
          <w:sz w:val="28"/>
          <w:lang w:val="ru-RU"/>
        </w:rPr>
        <w:t xml:space="preserve">овного Суда РК от 30.04.1999 </w:t>
      </w:r>
      <w:r w:rsidRPr="00EB169D">
        <w:rPr>
          <w:color w:val="000000"/>
          <w:sz w:val="28"/>
          <w:lang w:val="ru-RU"/>
        </w:rPr>
        <w:t>№ 3</w:t>
      </w:r>
      <w:r w:rsidRPr="00EB169D">
        <w:rPr>
          <w:color w:val="FF0000"/>
          <w:sz w:val="28"/>
          <w:lang w:val="ru-RU"/>
        </w:rPr>
        <w:t xml:space="preserve">; нормативными постановлениями Верховного Суда РК от 18.06.2004 </w:t>
      </w:r>
      <w:r w:rsidRPr="00EB169D">
        <w:rPr>
          <w:color w:val="000000"/>
          <w:sz w:val="28"/>
          <w:lang w:val="ru-RU"/>
        </w:rPr>
        <w:t>№ 3</w:t>
      </w:r>
      <w:r w:rsidRPr="00EB169D">
        <w:rPr>
          <w:color w:val="FF0000"/>
          <w:sz w:val="28"/>
          <w:lang w:val="ru-RU"/>
        </w:rPr>
        <w:t xml:space="preserve">; от 21.04.2011 </w:t>
      </w:r>
      <w:r w:rsidRPr="00EB169D">
        <w:rPr>
          <w:color w:val="000000"/>
          <w:sz w:val="28"/>
          <w:lang w:val="ru-RU"/>
        </w:rPr>
        <w:t>№ 1</w:t>
      </w:r>
      <w:r w:rsidRPr="00EB169D">
        <w:rPr>
          <w:color w:val="FF0000"/>
          <w:sz w:val="28"/>
          <w:lang w:val="ru-RU"/>
        </w:rPr>
        <w:t xml:space="preserve"> (вводится в действие со дня официального опубликования); от 20.04.2018 </w:t>
      </w:r>
      <w:r w:rsidRPr="00EB169D">
        <w:rPr>
          <w:color w:val="000000"/>
          <w:sz w:val="28"/>
          <w:lang w:val="ru-RU"/>
        </w:rPr>
        <w:t>№ 8</w:t>
      </w:r>
      <w:r w:rsidRPr="00EB169D">
        <w:rPr>
          <w:color w:val="FF0000"/>
          <w:sz w:val="28"/>
          <w:lang w:val="ru-RU"/>
        </w:rPr>
        <w:t xml:space="preserve"> (вводится в действие со дня первого официального опубликования</w:t>
      </w:r>
      <w:r w:rsidRPr="00EB169D">
        <w:rPr>
          <w:color w:val="FF0000"/>
          <w:sz w:val="28"/>
          <w:lang w:val="ru-RU"/>
        </w:rPr>
        <w:t>).</w:t>
      </w:r>
      <w:r w:rsidRPr="00EB169D">
        <w:rPr>
          <w:lang w:val="ru-RU"/>
        </w:rPr>
        <w:br/>
      </w:r>
    </w:p>
    <w:p w14:paraId="09878740" w14:textId="77777777" w:rsidR="004F3877" w:rsidRPr="00EB169D" w:rsidRDefault="00EB169D">
      <w:pPr>
        <w:spacing w:after="0"/>
        <w:jc w:val="both"/>
        <w:rPr>
          <w:lang w:val="ru-RU"/>
        </w:rPr>
      </w:pPr>
      <w:bookmarkStart w:id="18" w:name="z17"/>
      <w:r>
        <w:rPr>
          <w:color w:val="000000"/>
          <w:sz w:val="28"/>
        </w:rPr>
        <w:lastRenderedPageBreak/>
        <w:t>     </w:t>
      </w:r>
      <w:r w:rsidRPr="00EB169D">
        <w:rPr>
          <w:color w:val="000000"/>
          <w:sz w:val="28"/>
          <w:lang w:val="ru-RU"/>
        </w:rPr>
        <w:t xml:space="preserve"> 15. В связи с принятием настоящего постановления признать недействующим постановление Пленума Верховного Суда СССР от 3 февраля 1978 г. </w:t>
      </w:r>
      <w:r>
        <w:rPr>
          <w:color w:val="000000"/>
          <w:sz w:val="28"/>
        </w:rPr>
        <w:t>N</w:t>
      </w:r>
      <w:r w:rsidRPr="00EB169D">
        <w:rPr>
          <w:color w:val="000000"/>
          <w:sz w:val="28"/>
          <w:lang w:val="ru-RU"/>
        </w:rPr>
        <w:t xml:space="preserve"> 2 с изменениями, внесенными постановлениями от 5 сентября 1978 г. </w:t>
      </w:r>
      <w:r>
        <w:rPr>
          <w:color w:val="000000"/>
          <w:sz w:val="28"/>
        </w:rPr>
        <w:t>N</w:t>
      </w:r>
      <w:r w:rsidRPr="00EB169D">
        <w:rPr>
          <w:color w:val="000000"/>
          <w:sz w:val="28"/>
          <w:lang w:val="ru-RU"/>
        </w:rPr>
        <w:t xml:space="preserve"> 7 и от 6 декабря 1979 г. </w:t>
      </w:r>
      <w:r>
        <w:rPr>
          <w:color w:val="000000"/>
          <w:sz w:val="28"/>
        </w:rPr>
        <w:t>N</w:t>
      </w:r>
      <w:r w:rsidRPr="00EB169D">
        <w:rPr>
          <w:color w:val="000000"/>
          <w:sz w:val="28"/>
          <w:lang w:val="ru-RU"/>
        </w:rPr>
        <w:t xml:space="preserve"> 7 "О судебной</w:t>
      </w:r>
      <w:r w:rsidRPr="00EB169D">
        <w:rPr>
          <w:color w:val="000000"/>
          <w:sz w:val="28"/>
          <w:lang w:val="ru-RU"/>
        </w:rPr>
        <w:t xml:space="preserve"> практике по делам о контрабанде".</w:t>
      </w:r>
    </w:p>
    <w:bookmarkEnd w:id="18"/>
    <w:p w14:paraId="09878741" w14:textId="77777777" w:rsidR="004F3877" w:rsidRPr="00EB169D" w:rsidRDefault="00EB169D">
      <w:pPr>
        <w:spacing w:after="0"/>
        <w:jc w:val="both"/>
        <w:rPr>
          <w:lang w:val="ru-RU"/>
        </w:rPr>
      </w:pPr>
      <w:r>
        <w:rPr>
          <w:color w:val="000000"/>
          <w:sz w:val="28"/>
        </w:rPr>
        <w:t>     </w:t>
      </w:r>
      <w:r w:rsidRPr="00EB169D">
        <w:rPr>
          <w:color w:val="000000"/>
          <w:sz w:val="28"/>
          <w:lang w:val="ru-RU"/>
        </w:rPr>
        <w:t xml:space="preserve"> Настоящее постановление вступает в силу со дня его опубликования.</w:t>
      </w:r>
    </w:p>
    <w:p w14:paraId="09878742" w14:textId="77777777" w:rsidR="004F3877" w:rsidRPr="00EB169D" w:rsidRDefault="00EB169D">
      <w:pPr>
        <w:spacing w:after="0"/>
        <w:jc w:val="both"/>
        <w:rPr>
          <w:lang w:val="ru-RU"/>
        </w:rPr>
      </w:pPr>
      <w:bookmarkStart w:id="19" w:name="z20"/>
      <w:r w:rsidRPr="00EB169D">
        <w:rPr>
          <w:color w:val="000000"/>
          <w:sz w:val="28"/>
          <w:lang w:val="ru-RU"/>
        </w:rPr>
        <w:t xml:space="preserve"> </w:t>
      </w:r>
      <w:r>
        <w:rPr>
          <w:color w:val="000000"/>
          <w:sz w:val="28"/>
        </w:rPr>
        <w:t>     </w:t>
      </w:r>
      <w:r w:rsidRPr="00EB169D">
        <w:rPr>
          <w:color w:val="000000"/>
          <w:sz w:val="28"/>
          <w:lang w:val="ru-RU"/>
        </w:rPr>
        <w:t xml:space="preserve"> 16. Согласно статье 4 Конституции Республики Казахстан настоящее нормативное постановление включается в состав действующего права, является об</w:t>
      </w:r>
      <w:r w:rsidRPr="00EB169D">
        <w:rPr>
          <w:color w:val="000000"/>
          <w:sz w:val="28"/>
          <w:lang w:val="ru-RU"/>
        </w:rPr>
        <w:t>щеобязательным и вводится в действие со дня первого официального опубликования.</w:t>
      </w:r>
    </w:p>
    <w:bookmarkEnd w:id="19"/>
    <w:p w14:paraId="09878743" w14:textId="77777777" w:rsidR="004F3877" w:rsidRPr="00EB169D" w:rsidRDefault="00EB169D">
      <w:pPr>
        <w:spacing w:after="0"/>
        <w:rPr>
          <w:lang w:val="ru-RU"/>
        </w:rPr>
      </w:pPr>
      <w:r>
        <w:rPr>
          <w:color w:val="FF0000"/>
          <w:sz w:val="28"/>
        </w:rPr>
        <w:t>     </w:t>
      </w:r>
      <w:r w:rsidRPr="00EB169D">
        <w:rPr>
          <w:color w:val="FF0000"/>
          <w:sz w:val="28"/>
          <w:lang w:val="ru-RU"/>
        </w:rPr>
        <w:t xml:space="preserve"> Сноска. Нормативное постановление дополнено пунктом 16 в соответствии с нормативным постановлением Верховного Суда РК от 20.04.2018 </w:t>
      </w:r>
      <w:r w:rsidRPr="00EB169D">
        <w:rPr>
          <w:color w:val="000000"/>
          <w:sz w:val="28"/>
          <w:lang w:val="ru-RU"/>
        </w:rPr>
        <w:t>№ 8</w:t>
      </w:r>
      <w:r w:rsidRPr="00EB169D">
        <w:rPr>
          <w:color w:val="FF0000"/>
          <w:sz w:val="28"/>
          <w:lang w:val="ru-RU"/>
        </w:rPr>
        <w:t xml:space="preserve"> (вводится в действие со дня первог</w:t>
      </w:r>
      <w:r w:rsidRPr="00EB169D">
        <w:rPr>
          <w:color w:val="FF0000"/>
          <w:sz w:val="28"/>
          <w:lang w:val="ru-RU"/>
        </w:rPr>
        <w:t>о официального опубликования).</w:t>
      </w:r>
      <w:r w:rsidRPr="00EB169D">
        <w:rPr>
          <w:lang w:val="ru-RU"/>
        </w:rPr>
        <w:br/>
      </w:r>
    </w:p>
    <w:p w14:paraId="09878744" w14:textId="77777777" w:rsidR="004F3877" w:rsidRPr="00EB169D" w:rsidRDefault="00EB169D">
      <w:pPr>
        <w:spacing w:after="0"/>
        <w:rPr>
          <w:lang w:val="ru-RU"/>
        </w:rPr>
      </w:pPr>
      <w:r w:rsidRPr="00EB169D">
        <w:rPr>
          <w:lang w:val="ru-RU"/>
        </w:rPr>
        <w:br/>
      </w:r>
      <w:r w:rsidRPr="00EB169D">
        <w:rPr>
          <w:lang w:val="ru-RU"/>
        </w:rPr>
        <w:br/>
      </w:r>
    </w:p>
    <w:p w14:paraId="09878745" w14:textId="77777777" w:rsidR="004F3877" w:rsidRPr="00EB169D" w:rsidRDefault="00EB169D">
      <w:pPr>
        <w:pStyle w:val="disclaimer"/>
        <w:rPr>
          <w:lang w:val="ru-RU"/>
        </w:rPr>
      </w:pPr>
      <w:r w:rsidRPr="00EB169D">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4F3877" w:rsidRPr="00EB169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F3877"/>
    <w:rsid w:val="004F3877"/>
    <w:rsid w:val="00EB1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86F0"/>
  <w15:docId w15:val="{A2FE2663-5719-4539-9B58-44EC013F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3511</Words>
  <Characters>20015</Characters>
  <Application>Microsoft Office Word</Application>
  <DocSecurity>0</DocSecurity>
  <Lines>166</Lines>
  <Paragraphs>46</Paragraphs>
  <ScaleCrop>false</ScaleCrop>
  <Company/>
  <LinksUpToDate>false</LinksUpToDate>
  <CharactersWithSpaces>23480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2023-08-17T12:36:00Z</dcterms:created>
  <dcterms:modified xsi:type="dcterms:W3CDTF">2023-08-17T12:39:00Z</dcterms:modified>
</cp:coreProperties>
</file>