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DDFD" w14:textId="77777777" w:rsidR="00AE2696" w:rsidRPr="00AB4438" w:rsidRDefault="00AE2696" w:rsidP="00AE2696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>В Жетысуский районный суд г.Алматы</w:t>
      </w:r>
    </w:p>
    <w:p w14:paraId="62A01D75" w14:textId="77777777" w:rsidR="00AE2696" w:rsidRPr="00AB4438" w:rsidRDefault="00AE2696" w:rsidP="00AE2696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 xml:space="preserve">Судье </w:t>
      </w:r>
      <w:r w:rsidRPr="00AB4438">
        <w:rPr>
          <w:rFonts w:ascii="Times New Roman" w:eastAsia="Times New Roman" w:hAnsi="Times New Roman" w:cs="Times New Roman"/>
          <w:b/>
          <w:bCs/>
          <w:sz w:val="24"/>
          <w:szCs w:val="24"/>
        </w:rPr>
        <w:t>Кудиярбекову Н.Ж.</w:t>
      </w:r>
      <w:r w:rsidRPr="00AB44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>Республика Казахстан, г. Алматы, ул. Сейфулина 286.</w:t>
      </w:r>
    </w:p>
    <w:p w14:paraId="3396F695" w14:textId="77777777" w:rsidR="00AE2696" w:rsidRPr="00AB4438" w:rsidRDefault="00AE2696" w:rsidP="00AE2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Тел.: 8 (727) 333-12-71,</w:t>
      </w:r>
      <w:r w:rsidRPr="00AB44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 (727) 333-12-69</w:t>
      </w:r>
    </w:p>
    <w:p w14:paraId="417E8D3E" w14:textId="77777777" w:rsidR="00AE2696" w:rsidRPr="00AB4438" w:rsidRDefault="00AE2696" w:rsidP="00AE26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адрес:</w:t>
      </w:r>
      <w:r w:rsidRPr="00AB4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B44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727-3861@sud.kz</w:t>
      </w:r>
    </w:p>
    <w:p w14:paraId="2EFD5892" w14:textId="52F7358F" w:rsidR="00AE2696" w:rsidRPr="00AB4438" w:rsidRDefault="00AE2696" w:rsidP="00AE2696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5809FB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  <w:t>…….</w:t>
      </w:r>
      <w:r w:rsidRPr="00AB4438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  <w:t xml:space="preserve"> Аллы Геннадьевны</w:t>
      </w:r>
    </w:p>
    <w:p w14:paraId="483B92BC" w14:textId="2F8343DC" w:rsidR="00AE2696" w:rsidRPr="00AB4438" w:rsidRDefault="00AE2696" w:rsidP="00AE2696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………</w:t>
      </w:r>
    </w:p>
    <w:p w14:paraId="30790AE4" w14:textId="1891949C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город Алматы, улица 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…….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дом 3.</w:t>
      </w:r>
    </w:p>
    <w:p w14:paraId="2EA3A971" w14:textId="73C2D093" w:rsidR="00AE2696" w:rsidRPr="00AB4438" w:rsidRDefault="005809FB" w:rsidP="00AE2696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  <w:t>………..</w:t>
      </w:r>
      <w:r w:rsidR="00AE2696" w:rsidRPr="00AB4438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bidi="ru-RU"/>
        </w:rPr>
        <w:t xml:space="preserve"> Ларисы Геннадьевны</w:t>
      </w:r>
    </w:p>
    <w:p w14:paraId="57A81B02" w14:textId="468AF78D" w:rsidR="00AE2696" w:rsidRPr="00AB4438" w:rsidRDefault="00AE2696" w:rsidP="00AE2696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ИИН: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……….</w:t>
      </w:r>
    </w:p>
    <w:p w14:paraId="6720F617" w14:textId="30A1F2DC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город Алматы, улица пр. 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……..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дом 355/1.</w:t>
      </w:r>
    </w:p>
    <w:p w14:paraId="768DAC70" w14:textId="45045FD6" w:rsidR="00AE2696" w:rsidRPr="00AB4438" w:rsidRDefault="005809FB" w:rsidP="00AE2696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bidi="ru-RU"/>
        </w:rPr>
        <w:t>……..</w:t>
      </w:r>
      <w:r w:rsidR="00AE2696" w:rsidRPr="00AB4438"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bidi="ru-RU"/>
        </w:rPr>
        <w:t xml:space="preserve"> Надежды Ивановны</w:t>
      </w:r>
    </w:p>
    <w:p w14:paraId="341D4DF5" w14:textId="0810D5E2" w:rsidR="00AE2696" w:rsidRPr="00AB4438" w:rsidRDefault="00AE2696" w:rsidP="00AE2696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…….</w:t>
      </w:r>
    </w:p>
    <w:p w14:paraId="634480DA" w14:textId="779BDB17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город Алматы, проспект </w:t>
      </w:r>
      <w:r w:rsidR="005809F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…….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дом 355/1.</w:t>
      </w:r>
    </w:p>
    <w:p w14:paraId="561004A9" w14:textId="77777777" w:rsidR="00AE2696" w:rsidRPr="00AB4438" w:rsidRDefault="00AE2696" w:rsidP="00AE2696">
      <w:pPr>
        <w:spacing w:after="0" w:line="240" w:lineRule="auto"/>
        <w:ind w:left="4253"/>
        <w:rPr>
          <w:rFonts w:ascii="Calibri" w:eastAsia="Calibri" w:hAnsi="Calibri" w:cs="Times New Roman"/>
          <w:b/>
          <w:lang w:val="kk-KZ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F8F9C97" w14:textId="1B92A431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Саржанов Галымжан Турлыбекович</w:t>
      </w:r>
    </w:p>
    <w:p w14:paraId="0377147E" w14:textId="77777777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ИИН: 850722301036. </w:t>
      </w:r>
    </w:p>
    <w:p w14:paraId="0A59CBC4" w14:textId="77777777" w:rsidR="00AE2696" w:rsidRPr="00AB4438" w:rsidRDefault="00AE2696" w:rsidP="00AE269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1EAD534" w14:textId="77777777" w:rsidR="00AE2696" w:rsidRPr="00AB4438" w:rsidRDefault="005809FB" w:rsidP="00AE269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</w:hyperlink>
      <w:r w:rsidR="00AE2696" w:rsidRPr="00AB443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hyperlink r:id="rId6" w:history="1"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E2696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</w:hyperlink>
    </w:p>
    <w:p w14:paraId="1901EBCF" w14:textId="77777777" w:rsidR="00AE2696" w:rsidRPr="00CE184A" w:rsidRDefault="00AE2696" w:rsidP="00AE269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+ 7</w:t>
      </w:r>
      <w:r w:rsidRPr="00AB443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AB4438">
        <w:rPr>
          <w:rFonts w:ascii="Times New Roman" w:eastAsia="Calibri" w:hAnsi="Times New Roman" w:cs="Times New Roman"/>
          <w:sz w:val="24"/>
          <w:szCs w:val="24"/>
        </w:rPr>
        <w:t>(708) 578 57 58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CE184A"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727 978 5755 </w:t>
      </w:r>
    </w:p>
    <w:p w14:paraId="79C01559" w14:textId="77777777" w:rsidR="00AE2696" w:rsidRPr="007775AA" w:rsidRDefault="00AE2696" w:rsidP="00AE269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77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FFD87" w14:textId="77777777" w:rsidR="00AE2696" w:rsidRPr="007775AA" w:rsidRDefault="00AE2696" w:rsidP="00AE2696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777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5A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6FAE0A2B" w14:textId="77777777" w:rsidR="00AE2696" w:rsidRPr="007775AA" w:rsidRDefault="005809FB" w:rsidP="00AE269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="00AE2696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Заявление</w:t>
        </w:r>
      </w:hyperlink>
    </w:p>
    <w:p w14:paraId="02C90391" w14:textId="77777777" w:rsidR="00AE2696" w:rsidRPr="008D4AB8" w:rsidRDefault="00AE2696" w:rsidP="00AE2696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 отложении судебного процесса</w:t>
      </w:r>
    </w:p>
    <w:p w14:paraId="749A9389" w14:textId="77777777" w:rsidR="00AE2696" w:rsidRPr="007775AA" w:rsidRDefault="00AE2696" w:rsidP="00AE26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91AE202" w14:textId="1410747A" w:rsidR="00AE2696" w:rsidRPr="00AB4438" w:rsidRDefault="00AE2696" w:rsidP="00AE26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438">
        <w:rPr>
          <w:rFonts w:ascii="Times New Roman" w:eastAsia="Times New Roman" w:hAnsi="Times New Roman" w:cs="Times New Roman"/>
          <w:sz w:val="24"/>
          <w:szCs w:val="24"/>
        </w:rPr>
        <w:t xml:space="preserve">В Вашем производстве находится Гражданское дело №7515-19-00-2/2151, по исковому заявлению Акимата г. Алматы к </w:t>
      </w:r>
      <w:r w:rsidR="005809FB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AB4438">
        <w:rPr>
          <w:rFonts w:ascii="Times New Roman" w:eastAsia="Times New Roman" w:hAnsi="Times New Roman" w:cs="Times New Roman"/>
          <w:sz w:val="24"/>
          <w:szCs w:val="24"/>
        </w:rPr>
        <w:t xml:space="preserve"> Надежде Ивановне, </w:t>
      </w:r>
      <w:r w:rsidR="005809F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AB4438">
        <w:rPr>
          <w:rFonts w:ascii="Times New Roman" w:eastAsia="Times New Roman" w:hAnsi="Times New Roman" w:cs="Times New Roman"/>
          <w:sz w:val="24"/>
          <w:szCs w:val="24"/>
        </w:rPr>
        <w:t xml:space="preserve"> Алле Геннадьевне, </w:t>
      </w:r>
      <w:r w:rsidR="005809F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AB4438">
        <w:rPr>
          <w:rFonts w:ascii="Times New Roman" w:eastAsia="Times New Roman" w:hAnsi="Times New Roman" w:cs="Times New Roman"/>
          <w:sz w:val="24"/>
          <w:szCs w:val="24"/>
        </w:rPr>
        <w:t xml:space="preserve"> Ларисе Геннадьевне о принудительном отчуждении земельного участка и иного недвижимого имущества для государственных нужд.</w:t>
      </w:r>
    </w:p>
    <w:p w14:paraId="475D6594" w14:textId="7CFBD680" w:rsidR="00AE2696" w:rsidRPr="00E04C0C" w:rsidRDefault="00AE2696" w:rsidP="00AE2696">
      <w:pPr>
        <w:pStyle w:val="Default"/>
        <w:ind w:firstLine="708"/>
        <w:jc w:val="both"/>
      </w:pPr>
      <w:r>
        <w:rPr>
          <w:lang w:val="kk-KZ"/>
        </w:rPr>
        <w:t xml:space="preserve">По данному делу судом было назначено судебное заседание на </w:t>
      </w:r>
      <w:r w:rsidR="00CE4DC9">
        <w:rPr>
          <w:lang w:val="kk-KZ"/>
        </w:rPr>
        <w:t>12</w:t>
      </w:r>
      <w:r>
        <w:t>:</w:t>
      </w:r>
      <w:r w:rsidR="00CE4DC9">
        <w:t>0</w:t>
      </w:r>
      <w:r>
        <w:t xml:space="preserve">0 час </w:t>
      </w:r>
      <w:r w:rsidR="00CE4DC9">
        <w:t>1</w:t>
      </w:r>
      <w:r>
        <w:t xml:space="preserve">7 </w:t>
      </w:r>
      <w:r w:rsidR="00CE4DC9">
        <w:t>октября</w:t>
      </w:r>
      <w:r>
        <w:t xml:space="preserve"> 2019 года. </w:t>
      </w:r>
    </w:p>
    <w:p w14:paraId="650ECC75" w14:textId="0A53F86B" w:rsidR="00AE2696" w:rsidRPr="00E04C0C" w:rsidRDefault="00CE4DC9" w:rsidP="00AE2696">
      <w:pPr>
        <w:pStyle w:val="Default"/>
        <w:ind w:firstLine="708"/>
        <w:jc w:val="both"/>
        <w:rPr>
          <w:spacing w:val="-4"/>
          <w:lang w:val="kk-KZ"/>
        </w:rPr>
      </w:pPr>
      <w:r>
        <w:rPr>
          <w:spacing w:val="-4"/>
          <w:lang w:val="kk-KZ"/>
        </w:rPr>
        <w:t xml:space="preserve">15 октября 2019 года Ответчиками с оценочной компанией ТОО «Резон» привлекамой судом в качестве </w:t>
      </w:r>
      <w:r w:rsidR="00765878">
        <w:rPr>
          <w:spacing w:val="-4"/>
          <w:lang w:val="kk-KZ"/>
        </w:rPr>
        <w:t>С</w:t>
      </w:r>
      <w:r>
        <w:rPr>
          <w:spacing w:val="-4"/>
          <w:lang w:val="kk-KZ"/>
        </w:rPr>
        <w:t>пеци</w:t>
      </w:r>
      <w:r w:rsidR="00765878">
        <w:rPr>
          <w:spacing w:val="-4"/>
          <w:lang w:val="kk-KZ"/>
        </w:rPr>
        <w:t>а</w:t>
      </w:r>
      <w:r>
        <w:rPr>
          <w:spacing w:val="-4"/>
          <w:lang w:val="kk-KZ"/>
        </w:rPr>
        <w:t>листа был заключен договор за №107-Р от 15.10.2019 года и произведени оплата специолиста о чем свидетельствуют в приложении соответсвующие документы</w:t>
      </w:r>
      <w:r w:rsidR="00AE2696">
        <w:rPr>
          <w:spacing w:val="-4"/>
          <w:lang w:val="kk-KZ"/>
        </w:rPr>
        <w:t>.</w:t>
      </w:r>
      <w:r>
        <w:rPr>
          <w:spacing w:val="-4"/>
          <w:lang w:val="kk-KZ"/>
        </w:rPr>
        <w:t xml:space="preserve"> Однако для проведения Специолистом оценочные работы необходимо время до 22.10.2019 года.</w:t>
      </w:r>
    </w:p>
    <w:p w14:paraId="03C6A1B7" w14:textId="77777777" w:rsidR="00AE2696" w:rsidRPr="007775AA" w:rsidRDefault="00AE2696" w:rsidP="00AE2696">
      <w:pPr>
        <w:pStyle w:val="Default"/>
        <w:ind w:firstLine="708"/>
        <w:jc w:val="both"/>
        <w:rPr>
          <w:shd w:val="clear" w:color="auto" w:fill="FFFFFF"/>
        </w:rPr>
      </w:pPr>
      <w:r>
        <w:rPr>
          <w:spacing w:val="-4"/>
        </w:rPr>
        <w:t>В соответствии с ч. 1 ст. 46</w:t>
      </w:r>
      <w:r w:rsidRPr="007775AA">
        <w:rPr>
          <w:spacing w:val="-4"/>
        </w:rPr>
        <w:t xml:space="preserve"> ГПК РК </w:t>
      </w:r>
      <w:r>
        <w:rPr>
          <w:spacing w:val="-4"/>
        </w:rPr>
        <w:t>л</w:t>
      </w:r>
      <w:r w:rsidRPr="007775AA">
        <w:rPr>
          <w:shd w:val="clear" w:color="auto" w:fill="FFFFFF"/>
        </w:rPr>
        <w:t>ица, участвующие в деле, имеют право заявить суду о применении примирительных процедур по мирному урегулированию дела, а также пользоваться другими процессуальными правами, предоставленными законодательством Республики Казахстан о гражданском судопроизводстве.</w:t>
      </w:r>
    </w:p>
    <w:p w14:paraId="76368A99" w14:textId="77777777" w:rsidR="00AE2696" w:rsidRPr="007775AA" w:rsidRDefault="00AE2696" w:rsidP="00AE26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</w:p>
    <w:p w14:paraId="256FF45D" w14:textId="77777777" w:rsidR="00AE2696" w:rsidRPr="007775AA" w:rsidRDefault="00AE2696" w:rsidP="00AE2696">
      <w:pPr>
        <w:pStyle w:val="a3"/>
        <w:shd w:val="clear" w:color="auto" w:fill="FFFFFF"/>
        <w:spacing w:before="0" w:beforeAutospacing="0" w:after="0" w:afterAutospacing="0"/>
      </w:pPr>
      <w:r w:rsidRPr="007775AA">
        <w:tab/>
        <w:t>На основании вышеизложенного</w:t>
      </w:r>
      <w:r>
        <w:t xml:space="preserve"> и в соответствии ст. </w:t>
      </w:r>
      <w:r>
        <w:rPr>
          <w:spacing w:val="-4"/>
        </w:rPr>
        <w:t>46</w:t>
      </w:r>
      <w:r w:rsidRPr="007775AA">
        <w:rPr>
          <w:spacing w:val="-4"/>
        </w:rPr>
        <w:t xml:space="preserve"> ГПК РК</w:t>
      </w:r>
      <w:r>
        <w:rPr>
          <w:spacing w:val="-4"/>
        </w:rPr>
        <w:t>,</w:t>
      </w:r>
      <w:r>
        <w:t xml:space="preserve"> </w:t>
      </w:r>
    </w:p>
    <w:p w14:paraId="52FE5319" w14:textId="77777777" w:rsidR="00AE2696" w:rsidRPr="007775AA" w:rsidRDefault="00AE2696" w:rsidP="00AE269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1C6D295" w14:textId="77777777" w:rsidR="00AE2696" w:rsidRPr="007775AA" w:rsidRDefault="00AE2696" w:rsidP="00AE269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</w:t>
      </w:r>
      <w:r w:rsidRPr="007775AA">
        <w:rPr>
          <w:rFonts w:ascii="Times New Roman" w:hAnsi="Times New Roman" w:cs="Times New Roman"/>
          <w:b/>
          <w:sz w:val="24"/>
          <w:szCs w:val="24"/>
        </w:rPr>
        <w:t xml:space="preserve"> СУД:</w:t>
      </w:r>
    </w:p>
    <w:p w14:paraId="43895234" w14:textId="77777777" w:rsidR="00AE2696" w:rsidRPr="007775AA" w:rsidRDefault="00AE2696" w:rsidP="00AE26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775AA">
        <w:rPr>
          <w:rFonts w:ascii="Times New Roman" w:hAnsi="Times New Roman" w:cs="Times New Roman"/>
          <w:sz w:val="24"/>
          <w:szCs w:val="24"/>
        </w:rPr>
        <w:t> </w:t>
      </w:r>
    </w:p>
    <w:p w14:paraId="062377F4" w14:textId="2F420F03" w:rsidR="00AE2696" w:rsidRDefault="00AE2696" w:rsidP="00AE26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Отложить проведение судебного заседания на</w:t>
      </w:r>
      <w:r w:rsidR="00765878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CE4DC9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DC9">
        <w:rPr>
          <w:rFonts w:ascii="Times New Roman" w:hAnsi="Times New Roman" w:cs="Times New Roman"/>
          <w:sz w:val="24"/>
          <w:szCs w:val="24"/>
        </w:rPr>
        <w:t>10.</w:t>
      </w:r>
      <w:r w:rsidR="00765878">
        <w:rPr>
          <w:rFonts w:ascii="Times New Roman" w:hAnsi="Times New Roman" w:cs="Times New Roman"/>
          <w:sz w:val="24"/>
          <w:szCs w:val="24"/>
        </w:rPr>
        <w:t>2019 года.</w:t>
      </w:r>
    </w:p>
    <w:p w14:paraId="14469FDD" w14:textId="345940B1" w:rsidR="00765878" w:rsidRPr="007775AA" w:rsidRDefault="00765878" w:rsidP="00AE26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Назначения времени и дату слушания гражданского дела после 22.10.2019 года определить на усмотрение суда.</w:t>
      </w:r>
    </w:p>
    <w:p w14:paraId="19BD74B4" w14:textId="77777777" w:rsidR="00AE2696" w:rsidRPr="007775AA" w:rsidRDefault="00AE2696" w:rsidP="00AE2696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7F9D029F" w14:textId="77777777" w:rsidR="00AE2696" w:rsidRPr="005C4235" w:rsidRDefault="00AE2696" w:rsidP="00AE2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457A9B00" w14:textId="77777777" w:rsidR="00AE2696" w:rsidRDefault="00AE2696" w:rsidP="00AE2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14:paraId="0B9937FA" w14:textId="77777777" w:rsidR="00AE2696" w:rsidRDefault="00AE2696" w:rsidP="00AE2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«Юридическая компания Закон и Право</w:t>
      </w:r>
      <w:r w:rsidRPr="005C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537A8" w14:textId="1CFA0CA0" w:rsidR="00AE2696" w:rsidRPr="00035072" w:rsidRDefault="00AE2696" w:rsidP="00AE26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________</w:t>
      </w:r>
      <w:r w:rsidR="00CE4DC9">
        <w:rPr>
          <w:rFonts w:ascii="Times New Roman" w:hAnsi="Times New Roman" w:cs="Times New Roman"/>
          <w:b/>
          <w:sz w:val="24"/>
          <w:szCs w:val="24"/>
        </w:rPr>
        <w:t>___</w:t>
      </w:r>
      <w:r w:rsidRPr="005C423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Қайшыбеков М</w:t>
      </w:r>
      <w:r>
        <w:rPr>
          <w:rFonts w:ascii="Times New Roman" w:hAnsi="Times New Roman" w:cs="Times New Roman"/>
          <w:b/>
          <w:sz w:val="24"/>
          <w:szCs w:val="24"/>
        </w:rPr>
        <w:t>.Е.</w:t>
      </w:r>
    </w:p>
    <w:p w14:paraId="3334E699" w14:textId="77777777" w:rsidR="00AE2696" w:rsidRDefault="00AE2696" w:rsidP="00AE2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C11689" w14:textId="5F138E75" w:rsidR="008A4C11" w:rsidRDefault="00AE2696" w:rsidP="00765878">
      <w:pPr>
        <w:spacing w:after="0"/>
        <w:jc w:val="center"/>
      </w:pPr>
      <w:r w:rsidRPr="005C4235">
        <w:rPr>
          <w:rFonts w:ascii="Times New Roman" w:hAnsi="Times New Roman" w:cs="Times New Roman"/>
          <w:sz w:val="20"/>
          <w:szCs w:val="24"/>
        </w:rPr>
        <w:t>«___» __________ 2019 г.</w:t>
      </w:r>
    </w:p>
    <w:sectPr w:rsidR="008A4C11" w:rsidSect="00AE2696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11"/>
    <w:rsid w:val="005809FB"/>
    <w:rsid w:val="00765878"/>
    <w:rsid w:val="008A4C11"/>
    <w:rsid w:val="00AE2696"/>
    <w:rsid w:val="00C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45C"/>
  <w15:chartTrackingRefBased/>
  <w15:docId w15:val="{A11F20FF-56A1-49F1-AE89-4BE53713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E2696"/>
    <w:rPr>
      <w:color w:val="0000FF"/>
      <w:u w:val="single"/>
    </w:rPr>
  </w:style>
  <w:style w:type="paragraph" w:styleId="a5">
    <w:name w:val="No Spacing"/>
    <w:link w:val="a6"/>
    <w:uiPriority w:val="1"/>
    <w:qFormat/>
    <w:rsid w:val="00AE26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AE2696"/>
    <w:rPr>
      <w:rFonts w:eastAsiaTheme="minorEastAsia"/>
      <w:lang w:eastAsia="ru-RU"/>
    </w:rPr>
  </w:style>
  <w:style w:type="paragraph" w:customStyle="1" w:styleId="Default">
    <w:name w:val="Default"/>
    <w:rsid w:val="00AE2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2019-09-29T06:05:00Z</dcterms:created>
  <dcterms:modified xsi:type="dcterms:W3CDTF">2022-01-07T09:18:00Z</dcterms:modified>
</cp:coreProperties>
</file>