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08D1" w14:textId="77777777" w:rsidR="00AB4438" w:rsidRPr="00AB4438" w:rsidRDefault="00AB4438" w:rsidP="00AB4438">
      <w:pPr>
        <w:spacing w:after="0" w:line="276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Жетысуский районный суд г.Алматы</w:t>
      </w:r>
    </w:p>
    <w:p w14:paraId="767C0DC4" w14:textId="77777777" w:rsidR="00AB4438" w:rsidRPr="00AB4438" w:rsidRDefault="00AB4438" w:rsidP="00AB4438">
      <w:pPr>
        <w:spacing w:after="0" w:line="276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Судье </w:t>
      </w:r>
      <w:r w:rsidRPr="00AB4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Кудиярбекову Н.Ж.</w:t>
      </w:r>
      <w:r w:rsidRPr="00AB44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Казахстан, г. Алматы, ул. Сейфулина 286.</w:t>
      </w:r>
    </w:p>
    <w:p w14:paraId="10292239" w14:textId="77777777" w:rsidR="00AB4438" w:rsidRPr="00AB4438" w:rsidRDefault="00AB4438" w:rsidP="00AB4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Тел.: 8 (727) 333-12-71,</w:t>
      </w:r>
      <w:r w:rsidRPr="00AB443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8 (727) 333-12-69</w:t>
      </w:r>
    </w:p>
    <w:p w14:paraId="1512AEAA" w14:textId="77777777" w:rsidR="00AB4438" w:rsidRPr="00AB4438" w:rsidRDefault="00AB4438" w:rsidP="00AB44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4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адрес:</w:t>
      </w:r>
      <w:r w:rsidRPr="00AB4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443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727-3861@sud.kz</w:t>
      </w:r>
    </w:p>
    <w:p w14:paraId="08C36DF4" w14:textId="58B3F037" w:rsidR="00AB4438" w:rsidRPr="00AB4438" w:rsidRDefault="00AB4438" w:rsidP="00AB4438">
      <w:pPr>
        <w:spacing w:after="0" w:line="240" w:lineRule="auto"/>
        <w:ind w:left="4253"/>
        <w:rPr>
          <w:rFonts w:ascii="Times New Roman" w:eastAsia="Lucida Sans Unicode" w:hAnsi="Times New Roman" w:cs="Times New Roman"/>
          <w:b/>
          <w:bCs/>
          <w:color w:val="000000"/>
          <w:spacing w:val="-5"/>
          <w:sz w:val="24"/>
          <w:szCs w:val="24"/>
          <w:lang w:eastAsia="ru-RU" w:bidi="ru-RU"/>
        </w:rPr>
      </w:pPr>
      <w:r w:rsidRPr="00AB44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от Ответчика: </w:t>
      </w:r>
      <w:r w:rsidR="00605A69">
        <w:rPr>
          <w:rFonts w:ascii="Times New Roman" w:eastAsia="Lucida Sans Unicode" w:hAnsi="Times New Roman" w:cs="Times New Roman"/>
          <w:b/>
          <w:bCs/>
          <w:color w:val="000000"/>
          <w:spacing w:val="-5"/>
          <w:sz w:val="24"/>
          <w:szCs w:val="24"/>
          <w:lang w:eastAsia="ru-RU" w:bidi="ru-RU"/>
        </w:rPr>
        <w:t>……</w:t>
      </w:r>
      <w:r w:rsidRPr="00AB4438">
        <w:rPr>
          <w:rFonts w:ascii="Times New Roman" w:eastAsia="Lucida Sans Unicode" w:hAnsi="Times New Roman" w:cs="Times New Roman"/>
          <w:b/>
          <w:bCs/>
          <w:color w:val="000000"/>
          <w:spacing w:val="-5"/>
          <w:sz w:val="24"/>
          <w:szCs w:val="24"/>
          <w:lang w:eastAsia="ru-RU" w:bidi="ru-RU"/>
        </w:rPr>
        <w:t xml:space="preserve"> Аллы Геннадьевны</w:t>
      </w:r>
    </w:p>
    <w:p w14:paraId="4C5DD3FA" w14:textId="056C623E" w:rsidR="00AB4438" w:rsidRPr="00AB4438" w:rsidRDefault="00AB4438" w:rsidP="00AB4438">
      <w:pPr>
        <w:spacing w:after="0" w:line="240" w:lineRule="auto"/>
        <w:ind w:left="4253"/>
        <w:rPr>
          <w:rFonts w:ascii="Calibri" w:eastAsia="Calibri" w:hAnsi="Calibri" w:cs="Times New Roman"/>
        </w:rPr>
      </w:pP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ИИН: </w:t>
      </w:r>
      <w:r w:rsidR="00605A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……</w:t>
      </w:r>
    </w:p>
    <w:p w14:paraId="4699E959" w14:textId="2142F93A" w:rsidR="00AB4438" w:rsidRPr="00AB4438" w:rsidRDefault="00AB4438" w:rsidP="00AB4438">
      <w:pPr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город Алматы, улица </w:t>
      </w:r>
      <w:r w:rsidR="00605A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………</w:t>
      </w: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, дом 3.</w:t>
      </w:r>
    </w:p>
    <w:p w14:paraId="1999D8C5" w14:textId="031D443B" w:rsidR="00AB4438" w:rsidRPr="00AB4438" w:rsidRDefault="00605A69" w:rsidP="00AB4438">
      <w:pPr>
        <w:spacing w:after="0" w:line="240" w:lineRule="auto"/>
        <w:ind w:left="4253"/>
        <w:rPr>
          <w:rFonts w:ascii="Times New Roman" w:eastAsia="Lucida Sans Unicode" w:hAnsi="Times New Roman" w:cs="Times New Roman"/>
          <w:b/>
          <w:bCs/>
          <w:color w:val="000000"/>
          <w:spacing w:val="-5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pacing w:val="-5"/>
          <w:sz w:val="24"/>
          <w:szCs w:val="24"/>
          <w:lang w:eastAsia="ru-RU" w:bidi="ru-RU"/>
        </w:rPr>
        <w:t>……….</w:t>
      </w:r>
      <w:r w:rsidR="00AB4438" w:rsidRPr="00AB4438">
        <w:rPr>
          <w:rFonts w:ascii="Times New Roman" w:eastAsia="Lucida Sans Unicode" w:hAnsi="Times New Roman" w:cs="Times New Roman"/>
          <w:b/>
          <w:bCs/>
          <w:color w:val="000000"/>
          <w:spacing w:val="-5"/>
          <w:sz w:val="24"/>
          <w:szCs w:val="24"/>
          <w:lang w:eastAsia="ru-RU" w:bidi="ru-RU"/>
        </w:rPr>
        <w:t xml:space="preserve"> Ларисы Геннадьевны</w:t>
      </w:r>
    </w:p>
    <w:p w14:paraId="3E1DC473" w14:textId="417AAD31" w:rsidR="00AB4438" w:rsidRPr="00AB4438" w:rsidRDefault="00AB4438" w:rsidP="00AB4438">
      <w:pPr>
        <w:spacing w:after="0" w:line="240" w:lineRule="auto"/>
        <w:ind w:left="4253"/>
        <w:rPr>
          <w:rFonts w:ascii="Calibri" w:eastAsia="Calibri" w:hAnsi="Calibri" w:cs="Times New Roman"/>
        </w:rPr>
      </w:pP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ИИН:</w:t>
      </w:r>
      <w:r w:rsidR="00605A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……….</w:t>
      </w:r>
    </w:p>
    <w:p w14:paraId="1706432D" w14:textId="2D0F5CEC" w:rsidR="00AB4438" w:rsidRPr="00AB4438" w:rsidRDefault="00AB4438" w:rsidP="00AB4438">
      <w:pPr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город Алматы, улица пр. </w:t>
      </w:r>
      <w:r w:rsidR="00605A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…….</w:t>
      </w: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, дом 355/1.</w:t>
      </w:r>
    </w:p>
    <w:p w14:paraId="664BCF31" w14:textId="7AA4E478" w:rsidR="00AB4438" w:rsidRPr="00AB4438" w:rsidRDefault="00605A69" w:rsidP="00AB4438">
      <w:pPr>
        <w:spacing w:after="0" w:line="240" w:lineRule="auto"/>
        <w:ind w:left="4253"/>
        <w:rPr>
          <w:rFonts w:ascii="Times New Roman" w:eastAsia="Lucida Sans Unicode" w:hAnsi="Times New Roman" w:cs="Times New Roman"/>
          <w:b/>
          <w:bCs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pacing w:val="6"/>
          <w:sz w:val="24"/>
          <w:szCs w:val="24"/>
          <w:lang w:eastAsia="ru-RU" w:bidi="ru-RU"/>
        </w:rPr>
        <w:t>…….</w:t>
      </w:r>
      <w:r w:rsidR="00AB4438" w:rsidRPr="00AB4438">
        <w:rPr>
          <w:rFonts w:ascii="Times New Roman" w:eastAsia="Lucida Sans Unicode" w:hAnsi="Times New Roman" w:cs="Times New Roman"/>
          <w:b/>
          <w:bCs/>
          <w:color w:val="000000"/>
          <w:spacing w:val="6"/>
          <w:sz w:val="24"/>
          <w:szCs w:val="24"/>
          <w:lang w:eastAsia="ru-RU" w:bidi="ru-RU"/>
        </w:rPr>
        <w:t xml:space="preserve"> Надежды Ивановны</w:t>
      </w:r>
    </w:p>
    <w:p w14:paraId="05586D56" w14:textId="4EC642F0" w:rsidR="00AB4438" w:rsidRPr="00AB4438" w:rsidRDefault="00AB4438" w:rsidP="00AB4438">
      <w:pPr>
        <w:spacing w:after="0" w:line="240" w:lineRule="auto"/>
        <w:ind w:left="4253"/>
        <w:rPr>
          <w:rFonts w:ascii="Calibri" w:eastAsia="Calibri" w:hAnsi="Calibri" w:cs="Times New Roman"/>
        </w:rPr>
      </w:pP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ИИН </w:t>
      </w:r>
      <w:r w:rsidR="00605A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….</w:t>
      </w:r>
    </w:p>
    <w:p w14:paraId="2C672A40" w14:textId="3F599DE9" w:rsidR="00AB4438" w:rsidRPr="00AB4438" w:rsidRDefault="00AB4438" w:rsidP="00AB4438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город Алматы, проспект </w:t>
      </w:r>
      <w:r w:rsidR="00605A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……..</w:t>
      </w:r>
      <w:r w:rsidRPr="00AB44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, дом 355/1.</w:t>
      </w:r>
    </w:p>
    <w:p w14:paraId="0CCCA0F6" w14:textId="77777777" w:rsidR="00AB4438" w:rsidRPr="00AB4438" w:rsidRDefault="00AB4438" w:rsidP="00AB4438">
      <w:pPr>
        <w:spacing w:after="0" w:line="240" w:lineRule="auto"/>
        <w:ind w:left="4253"/>
        <w:rPr>
          <w:rFonts w:ascii="Calibri" w:eastAsia="Calibri" w:hAnsi="Calibri" w:cs="Times New Roman"/>
          <w:b/>
          <w:lang w:val="kk-KZ"/>
        </w:rPr>
      </w:pPr>
      <w:r w:rsidRPr="00AB44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2147AA54" w14:textId="77777777" w:rsidR="00AB4438" w:rsidRPr="00AB4438" w:rsidRDefault="00AB4438" w:rsidP="00AB4438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AB4438">
        <w:rPr>
          <w:rFonts w:ascii="Times New Roman" w:eastAsia="Calibri" w:hAnsi="Times New Roman" w:cs="Times New Roman"/>
          <w:sz w:val="24"/>
          <w:szCs w:val="24"/>
        </w:rPr>
        <w:t>Саржанов  Галымжан Турлыбекович</w:t>
      </w:r>
    </w:p>
    <w:p w14:paraId="555E0B64" w14:textId="77777777" w:rsidR="00AB4438" w:rsidRPr="00AB4438" w:rsidRDefault="00AB4438" w:rsidP="00AB4438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AB4438">
        <w:rPr>
          <w:rFonts w:ascii="Times New Roman" w:eastAsia="Calibri" w:hAnsi="Times New Roman" w:cs="Times New Roman"/>
          <w:sz w:val="24"/>
          <w:szCs w:val="24"/>
        </w:rPr>
        <w:t xml:space="preserve">ИИН: 850722301036. </w:t>
      </w:r>
    </w:p>
    <w:p w14:paraId="13E7E1FC" w14:textId="77777777" w:rsidR="00AB4438" w:rsidRPr="00AB4438" w:rsidRDefault="00AB4438" w:rsidP="00AB4438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AB4438">
        <w:rPr>
          <w:rFonts w:ascii="Times New Roman" w:eastAsia="Calibri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41D52E2E" w14:textId="77777777" w:rsidR="00AB4438" w:rsidRPr="00AB4438" w:rsidRDefault="00605A69" w:rsidP="00AB4438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="00AB4438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info</w:t>
        </w:r>
        <w:r w:rsidR="00AB4438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="00AB4438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zakonpravo</w:t>
        </w:r>
        <w:r w:rsidR="00AB4438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AB4438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kz</w:t>
        </w:r>
      </w:hyperlink>
      <w:r w:rsidR="00AB4438" w:rsidRPr="00AB4438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hyperlink r:id="rId6" w:history="1">
        <w:r w:rsidR="00AB4438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AB4438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AB4438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zakonpravo</w:t>
        </w:r>
        <w:r w:rsidR="00AB4438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AB4438" w:rsidRPr="00AB44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kz</w:t>
        </w:r>
      </w:hyperlink>
    </w:p>
    <w:p w14:paraId="2A5965F1" w14:textId="77777777" w:rsidR="00AB4438" w:rsidRPr="00AB4438" w:rsidRDefault="00AB4438" w:rsidP="00AB4438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AB4438">
        <w:rPr>
          <w:rFonts w:ascii="Times New Roman" w:eastAsia="Calibri" w:hAnsi="Times New Roman" w:cs="Times New Roman"/>
          <w:sz w:val="24"/>
          <w:szCs w:val="24"/>
        </w:rPr>
        <w:t>+ 7</w:t>
      </w:r>
      <w:r w:rsidRPr="00AB4438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AB4438">
        <w:rPr>
          <w:rFonts w:ascii="Times New Roman" w:eastAsia="Calibri" w:hAnsi="Times New Roman" w:cs="Times New Roman"/>
          <w:sz w:val="24"/>
          <w:szCs w:val="24"/>
        </w:rPr>
        <w:t>(708) 578 57 58.</w:t>
      </w:r>
    </w:p>
    <w:p w14:paraId="42A8901D" w14:textId="77777777" w:rsidR="00AB4438" w:rsidRPr="00AB4438" w:rsidRDefault="00AB4438" w:rsidP="00AB4438">
      <w:pPr>
        <w:spacing w:after="0" w:line="240" w:lineRule="auto"/>
        <w:ind w:left="3544"/>
        <w:rPr>
          <w:rFonts w:ascii="Times New Roman" w:eastAsia="Calibri" w:hAnsi="Times New Roman" w:cs="Times New Roman"/>
          <w:sz w:val="24"/>
          <w:szCs w:val="24"/>
        </w:rPr>
      </w:pPr>
      <w:r w:rsidRPr="00AB443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AD7FE7" w14:textId="77777777" w:rsidR="00AB4438" w:rsidRPr="00AB4438" w:rsidRDefault="00AB4438" w:rsidP="00AB4438">
      <w:pPr>
        <w:spacing w:after="0" w:line="240" w:lineRule="auto"/>
        <w:ind w:left="424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1092D1" w14:textId="77777777" w:rsidR="00AB4438" w:rsidRPr="00AB4438" w:rsidRDefault="00AB4438" w:rsidP="00AB44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4438">
        <w:rPr>
          <w:rFonts w:ascii="Times New Roman" w:eastAsia="Calibri" w:hAnsi="Times New Roman" w:cs="Times New Roman"/>
          <w:b/>
          <w:sz w:val="24"/>
          <w:szCs w:val="24"/>
        </w:rPr>
        <w:t>Ходатайство</w:t>
      </w:r>
    </w:p>
    <w:p w14:paraId="34DD23DC" w14:textId="77777777" w:rsidR="00AB4438" w:rsidRPr="00AB4438" w:rsidRDefault="00AB4438" w:rsidP="00AB44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4438">
        <w:rPr>
          <w:rFonts w:ascii="Times New Roman" w:eastAsia="Calibri" w:hAnsi="Times New Roman" w:cs="Times New Roman"/>
          <w:sz w:val="24"/>
          <w:szCs w:val="24"/>
        </w:rPr>
        <w:t>об ознакомлении с материалами гражданского дела</w:t>
      </w:r>
    </w:p>
    <w:p w14:paraId="22B570C9" w14:textId="77777777" w:rsidR="00AB4438" w:rsidRPr="00AB4438" w:rsidRDefault="00AB4438" w:rsidP="00AB44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B49BE6" w14:textId="047A53B2" w:rsidR="00AB4438" w:rsidRPr="00AB4438" w:rsidRDefault="00AB4438" w:rsidP="00AB44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Вашем производстве находится Гражданское дело №7515-19-00-2/2151, по исковому заявлению Акимата г. Алматы к </w:t>
      </w:r>
      <w:r w:rsidR="00605A6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r w:rsidRPr="00AB4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Надежде Ивановне, </w:t>
      </w:r>
      <w:r w:rsidR="00605A6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……..</w:t>
      </w:r>
      <w:r w:rsidRPr="00AB4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 Геннадьевне, </w:t>
      </w:r>
      <w:r w:rsidR="00605A6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</w:t>
      </w:r>
      <w:r w:rsidRPr="00AB4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Ларисе Геннадьевне о принудительном отчуждении земельного участка и иного недвижимого имущества для государственных нужд.</w:t>
      </w:r>
    </w:p>
    <w:p w14:paraId="1CCD87F8" w14:textId="77777777" w:rsidR="00AB4438" w:rsidRPr="00AB4438" w:rsidRDefault="00AB4438" w:rsidP="00AB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всестороннего, полного и объективного рассмотрения указанного заявления судом, нам необходимо ознакомиться с материалами гражданского дела, после чего суду будут предоставлены доказательства, которые могут повлиять на содержание принятого решения. </w:t>
      </w:r>
    </w:p>
    <w:p w14:paraId="13E5FE87" w14:textId="77777777" w:rsidR="00AB4438" w:rsidRPr="00AB4438" w:rsidRDefault="00AB4438" w:rsidP="00AB443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B4438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 и руководствуясь ст. 46 ГПК РК,</w:t>
      </w:r>
    </w:p>
    <w:p w14:paraId="796234D1" w14:textId="77777777" w:rsidR="00AB4438" w:rsidRPr="00AB4438" w:rsidRDefault="00AB4438" w:rsidP="00AB44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912379" w14:textId="77777777" w:rsidR="00AB4438" w:rsidRPr="00AB4438" w:rsidRDefault="00AB4438" w:rsidP="00AB44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4438">
        <w:rPr>
          <w:rFonts w:ascii="Times New Roman" w:eastAsia="Calibri" w:hAnsi="Times New Roman" w:cs="Times New Roman"/>
          <w:b/>
          <w:sz w:val="24"/>
          <w:szCs w:val="24"/>
        </w:rPr>
        <w:t>Прошу Суд:</w:t>
      </w:r>
    </w:p>
    <w:p w14:paraId="260AA204" w14:textId="77777777" w:rsidR="00AB4438" w:rsidRPr="00AB4438" w:rsidRDefault="00AB4438" w:rsidP="00AB44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F62AC1" w14:textId="3559F6B6" w:rsidR="00AB4438" w:rsidRPr="00AB4438" w:rsidRDefault="00AB4438" w:rsidP="00AB44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438">
        <w:rPr>
          <w:rFonts w:ascii="Times New Roman" w:eastAsia="Calibri" w:hAnsi="Times New Roman" w:cs="Times New Roman"/>
          <w:sz w:val="24"/>
          <w:szCs w:val="24"/>
        </w:rPr>
        <w:t xml:space="preserve">Предоставить возможность ознакомления с материалами гражданского дела №7515-19-00-2/2151, по исковому заявлению Акимата г. Алматы к </w:t>
      </w:r>
      <w:r w:rsidR="00605A69">
        <w:rPr>
          <w:rFonts w:ascii="Times New Roman" w:eastAsia="Calibri" w:hAnsi="Times New Roman" w:cs="Times New Roman"/>
          <w:sz w:val="24"/>
          <w:szCs w:val="24"/>
        </w:rPr>
        <w:t>……</w:t>
      </w:r>
      <w:r w:rsidRPr="00AB4438">
        <w:rPr>
          <w:rFonts w:ascii="Times New Roman" w:eastAsia="Calibri" w:hAnsi="Times New Roman" w:cs="Times New Roman"/>
          <w:sz w:val="24"/>
          <w:szCs w:val="24"/>
        </w:rPr>
        <w:t xml:space="preserve"> Надежде Ивановне, </w:t>
      </w:r>
      <w:r w:rsidR="00605A69">
        <w:rPr>
          <w:rFonts w:ascii="Times New Roman" w:eastAsia="Calibri" w:hAnsi="Times New Roman" w:cs="Times New Roman"/>
          <w:sz w:val="24"/>
          <w:szCs w:val="24"/>
        </w:rPr>
        <w:t>…….</w:t>
      </w:r>
      <w:r w:rsidRPr="00AB4438">
        <w:rPr>
          <w:rFonts w:ascii="Times New Roman" w:eastAsia="Calibri" w:hAnsi="Times New Roman" w:cs="Times New Roman"/>
          <w:sz w:val="24"/>
          <w:szCs w:val="24"/>
        </w:rPr>
        <w:t xml:space="preserve"> Алле Геннадьевне, </w:t>
      </w:r>
      <w:r w:rsidR="00605A69">
        <w:rPr>
          <w:rFonts w:ascii="Times New Roman" w:eastAsia="Calibri" w:hAnsi="Times New Roman" w:cs="Times New Roman"/>
          <w:sz w:val="24"/>
          <w:szCs w:val="24"/>
        </w:rPr>
        <w:t>…….</w:t>
      </w:r>
      <w:r w:rsidRPr="00AB4438">
        <w:rPr>
          <w:rFonts w:ascii="Times New Roman" w:eastAsia="Calibri" w:hAnsi="Times New Roman" w:cs="Times New Roman"/>
          <w:sz w:val="24"/>
          <w:szCs w:val="24"/>
        </w:rPr>
        <w:t xml:space="preserve"> Ларисе Геннадьевне; </w:t>
      </w:r>
    </w:p>
    <w:p w14:paraId="7ED2E389" w14:textId="77777777" w:rsidR="00AB4438" w:rsidRPr="00AB4438" w:rsidRDefault="00AB4438" w:rsidP="00AB44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Ответить на заявление законом установленные сроки. </w:t>
      </w:r>
    </w:p>
    <w:p w14:paraId="7B6FEC2A" w14:textId="77777777" w:rsidR="00AB4438" w:rsidRPr="00AB4438" w:rsidRDefault="00AB4438" w:rsidP="00AB443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C3F422" w14:textId="77777777" w:rsidR="00AB4438" w:rsidRPr="00AB4438" w:rsidRDefault="00AB4438" w:rsidP="00AB443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796CFA" w14:textId="77777777" w:rsidR="00AB4438" w:rsidRPr="00AB4438" w:rsidRDefault="00AB4438" w:rsidP="00AB44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C56AE9A" w14:textId="77777777" w:rsidR="00AB4438" w:rsidRPr="00AB4438" w:rsidRDefault="00AB4438" w:rsidP="00AB44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уважением,</w:t>
      </w:r>
    </w:p>
    <w:p w14:paraId="1475267C" w14:textId="77777777" w:rsidR="00AB4438" w:rsidRPr="00AB4438" w:rsidRDefault="00AB4438" w:rsidP="00AB443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</w:t>
      </w:r>
    </w:p>
    <w:p w14:paraId="6D522308" w14:textId="77777777" w:rsidR="00AB4438" w:rsidRPr="00AB4438" w:rsidRDefault="00AB4438" w:rsidP="00AB443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ТОО «Юридической компаний Закон и Право </w:t>
      </w:r>
    </w:p>
    <w:p w14:paraId="0316EEC2" w14:textId="7338F7D0" w:rsidR="00AB4438" w:rsidRPr="00AB4438" w:rsidRDefault="00AB4438" w:rsidP="00AB443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AB4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____/ </w:t>
      </w:r>
      <w:r w:rsidRPr="00AB44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Қайшыбеков М</w:t>
      </w:r>
      <w:r w:rsidRPr="00AB4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.Е.</w:t>
      </w:r>
    </w:p>
    <w:p w14:paraId="21D23DE7" w14:textId="77777777" w:rsidR="00AB4438" w:rsidRPr="00AB4438" w:rsidRDefault="00AB4438" w:rsidP="00AB44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D8DF4" w14:textId="77777777" w:rsidR="00AB4438" w:rsidRPr="00AB4438" w:rsidRDefault="00AB4438" w:rsidP="00AB44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B4438">
        <w:rPr>
          <w:rFonts w:ascii="Times New Roman" w:eastAsia="Times New Roman" w:hAnsi="Times New Roman" w:cs="Times New Roman"/>
          <w:sz w:val="20"/>
          <w:szCs w:val="24"/>
          <w:lang w:eastAsia="ru-RU"/>
        </w:rPr>
        <w:t>«___» __________ 2019 г.</w:t>
      </w:r>
    </w:p>
    <w:p w14:paraId="3C49DBDA" w14:textId="77777777" w:rsidR="00837A79" w:rsidRDefault="00837A79"/>
    <w:sectPr w:rsidR="00837A79" w:rsidSect="00AB4438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A5D06"/>
    <w:multiLevelType w:val="hybridMultilevel"/>
    <w:tmpl w:val="F79A6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79"/>
    <w:rsid w:val="00605A69"/>
    <w:rsid w:val="00837A79"/>
    <w:rsid w:val="00AB4438"/>
    <w:rsid w:val="00D8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6FB1"/>
  <w15:chartTrackingRefBased/>
  <w15:docId w15:val="{49A29D76-5BAC-40B2-AB7E-493E87C4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4</cp:revision>
  <dcterms:created xsi:type="dcterms:W3CDTF">2019-07-30T13:17:00Z</dcterms:created>
  <dcterms:modified xsi:type="dcterms:W3CDTF">2022-01-07T09:19:00Z</dcterms:modified>
</cp:coreProperties>
</file>