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2614E" w14:textId="77777777" w:rsidR="00EC2AAF" w:rsidRPr="00C31005" w:rsidRDefault="00090641" w:rsidP="00C31005">
      <w:pPr>
        <w:tabs>
          <w:tab w:val="left" w:pos="4111"/>
        </w:tabs>
        <w:spacing w:after="0"/>
        <w:ind w:left="3828"/>
        <w:jc w:val="both"/>
        <w:rPr>
          <w:rFonts w:ascii="Times New Roman" w:hAnsi="Times New Roman" w:cs="Times New Roman"/>
          <w:b/>
          <w:sz w:val="24"/>
          <w:szCs w:val="24"/>
        </w:rPr>
      </w:pPr>
      <w:r w:rsidRPr="00C31005">
        <w:rPr>
          <w:rFonts w:ascii="Times New Roman" w:hAnsi="Times New Roman" w:cs="Times New Roman"/>
          <w:b/>
          <w:sz w:val="24"/>
          <w:szCs w:val="24"/>
        </w:rPr>
        <w:t xml:space="preserve">В </w:t>
      </w:r>
      <w:r w:rsidR="005C08F4" w:rsidRPr="00C31005">
        <w:rPr>
          <w:rFonts w:ascii="Times New Roman" w:hAnsi="Times New Roman" w:cs="Times New Roman"/>
          <w:b/>
          <w:sz w:val="24"/>
          <w:szCs w:val="24"/>
        </w:rPr>
        <w:t>Наурызбайский районный суд</w:t>
      </w:r>
      <w:r w:rsidR="00C31005">
        <w:rPr>
          <w:rFonts w:ascii="Times New Roman" w:hAnsi="Times New Roman" w:cs="Times New Roman"/>
          <w:b/>
          <w:sz w:val="24"/>
          <w:szCs w:val="24"/>
        </w:rPr>
        <w:t xml:space="preserve"> </w:t>
      </w:r>
      <w:r w:rsidRPr="00C31005">
        <w:rPr>
          <w:rFonts w:ascii="Times New Roman" w:hAnsi="Times New Roman" w:cs="Times New Roman"/>
          <w:b/>
          <w:sz w:val="24"/>
          <w:szCs w:val="24"/>
        </w:rPr>
        <w:t>города Алматы</w:t>
      </w:r>
    </w:p>
    <w:p w14:paraId="55ABCFA4" w14:textId="77777777" w:rsidR="00090641" w:rsidRPr="004B2B74" w:rsidRDefault="005C08F4" w:rsidP="00C31005">
      <w:pPr>
        <w:tabs>
          <w:tab w:val="left" w:pos="4111"/>
        </w:tabs>
        <w:spacing w:after="0"/>
        <w:ind w:left="3828"/>
        <w:jc w:val="both"/>
        <w:rPr>
          <w:rFonts w:ascii="Times New Roman" w:hAnsi="Times New Roman" w:cs="Times New Roman"/>
          <w:sz w:val="24"/>
          <w:szCs w:val="24"/>
        </w:rPr>
      </w:pPr>
      <w:r w:rsidRPr="004B2B74">
        <w:rPr>
          <w:rFonts w:ascii="Times New Roman" w:hAnsi="Times New Roman" w:cs="Times New Roman"/>
          <w:sz w:val="24"/>
          <w:szCs w:val="24"/>
        </w:rPr>
        <w:t>Судье Оспановой Д.К.</w:t>
      </w:r>
    </w:p>
    <w:p w14:paraId="3B49AC68" w14:textId="50178298" w:rsidR="00C31005" w:rsidRDefault="00090641" w:rsidP="00C31005">
      <w:pPr>
        <w:tabs>
          <w:tab w:val="left" w:pos="4111"/>
        </w:tabs>
        <w:spacing w:after="0"/>
        <w:ind w:left="3828"/>
        <w:jc w:val="both"/>
        <w:rPr>
          <w:rFonts w:ascii="Times New Roman" w:hAnsi="Times New Roman" w:cs="Times New Roman"/>
          <w:b/>
          <w:sz w:val="24"/>
          <w:szCs w:val="24"/>
        </w:rPr>
      </w:pPr>
      <w:r w:rsidRPr="00C31005">
        <w:rPr>
          <w:rFonts w:ascii="Times New Roman" w:hAnsi="Times New Roman" w:cs="Times New Roman"/>
          <w:b/>
          <w:sz w:val="24"/>
          <w:szCs w:val="24"/>
        </w:rPr>
        <w:t>от ответчика: ИП «</w:t>
      </w:r>
      <w:r w:rsidR="00F204B2">
        <w:rPr>
          <w:rFonts w:ascii="Times New Roman" w:hAnsi="Times New Roman" w:cs="Times New Roman"/>
          <w:b/>
          <w:sz w:val="24"/>
          <w:szCs w:val="24"/>
        </w:rPr>
        <w:t>………..</w:t>
      </w:r>
      <w:r w:rsidRPr="00C31005">
        <w:rPr>
          <w:rFonts w:ascii="Times New Roman" w:hAnsi="Times New Roman" w:cs="Times New Roman"/>
          <w:b/>
          <w:sz w:val="24"/>
          <w:szCs w:val="24"/>
        </w:rPr>
        <w:t xml:space="preserve">» </w:t>
      </w:r>
    </w:p>
    <w:p w14:paraId="1467E5DB" w14:textId="5FF29DAA" w:rsidR="00090641" w:rsidRPr="00C31005" w:rsidRDefault="00090641" w:rsidP="00C31005">
      <w:pPr>
        <w:tabs>
          <w:tab w:val="left" w:pos="4111"/>
        </w:tabs>
        <w:spacing w:after="0"/>
        <w:ind w:left="3828"/>
        <w:jc w:val="both"/>
        <w:rPr>
          <w:rFonts w:ascii="Times New Roman" w:hAnsi="Times New Roman" w:cs="Times New Roman"/>
          <w:b/>
          <w:sz w:val="24"/>
          <w:szCs w:val="24"/>
        </w:rPr>
      </w:pPr>
      <w:r w:rsidRPr="00C31005">
        <w:rPr>
          <w:rFonts w:ascii="Times New Roman" w:hAnsi="Times New Roman" w:cs="Times New Roman"/>
          <w:b/>
          <w:sz w:val="24"/>
          <w:szCs w:val="24"/>
        </w:rPr>
        <w:t xml:space="preserve">в лице </w:t>
      </w:r>
      <w:r w:rsidR="00F204B2">
        <w:rPr>
          <w:rFonts w:ascii="Times New Roman" w:hAnsi="Times New Roman" w:cs="Times New Roman"/>
          <w:b/>
          <w:sz w:val="24"/>
          <w:szCs w:val="24"/>
        </w:rPr>
        <w:t>………..</w:t>
      </w:r>
      <w:r w:rsidRPr="00C31005">
        <w:rPr>
          <w:rFonts w:ascii="Times New Roman" w:hAnsi="Times New Roman" w:cs="Times New Roman"/>
          <w:b/>
          <w:sz w:val="24"/>
          <w:szCs w:val="24"/>
        </w:rPr>
        <w:t xml:space="preserve"> Гульнар Буркуткызы</w:t>
      </w:r>
    </w:p>
    <w:p w14:paraId="70E9AE64" w14:textId="71338D83" w:rsidR="00090641" w:rsidRPr="00C31005" w:rsidRDefault="00090641" w:rsidP="00C31005">
      <w:pPr>
        <w:tabs>
          <w:tab w:val="left" w:pos="4111"/>
        </w:tabs>
        <w:spacing w:after="0"/>
        <w:ind w:left="3828"/>
        <w:jc w:val="both"/>
        <w:rPr>
          <w:rFonts w:ascii="Times New Roman" w:hAnsi="Times New Roman" w:cs="Times New Roman"/>
          <w:sz w:val="24"/>
          <w:szCs w:val="24"/>
        </w:rPr>
      </w:pPr>
      <w:r w:rsidRPr="00C31005">
        <w:rPr>
          <w:rFonts w:ascii="Times New Roman" w:hAnsi="Times New Roman" w:cs="Times New Roman"/>
          <w:sz w:val="24"/>
          <w:szCs w:val="24"/>
        </w:rPr>
        <w:t xml:space="preserve">ИИН </w:t>
      </w:r>
      <w:r w:rsidR="00F204B2">
        <w:rPr>
          <w:rFonts w:ascii="Times New Roman" w:hAnsi="Times New Roman" w:cs="Times New Roman"/>
          <w:sz w:val="24"/>
          <w:szCs w:val="24"/>
        </w:rPr>
        <w:t>…………</w:t>
      </w:r>
    </w:p>
    <w:p w14:paraId="4FD41622" w14:textId="77777777" w:rsidR="00090641" w:rsidRPr="00C31005" w:rsidRDefault="00090641" w:rsidP="00C31005">
      <w:pPr>
        <w:pStyle w:val="a3"/>
        <w:tabs>
          <w:tab w:val="left" w:pos="4111"/>
        </w:tabs>
        <w:ind w:left="3828" w:right="-1"/>
        <w:rPr>
          <w:rFonts w:ascii="Times New Roman" w:hAnsi="Times New Roman" w:cs="Times New Roman"/>
          <w:b/>
          <w:sz w:val="24"/>
          <w:szCs w:val="24"/>
          <w:lang w:val="kk-KZ"/>
        </w:rPr>
      </w:pPr>
      <w:r w:rsidRPr="00C31005">
        <w:rPr>
          <w:rFonts w:ascii="Times New Roman" w:hAnsi="Times New Roman" w:cs="Times New Roman"/>
          <w:b/>
          <w:sz w:val="24"/>
          <w:szCs w:val="24"/>
          <w:lang w:val="kk-KZ"/>
        </w:rPr>
        <w:t>Представитель по доверенности:</w:t>
      </w:r>
    </w:p>
    <w:p w14:paraId="1661EE18" w14:textId="77777777" w:rsidR="00090641" w:rsidRPr="004B2B74" w:rsidRDefault="00090641" w:rsidP="004B2B74">
      <w:pPr>
        <w:pStyle w:val="a3"/>
        <w:tabs>
          <w:tab w:val="left" w:pos="4111"/>
        </w:tabs>
        <w:ind w:left="3828" w:right="-1"/>
        <w:jc w:val="both"/>
        <w:rPr>
          <w:rFonts w:ascii="Times New Roman" w:hAnsi="Times New Roman" w:cs="Times New Roman"/>
          <w:sz w:val="24"/>
          <w:szCs w:val="24"/>
          <w:lang w:val="kk-KZ"/>
        </w:rPr>
      </w:pPr>
      <w:r w:rsidRPr="004B2B74">
        <w:rPr>
          <w:rFonts w:ascii="Times New Roman" w:hAnsi="Times New Roman" w:cs="Times New Roman"/>
          <w:sz w:val="24"/>
          <w:szCs w:val="24"/>
          <w:lang w:val="kk-KZ"/>
        </w:rPr>
        <w:t>ТОО «Юридическая компания Закон и Право»</w:t>
      </w:r>
    </w:p>
    <w:p w14:paraId="45F7DD18" w14:textId="77777777" w:rsidR="00090641" w:rsidRPr="00C31005" w:rsidRDefault="00090641" w:rsidP="00C31005">
      <w:pPr>
        <w:pStyle w:val="a3"/>
        <w:tabs>
          <w:tab w:val="left" w:pos="4111"/>
        </w:tabs>
        <w:ind w:left="3828" w:right="-1"/>
        <w:rPr>
          <w:rFonts w:ascii="Times New Roman" w:hAnsi="Times New Roman" w:cs="Times New Roman"/>
          <w:sz w:val="24"/>
          <w:szCs w:val="24"/>
        </w:rPr>
      </w:pPr>
      <w:r w:rsidRPr="00C31005">
        <w:rPr>
          <w:rFonts w:ascii="Times New Roman" w:hAnsi="Times New Roman" w:cs="Times New Roman"/>
          <w:sz w:val="24"/>
          <w:szCs w:val="24"/>
          <w:lang w:val="kk-KZ"/>
        </w:rPr>
        <w:t>БИН 190240029071</w:t>
      </w:r>
    </w:p>
    <w:p w14:paraId="50E9BB68" w14:textId="77777777" w:rsidR="00090641" w:rsidRPr="00C31005" w:rsidRDefault="00090641" w:rsidP="00C31005">
      <w:pPr>
        <w:pStyle w:val="a3"/>
        <w:tabs>
          <w:tab w:val="left" w:pos="4111"/>
        </w:tabs>
        <w:ind w:left="3828"/>
        <w:rPr>
          <w:rFonts w:ascii="Times New Roman" w:hAnsi="Times New Roman" w:cs="Times New Roman"/>
          <w:sz w:val="24"/>
          <w:szCs w:val="24"/>
        </w:rPr>
      </w:pPr>
      <w:r w:rsidRPr="00C31005">
        <w:rPr>
          <w:rFonts w:ascii="Times New Roman" w:hAnsi="Times New Roman" w:cs="Times New Roman"/>
          <w:sz w:val="24"/>
          <w:szCs w:val="24"/>
        </w:rPr>
        <w:t>г. Алматы, пр. Абылай хана, 79/71, офис 304</w:t>
      </w:r>
    </w:p>
    <w:p w14:paraId="31C76EE2" w14:textId="77777777" w:rsidR="00090641" w:rsidRPr="00C31005" w:rsidRDefault="00F204B2" w:rsidP="00C31005">
      <w:pPr>
        <w:pStyle w:val="a3"/>
        <w:tabs>
          <w:tab w:val="left" w:pos="4111"/>
        </w:tabs>
        <w:ind w:left="3828"/>
        <w:rPr>
          <w:rFonts w:ascii="Times New Roman" w:hAnsi="Times New Roman" w:cs="Times New Roman"/>
          <w:sz w:val="24"/>
          <w:szCs w:val="24"/>
        </w:rPr>
      </w:pPr>
      <w:hyperlink r:id="rId5" w:history="1">
        <w:r w:rsidR="00090641" w:rsidRPr="00C31005">
          <w:rPr>
            <w:rStyle w:val="a5"/>
            <w:rFonts w:ascii="Times New Roman" w:hAnsi="Times New Roman" w:cs="Times New Roman"/>
            <w:sz w:val="24"/>
            <w:szCs w:val="24"/>
            <w:lang w:val="en-US"/>
          </w:rPr>
          <w:t>info</w:t>
        </w:r>
        <w:r w:rsidR="00090641" w:rsidRPr="00C31005">
          <w:rPr>
            <w:rStyle w:val="a5"/>
            <w:rFonts w:ascii="Times New Roman" w:hAnsi="Times New Roman" w:cs="Times New Roman"/>
            <w:sz w:val="24"/>
            <w:szCs w:val="24"/>
          </w:rPr>
          <w:t>@</w:t>
        </w:r>
        <w:r w:rsidR="00090641" w:rsidRPr="00C31005">
          <w:rPr>
            <w:rStyle w:val="a5"/>
            <w:rFonts w:ascii="Times New Roman" w:hAnsi="Times New Roman" w:cs="Times New Roman"/>
            <w:sz w:val="24"/>
            <w:szCs w:val="24"/>
            <w:lang w:val="en-US"/>
          </w:rPr>
          <w:t>zakonpravo</w:t>
        </w:r>
        <w:r w:rsidR="00090641" w:rsidRPr="00C31005">
          <w:rPr>
            <w:rStyle w:val="a5"/>
            <w:rFonts w:ascii="Times New Roman" w:hAnsi="Times New Roman" w:cs="Times New Roman"/>
            <w:sz w:val="24"/>
            <w:szCs w:val="24"/>
          </w:rPr>
          <w:t>.</w:t>
        </w:r>
        <w:r w:rsidR="00090641" w:rsidRPr="00C31005">
          <w:rPr>
            <w:rStyle w:val="a5"/>
            <w:rFonts w:ascii="Times New Roman" w:hAnsi="Times New Roman" w:cs="Times New Roman"/>
            <w:sz w:val="24"/>
            <w:szCs w:val="24"/>
            <w:lang w:val="en-US"/>
          </w:rPr>
          <w:t>kz</w:t>
        </w:r>
      </w:hyperlink>
      <w:r w:rsidR="00090641" w:rsidRPr="00C31005">
        <w:rPr>
          <w:rFonts w:ascii="Times New Roman" w:hAnsi="Times New Roman" w:cs="Times New Roman"/>
          <w:sz w:val="24"/>
          <w:szCs w:val="24"/>
        </w:rPr>
        <w:t xml:space="preserve"> / </w:t>
      </w:r>
      <w:hyperlink r:id="rId6" w:history="1">
        <w:r w:rsidR="00090641" w:rsidRPr="00C31005">
          <w:rPr>
            <w:rStyle w:val="a5"/>
            <w:rFonts w:ascii="Times New Roman" w:hAnsi="Times New Roman" w:cs="Times New Roman"/>
            <w:sz w:val="24"/>
            <w:szCs w:val="24"/>
            <w:lang w:val="en-US"/>
          </w:rPr>
          <w:t>www</w:t>
        </w:r>
        <w:r w:rsidR="00090641" w:rsidRPr="00C31005">
          <w:rPr>
            <w:rStyle w:val="a5"/>
            <w:rFonts w:ascii="Times New Roman" w:hAnsi="Times New Roman" w:cs="Times New Roman"/>
            <w:sz w:val="24"/>
            <w:szCs w:val="24"/>
          </w:rPr>
          <w:t>.</w:t>
        </w:r>
        <w:r w:rsidR="00090641" w:rsidRPr="00C31005">
          <w:rPr>
            <w:rStyle w:val="a5"/>
            <w:rFonts w:ascii="Times New Roman" w:hAnsi="Times New Roman" w:cs="Times New Roman"/>
            <w:sz w:val="24"/>
            <w:szCs w:val="24"/>
            <w:lang w:val="en-US"/>
          </w:rPr>
          <w:t>zakonpravo</w:t>
        </w:r>
        <w:r w:rsidR="00090641" w:rsidRPr="00C31005">
          <w:rPr>
            <w:rStyle w:val="a5"/>
            <w:rFonts w:ascii="Times New Roman" w:hAnsi="Times New Roman" w:cs="Times New Roman"/>
            <w:sz w:val="24"/>
            <w:szCs w:val="24"/>
          </w:rPr>
          <w:t>.</w:t>
        </w:r>
        <w:r w:rsidR="00090641" w:rsidRPr="00C31005">
          <w:rPr>
            <w:rStyle w:val="a5"/>
            <w:rFonts w:ascii="Times New Roman" w:hAnsi="Times New Roman" w:cs="Times New Roman"/>
            <w:sz w:val="24"/>
            <w:szCs w:val="24"/>
            <w:lang w:val="en-US"/>
          </w:rPr>
          <w:t>kz</w:t>
        </w:r>
      </w:hyperlink>
    </w:p>
    <w:p w14:paraId="4AF58F5F" w14:textId="77777777" w:rsidR="00090641" w:rsidRPr="00C31005" w:rsidRDefault="00090641" w:rsidP="00C31005">
      <w:pPr>
        <w:tabs>
          <w:tab w:val="left" w:pos="4111"/>
        </w:tabs>
        <w:spacing w:after="0"/>
        <w:ind w:left="3828"/>
        <w:jc w:val="both"/>
        <w:rPr>
          <w:rFonts w:ascii="Times New Roman" w:hAnsi="Times New Roman" w:cs="Times New Roman"/>
          <w:sz w:val="24"/>
          <w:szCs w:val="24"/>
        </w:rPr>
      </w:pPr>
      <w:r w:rsidRPr="00C31005">
        <w:rPr>
          <w:rFonts w:ascii="Times New Roman" w:hAnsi="Times New Roman" w:cs="Times New Roman"/>
          <w:sz w:val="24"/>
          <w:szCs w:val="24"/>
        </w:rPr>
        <w:t>+ 7</w:t>
      </w:r>
      <w:r w:rsidRPr="00C31005">
        <w:rPr>
          <w:rFonts w:ascii="Times New Roman" w:hAnsi="Times New Roman" w:cs="Times New Roman"/>
          <w:sz w:val="24"/>
          <w:szCs w:val="24"/>
          <w:lang w:val="en-US"/>
        </w:rPr>
        <w:t> </w:t>
      </w:r>
      <w:r w:rsidRPr="00C31005">
        <w:rPr>
          <w:rFonts w:ascii="Times New Roman" w:hAnsi="Times New Roman" w:cs="Times New Roman"/>
          <w:sz w:val="24"/>
          <w:szCs w:val="24"/>
        </w:rPr>
        <w:t>727 978 5755; +7 700 978 5755</w:t>
      </w:r>
    </w:p>
    <w:p w14:paraId="4989FCFD" w14:textId="610776D6" w:rsidR="00090641" w:rsidRPr="00C31005" w:rsidRDefault="00090641" w:rsidP="00C31005">
      <w:pPr>
        <w:tabs>
          <w:tab w:val="left" w:pos="4111"/>
        </w:tabs>
        <w:spacing w:after="0"/>
        <w:ind w:left="3828"/>
        <w:jc w:val="both"/>
        <w:rPr>
          <w:rFonts w:ascii="Times New Roman" w:hAnsi="Times New Roman" w:cs="Times New Roman"/>
          <w:b/>
          <w:sz w:val="24"/>
          <w:szCs w:val="24"/>
        </w:rPr>
      </w:pPr>
      <w:r w:rsidRPr="00C31005">
        <w:rPr>
          <w:rFonts w:ascii="Times New Roman" w:hAnsi="Times New Roman" w:cs="Times New Roman"/>
          <w:b/>
          <w:sz w:val="24"/>
          <w:szCs w:val="24"/>
        </w:rPr>
        <w:t xml:space="preserve">истец: </w:t>
      </w:r>
      <w:r w:rsidR="00F204B2">
        <w:rPr>
          <w:rFonts w:ascii="Times New Roman" w:hAnsi="Times New Roman" w:cs="Times New Roman"/>
          <w:b/>
          <w:sz w:val="24"/>
          <w:szCs w:val="24"/>
        </w:rPr>
        <w:t>……….</w:t>
      </w:r>
      <w:r w:rsidRPr="00C31005">
        <w:rPr>
          <w:rFonts w:ascii="Times New Roman" w:hAnsi="Times New Roman" w:cs="Times New Roman"/>
          <w:b/>
          <w:sz w:val="24"/>
          <w:szCs w:val="24"/>
        </w:rPr>
        <w:t xml:space="preserve"> Ольга Игоревна</w:t>
      </w:r>
    </w:p>
    <w:p w14:paraId="4DBB48B5" w14:textId="01CCF978" w:rsidR="00090641" w:rsidRPr="00C31005" w:rsidRDefault="00090641" w:rsidP="00C31005">
      <w:pPr>
        <w:tabs>
          <w:tab w:val="left" w:pos="4111"/>
        </w:tabs>
        <w:spacing w:after="0"/>
        <w:ind w:left="3828"/>
        <w:jc w:val="both"/>
        <w:rPr>
          <w:rFonts w:ascii="Times New Roman" w:hAnsi="Times New Roman" w:cs="Times New Roman"/>
          <w:sz w:val="24"/>
          <w:szCs w:val="24"/>
        </w:rPr>
      </w:pPr>
      <w:r w:rsidRPr="00C31005">
        <w:rPr>
          <w:rFonts w:ascii="Times New Roman" w:hAnsi="Times New Roman" w:cs="Times New Roman"/>
          <w:sz w:val="24"/>
          <w:szCs w:val="24"/>
        </w:rPr>
        <w:t xml:space="preserve">паспорт № </w:t>
      </w:r>
      <w:r w:rsidR="00F204B2">
        <w:rPr>
          <w:rFonts w:ascii="Times New Roman" w:hAnsi="Times New Roman" w:cs="Times New Roman"/>
          <w:sz w:val="24"/>
          <w:szCs w:val="24"/>
        </w:rPr>
        <w:t>……..</w:t>
      </w:r>
    </w:p>
    <w:p w14:paraId="24E11695" w14:textId="5E8DFB64" w:rsidR="00090641" w:rsidRPr="00C31005" w:rsidRDefault="00090641" w:rsidP="00C31005">
      <w:pPr>
        <w:tabs>
          <w:tab w:val="left" w:pos="4111"/>
        </w:tabs>
        <w:spacing w:after="0"/>
        <w:ind w:left="3828"/>
        <w:jc w:val="both"/>
        <w:rPr>
          <w:rFonts w:ascii="Times New Roman" w:hAnsi="Times New Roman" w:cs="Times New Roman"/>
          <w:sz w:val="24"/>
          <w:szCs w:val="24"/>
        </w:rPr>
      </w:pPr>
      <w:r w:rsidRPr="00C31005">
        <w:rPr>
          <w:rFonts w:ascii="Times New Roman" w:hAnsi="Times New Roman" w:cs="Times New Roman"/>
          <w:sz w:val="24"/>
          <w:szCs w:val="24"/>
        </w:rPr>
        <w:t>+7 747 </w:t>
      </w:r>
      <w:r w:rsidR="00F204B2">
        <w:rPr>
          <w:rFonts w:ascii="Times New Roman" w:hAnsi="Times New Roman" w:cs="Times New Roman"/>
          <w:sz w:val="24"/>
          <w:szCs w:val="24"/>
        </w:rPr>
        <w:t>……</w:t>
      </w:r>
      <w:r w:rsidRPr="00C31005">
        <w:rPr>
          <w:rFonts w:ascii="Times New Roman" w:hAnsi="Times New Roman" w:cs="Times New Roman"/>
          <w:sz w:val="24"/>
          <w:szCs w:val="24"/>
        </w:rPr>
        <w:t xml:space="preserve"> 5254</w:t>
      </w:r>
    </w:p>
    <w:p w14:paraId="6A2C08E6" w14:textId="77777777" w:rsidR="00090641" w:rsidRPr="00C31005" w:rsidRDefault="00090641" w:rsidP="00090641">
      <w:pPr>
        <w:spacing w:after="0"/>
        <w:jc w:val="both"/>
        <w:rPr>
          <w:rFonts w:ascii="Times New Roman" w:hAnsi="Times New Roman" w:cs="Times New Roman"/>
          <w:sz w:val="24"/>
          <w:szCs w:val="24"/>
        </w:rPr>
      </w:pPr>
    </w:p>
    <w:p w14:paraId="365E574A" w14:textId="77777777" w:rsidR="00090641" w:rsidRPr="00C31005" w:rsidRDefault="005C08F4" w:rsidP="00090641">
      <w:pPr>
        <w:spacing w:after="0"/>
        <w:jc w:val="center"/>
        <w:rPr>
          <w:rFonts w:ascii="Times New Roman" w:hAnsi="Times New Roman" w:cs="Times New Roman"/>
          <w:b/>
          <w:sz w:val="24"/>
          <w:szCs w:val="24"/>
        </w:rPr>
      </w:pPr>
      <w:r w:rsidRPr="00C31005">
        <w:rPr>
          <w:rFonts w:ascii="Times New Roman" w:hAnsi="Times New Roman" w:cs="Times New Roman"/>
          <w:b/>
          <w:sz w:val="24"/>
          <w:szCs w:val="24"/>
        </w:rPr>
        <w:t>Отзыв</w:t>
      </w:r>
    </w:p>
    <w:p w14:paraId="5C4795C3" w14:textId="77777777" w:rsidR="00090641" w:rsidRPr="00C31005" w:rsidRDefault="00090641" w:rsidP="00090641">
      <w:pPr>
        <w:spacing w:after="0"/>
        <w:jc w:val="center"/>
        <w:rPr>
          <w:rFonts w:ascii="Times New Roman" w:hAnsi="Times New Roman" w:cs="Times New Roman"/>
          <w:sz w:val="24"/>
          <w:szCs w:val="24"/>
        </w:rPr>
      </w:pPr>
      <w:r w:rsidRPr="00C31005">
        <w:rPr>
          <w:rFonts w:ascii="Times New Roman" w:hAnsi="Times New Roman" w:cs="Times New Roman"/>
          <w:sz w:val="24"/>
          <w:szCs w:val="24"/>
        </w:rPr>
        <w:t>на исковое заявление о возмещении ущерба</w:t>
      </w:r>
    </w:p>
    <w:p w14:paraId="4149388D" w14:textId="77777777" w:rsidR="00090641" w:rsidRPr="00C31005" w:rsidRDefault="00090641" w:rsidP="00090641">
      <w:pPr>
        <w:spacing w:after="0"/>
        <w:jc w:val="both"/>
        <w:rPr>
          <w:rFonts w:ascii="Times New Roman" w:hAnsi="Times New Roman" w:cs="Times New Roman"/>
          <w:sz w:val="24"/>
          <w:szCs w:val="24"/>
        </w:rPr>
      </w:pPr>
    </w:p>
    <w:p w14:paraId="310B437A" w14:textId="219186B3" w:rsidR="00090641" w:rsidRPr="00C31005" w:rsidRDefault="00FF697F" w:rsidP="00090641">
      <w:pPr>
        <w:spacing w:after="0"/>
        <w:jc w:val="both"/>
        <w:rPr>
          <w:rFonts w:ascii="Times New Roman" w:hAnsi="Times New Roman" w:cs="Times New Roman"/>
          <w:sz w:val="24"/>
          <w:szCs w:val="24"/>
        </w:rPr>
      </w:pPr>
      <w:r w:rsidRPr="00C31005">
        <w:rPr>
          <w:rFonts w:ascii="Times New Roman" w:hAnsi="Times New Roman" w:cs="Times New Roman"/>
          <w:sz w:val="24"/>
          <w:szCs w:val="24"/>
        </w:rPr>
        <w:tab/>
      </w:r>
      <w:r w:rsidR="00573209" w:rsidRPr="00C31005">
        <w:rPr>
          <w:rFonts w:ascii="Times New Roman" w:hAnsi="Times New Roman" w:cs="Times New Roman"/>
          <w:sz w:val="24"/>
          <w:szCs w:val="24"/>
        </w:rPr>
        <w:t>В Вашем производстве находится гражданское дело №7585-19-00-2/</w:t>
      </w:r>
      <w:r w:rsidR="00F204B2">
        <w:rPr>
          <w:rFonts w:ascii="Times New Roman" w:hAnsi="Times New Roman" w:cs="Times New Roman"/>
          <w:sz w:val="24"/>
          <w:szCs w:val="24"/>
        </w:rPr>
        <w:t>……….</w:t>
      </w:r>
      <w:r w:rsidR="00690738" w:rsidRPr="00C31005">
        <w:rPr>
          <w:rFonts w:ascii="Times New Roman" w:hAnsi="Times New Roman" w:cs="Times New Roman"/>
          <w:sz w:val="24"/>
          <w:szCs w:val="24"/>
        </w:rPr>
        <w:t xml:space="preserve"> по иску </w:t>
      </w:r>
      <w:r w:rsidR="00F204B2">
        <w:rPr>
          <w:rFonts w:ascii="Times New Roman" w:hAnsi="Times New Roman" w:cs="Times New Roman"/>
          <w:sz w:val="24"/>
          <w:szCs w:val="24"/>
        </w:rPr>
        <w:t>……</w:t>
      </w:r>
      <w:r w:rsidR="00690738" w:rsidRPr="00C31005">
        <w:rPr>
          <w:rFonts w:ascii="Times New Roman" w:hAnsi="Times New Roman" w:cs="Times New Roman"/>
          <w:sz w:val="24"/>
          <w:szCs w:val="24"/>
        </w:rPr>
        <w:t xml:space="preserve"> Ольги</w:t>
      </w:r>
      <w:r w:rsidR="00573209" w:rsidRPr="00C31005">
        <w:rPr>
          <w:rFonts w:ascii="Times New Roman" w:hAnsi="Times New Roman" w:cs="Times New Roman"/>
          <w:sz w:val="24"/>
          <w:szCs w:val="24"/>
        </w:rPr>
        <w:t xml:space="preserve"> Игоревны (далее – Истец) к ИП «</w:t>
      </w:r>
      <w:r w:rsidR="00F204B2">
        <w:rPr>
          <w:rFonts w:ascii="Times New Roman" w:hAnsi="Times New Roman" w:cs="Times New Roman"/>
          <w:sz w:val="24"/>
          <w:szCs w:val="24"/>
        </w:rPr>
        <w:t>…..</w:t>
      </w:r>
      <w:r w:rsidR="00573209" w:rsidRPr="00C31005">
        <w:rPr>
          <w:rFonts w:ascii="Times New Roman" w:hAnsi="Times New Roman" w:cs="Times New Roman"/>
          <w:sz w:val="24"/>
          <w:szCs w:val="24"/>
        </w:rPr>
        <w:t xml:space="preserve">» в лице </w:t>
      </w:r>
      <w:r w:rsidR="00F204B2">
        <w:rPr>
          <w:rFonts w:ascii="Times New Roman" w:hAnsi="Times New Roman" w:cs="Times New Roman"/>
          <w:sz w:val="24"/>
          <w:szCs w:val="24"/>
        </w:rPr>
        <w:t>……….</w:t>
      </w:r>
      <w:r w:rsidR="00573209" w:rsidRPr="00C31005">
        <w:rPr>
          <w:rFonts w:ascii="Times New Roman" w:hAnsi="Times New Roman" w:cs="Times New Roman"/>
          <w:sz w:val="24"/>
          <w:szCs w:val="24"/>
        </w:rPr>
        <w:t xml:space="preserve"> Гульнар Буркуткызы (далее – Ответчик) о возмещении ущерба.</w:t>
      </w:r>
    </w:p>
    <w:p w14:paraId="18287963" w14:textId="77777777" w:rsidR="00573209" w:rsidRPr="00C31005" w:rsidRDefault="00573209" w:rsidP="00090641">
      <w:pPr>
        <w:spacing w:after="0"/>
        <w:jc w:val="both"/>
        <w:rPr>
          <w:rFonts w:ascii="Times New Roman" w:hAnsi="Times New Roman" w:cs="Times New Roman"/>
          <w:sz w:val="24"/>
          <w:szCs w:val="24"/>
        </w:rPr>
      </w:pPr>
      <w:r w:rsidRPr="00C31005">
        <w:rPr>
          <w:rFonts w:ascii="Times New Roman" w:hAnsi="Times New Roman" w:cs="Times New Roman"/>
          <w:sz w:val="24"/>
          <w:szCs w:val="24"/>
        </w:rPr>
        <w:tab/>
        <w:t>С исковыми требованиями Истца мы не согласны по следующим основаниям.</w:t>
      </w:r>
    </w:p>
    <w:p w14:paraId="63C58B2D" w14:textId="7E04EAB4" w:rsidR="00FF697F" w:rsidRPr="00C31005" w:rsidRDefault="00FF697F" w:rsidP="00090641">
      <w:pPr>
        <w:spacing w:after="0"/>
        <w:jc w:val="both"/>
        <w:rPr>
          <w:rFonts w:ascii="Times New Roman" w:hAnsi="Times New Roman" w:cs="Times New Roman"/>
          <w:sz w:val="24"/>
          <w:szCs w:val="24"/>
        </w:rPr>
      </w:pPr>
      <w:r w:rsidRPr="00C31005">
        <w:rPr>
          <w:rFonts w:ascii="Times New Roman" w:hAnsi="Times New Roman" w:cs="Times New Roman"/>
          <w:sz w:val="24"/>
          <w:szCs w:val="24"/>
        </w:rPr>
        <w:tab/>
        <w:t xml:space="preserve">Истец предъявляет </w:t>
      </w:r>
      <w:r w:rsidR="00573209" w:rsidRPr="00C31005">
        <w:rPr>
          <w:rFonts w:ascii="Times New Roman" w:hAnsi="Times New Roman" w:cs="Times New Roman"/>
          <w:sz w:val="24"/>
          <w:szCs w:val="24"/>
        </w:rPr>
        <w:t>требования</w:t>
      </w:r>
      <w:r w:rsidRPr="00C31005">
        <w:rPr>
          <w:rFonts w:ascii="Times New Roman" w:hAnsi="Times New Roman" w:cs="Times New Roman"/>
          <w:sz w:val="24"/>
          <w:szCs w:val="24"/>
        </w:rPr>
        <w:t xml:space="preserve"> на основании Договора купли-продажи от 07.02.2019 года (далее – Договор), который якобы заключен между ИП «</w:t>
      </w:r>
      <w:r w:rsidR="00F204B2">
        <w:rPr>
          <w:rFonts w:ascii="Times New Roman" w:hAnsi="Times New Roman" w:cs="Times New Roman"/>
          <w:sz w:val="24"/>
          <w:szCs w:val="24"/>
        </w:rPr>
        <w:t>……</w:t>
      </w:r>
      <w:r w:rsidRPr="00C31005">
        <w:rPr>
          <w:rFonts w:ascii="Times New Roman" w:hAnsi="Times New Roman" w:cs="Times New Roman"/>
          <w:sz w:val="24"/>
          <w:szCs w:val="24"/>
        </w:rPr>
        <w:t xml:space="preserve">» </w:t>
      </w:r>
      <w:r w:rsidR="00E15AFA" w:rsidRPr="00C31005">
        <w:rPr>
          <w:rFonts w:ascii="Times New Roman" w:hAnsi="Times New Roman" w:cs="Times New Roman"/>
          <w:sz w:val="24"/>
          <w:szCs w:val="24"/>
        </w:rPr>
        <w:t xml:space="preserve">в лице </w:t>
      </w:r>
      <w:r w:rsidR="00F204B2">
        <w:rPr>
          <w:rFonts w:ascii="Times New Roman" w:hAnsi="Times New Roman" w:cs="Times New Roman"/>
          <w:sz w:val="24"/>
          <w:szCs w:val="24"/>
        </w:rPr>
        <w:t>……</w:t>
      </w:r>
      <w:r w:rsidR="00E15AFA" w:rsidRPr="00C31005">
        <w:rPr>
          <w:rFonts w:ascii="Times New Roman" w:hAnsi="Times New Roman" w:cs="Times New Roman"/>
          <w:sz w:val="24"/>
          <w:szCs w:val="24"/>
        </w:rPr>
        <w:t xml:space="preserve"> Гульнар Буркуткызы </w:t>
      </w:r>
      <w:r w:rsidRPr="00C31005">
        <w:rPr>
          <w:rFonts w:ascii="Times New Roman" w:hAnsi="Times New Roman" w:cs="Times New Roman"/>
          <w:sz w:val="24"/>
          <w:szCs w:val="24"/>
        </w:rPr>
        <w:t xml:space="preserve">и </w:t>
      </w:r>
      <w:r w:rsidR="00F204B2">
        <w:rPr>
          <w:rFonts w:ascii="Times New Roman" w:hAnsi="Times New Roman" w:cs="Times New Roman"/>
          <w:sz w:val="24"/>
          <w:szCs w:val="24"/>
        </w:rPr>
        <w:t>……..</w:t>
      </w:r>
      <w:r w:rsidRPr="00C31005">
        <w:rPr>
          <w:rFonts w:ascii="Times New Roman" w:hAnsi="Times New Roman" w:cs="Times New Roman"/>
          <w:sz w:val="24"/>
          <w:szCs w:val="24"/>
        </w:rPr>
        <w:t xml:space="preserve"> Ольгой Игоревной. Однако </w:t>
      </w:r>
      <w:r w:rsidR="00573209" w:rsidRPr="00C31005">
        <w:rPr>
          <w:rFonts w:ascii="Times New Roman" w:hAnsi="Times New Roman" w:cs="Times New Roman"/>
          <w:sz w:val="24"/>
          <w:szCs w:val="24"/>
        </w:rPr>
        <w:t>хотим отметить</w:t>
      </w:r>
      <w:r w:rsidRPr="00C31005">
        <w:rPr>
          <w:rFonts w:ascii="Times New Roman" w:hAnsi="Times New Roman" w:cs="Times New Roman"/>
          <w:sz w:val="24"/>
          <w:szCs w:val="24"/>
        </w:rPr>
        <w:t>,</w:t>
      </w:r>
      <w:r w:rsidR="00573209" w:rsidRPr="00C31005">
        <w:rPr>
          <w:rFonts w:ascii="Times New Roman" w:hAnsi="Times New Roman" w:cs="Times New Roman"/>
          <w:sz w:val="24"/>
          <w:szCs w:val="24"/>
        </w:rPr>
        <w:t xml:space="preserve"> что</w:t>
      </w:r>
      <w:r w:rsidRPr="00C31005">
        <w:rPr>
          <w:rFonts w:ascii="Times New Roman" w:hAnsi="Times New Roman" w:cs="Times New Roman"/>
          <w:sz w:val="24"/>
          <w:szCs w:val="24"/>
        </w:rPr>
        <w:t xml:space="preserve"> Ответчик не заключала Договор с Истцом, подпись на Договоре принадлежит </w:t>
      </w:r>
      <w:r w:rsidR="00F204B2">
        <w:rPr>
          <w:rFonts w:ascii="Times New Roman" w:hAnsi="Times New Roman" w:cs="Times New Roman"/>
          <w:sz w:val="24"/>
          <w:szCs w:val="24"/>
        </w:rPr>
        <w:t>……….</w:t>
      </w:r>
      <w:r w:rsidRPr="00C31005">
        <w:rPr>
          <w:rFonts w:ascii="Times New Roman" w:hAnsi="Times New Roman" w:cs="Times New Roman"/>
          <w:sz w:val="24"/>
          <w:szCs w:val="24"/>
        </w:rPr>
        <w:t xml:space="preserve"> Айпаре Эрлановне. В свою очередь </w:t>
      </w:r>
      <w:r w:rsidR="00F204B2">
        <w:rPr>
          <w:rFonts w:ascii="Times New Roman" w:hAnsi="Times New Roman" w:cs="Times New Roman"/>
          <w:sz w:val="24"/>
          <w:szCs w:val="24"/>
        </w:rPr>
        <w:t>……..</w:t>
      </w:r>
      <w:r w:rsidRPr="00C31005">
        <w:rPr>
          <w:rFonts w:ascii="Times New Roman" w:hAnsi="Times New Roman" w:cs="Times New Roman"/>
          <w:sz w:val="24"/>
          <w:szCs w:val="24"/>
        </w:rPr>
        <w:t xml:space="preserve"> А.Э. не является сотрудником ИП «</w:t>
      </w:r>
      <w:r w:rsidR="00F204B2">
        <w:rPr>
          <w:rFonts w:ascii="Times New Roman" w:hAnsi="Times New Roman" w:cs="Times New Roman"/>
          <w:sz w:val="24"/>
          <w:szCs w:val="24"/>
        </w:rPr>
        <w:t>………</w:t>
      </w:r>
      <w:r w:rsidRPr="00C31005">
        <w:rPr>
          <w:rFonts w:ascii="Times New Roman" w:hAnsi="Times New Roman" w:cs="Times New Roman"/>
          <w:sz w:val="24"/>
          <w:szCs w:val="24"/>
        </w:rPr>
        <w:t>», также у нее отсутствует доверенность от ИП «</w:t>
      </w:r>
      <w:r w:rsidR="00F204B2">
        <w:rPr>
          <w:rFonts w:ascii="Times New Roman" w:hAnsi="Times New Roman" w:cs="Times New Roman"/>
          <w:sz w:val="24"/>
          <w:szCs w:val="24"/>
        </w:rPr>
        <w:t>……….</w:t>
      </w:r>
      <w:r w:rsidRPr="00C31005">
        <w:rPr>
          <w:rFonts w:ascii="Times New Roman" w:hAnsi="Times New Roman" w:cs="Times New Roman"/>
          <w:sz w:val="24"/>
          <w:szCs w:val="24"/>
        </w:rPr>
        <w:t xml:space="preserve">» на заключение договоров и на получение денежных средств. </w:t>
      </w:r>
    </w:p>
    <w:p w14:paraId="2C7930BD" w14:textId="6C5FB3B6" w:rsidR="00920B01" w:rsidRPr="00C31005" w:rsidRDefault="00920B01" w:rsidP="00090641">
      <w:pPr>
        <w:spacing w:after="0"/>
        <w:jc w:val="both"/>
        <w:rPr>
          <w:rFonts w:ascii="Times New Roman" w:hAnsi="Times New Roman" w:cs="Times New Roman"/>
          <w:sz w:val="24"/>
          <w:szCs w:val="24"/>
        </w:rPr>
      </w:pPr>
      <w:r w:rsidRPr="00C31005">
        <w:rPr>
          <w:rFonts w:ascii="Times New Roman" w:hAnsi="Times New Roman" w:cs="Times New Roman"/>
          <w:sz w:val="24"/>
          <w:szCs w:val="24"/>
        </w:rPr>
        <w:tab/>
        <w:t xml:space="preserve">Но </w:t>
      </w:r>
      <w:r w:rsidR="00F204B2">
        <w:rPr>
          <w:rFonts w:ascii="Times New Roman" w:hAnsi="Times New Roman" w:cs="Times New Roman"/>
          <w:sz w:val="24"/>
          <w:szCs w:val="24"/>
        </w:rPr>
        <w:t>………</w:t>
      </w:r>
      <w:r w:rsidRPr="00C31005">
        <w:rPr>
          <w:rFonts w:ascii="Times New Roman" w:hAnsi="Times New Roman" w:cs="Times New Roman"/>
          <w:sz w:val="24"/>
          <w:szCs w:val="24"/>
        </w:rPr>
        <w:t xml:space="preserve"> А.Э договорилась с истцом о продаже детских колясок в феврале 2019 года.</w:t>
      </w:r>
      <w:r w:rsidR="00081988" w:rsidRPr="00C31005">
        <w:rPr>
          <w:rFonts w:ascii="Times New Roman" w:hAnsi="Times New Roman" w:cs="Times New Roman"/>
          <w:sz w:val="24"/>
          <w:szCs w:val="24"/>
        </w:rPr>
        <w:t xml:space="preserve"> Поскольку в тот момент времени </w:t>
      </w:r>
      <w:r w:rsidR="00F204B2">
        <w:rPr>
          <w:rFonts w:ascii="Times New Roman" w:hAnsi="Times New Roman" w:cs="Times New Roman"/>
          <w:sz w:val="24"/>
          <w:szCs w:val="24"/>
        </w:rPr>
        <w:t>………</w:t>
      </w:r>
      <w:r w:rsidR="00081988" w:rsidRPr="00C31005">
        <w:rPr>
          <w:rFonts w:ascii="Times New Roman" w:hAnsi="Times New Roman" w:cs="Times New Roman"/>
          <w:sz w:val="24"/>
          <w:szCs w:val="24"/>
        </w:rPr>
        <w:t xml:space="preserve"> А.Э</w:t>
      </w:r>
      <w:r w:rsidR="00295D1C">
        <w:rPr>
          <w:rFonts w:ascii="Times New Roman" w:hAnsi="Times New Roman" w:cs="Times New Roman"/>
          <w:sz w:val="24"/>
          <w:szCs w:val="24"/>
        </w:rPr>
        <w:t>.,</w:t>
      </w:r>
      <w:r w:rsidR="00081988" w:rsidRPr="00C31005">
        <w:rPr>
          <w:rFonts w:ascii="Times New Roman" w:hAnsi="Times New Roman" w:cs="Times New Roman"/>
          <w:sz w:val="24"/>
          <w:szCs w:val="24"/>
        </w:rPr>
        <w:t xml:space="preserve"> еще не была зарегистрирована как ИП, а истец в свою очередь требовала оформления официальных документов, в связи с этим </w:t>
      </w:r>
      <w:r w:rsidR="00F204B2">
        <w:rPr>
          <w:rFonts w:ascii="Times New Roman" w:hAnsi="Times New Roman" w:cs="Times New Roman"/>
          <w:sz w:val="24"/>
          <w:szCs w:val="24"/>
        </w:rPr>
        <w:t>……..</w:t>
      </w:r>
      <w:r w:rsidR="00081988" w:rsidRPr="00C31005">
        <w:rPr>
          <w:rFonts w:ascii="Times New Roman" w:hAnsi="Times New Roman" w:cs="Times New Roman"/>
          <w:sz w:val="24"/>
          <w:szCs w:val="24"/>
        </w:rPr>
        <w:t xml:space="preserve"> А.Э использовало чистые бланки договора и приходного кассового ордера с печатью ИП «</w:t>
      </w:r>
      <w:r w:rsidR="00F204B2">
        <w:rPr>
          <w:rFonts w:ascii="Times New Roman" w:hAnsi="Times New Roman" w:cs="Times New Roman"/>
          <w:sz w:val="24"/>
          <w:szCs w:val="24"/>
        </w:rPr>
        <w:t>……….</w:t>
      </w:r>
      <w:r w:rsidR="00081988" w:rsidRPr="00C31005">
        <w:rPr>
          <w:rFonts w:ascii="Times New Roman" w:hAnsi="Times New Roman" w:cs="Times New Roman"/>
          <w:sz w:val="24"/>
          <w:szCs w:val="24"/>
        </w:rPr>
        <w:t xml:space="preserve">» не поставив в этом известность свою мать </w:t>
      </w:r>
      <w:r w:rsidR="00F204B2">
        <w:rPr>
          <w:rFonts w:ascii="Times New Roman" w:hAnsi="Times New Roman" w:cs="Times New Roman"/>
          <w:sz w:val="24"/>
          <w:szCs w:val="24"/>
        </w:rPr>
        <w:t>………..</w:t>
      </w:r>
      <w:r w:rsidR="00081988" w:rsidRPr="00C31005">
        <w:rPr>
          <w:rFonts w:ascii="Times New Roman" w:hAnsi="Times New Roman" w:cs="Times New Roman"/>
          <w:sz w:val="24"/>
          <w:szCs w:val="24"/>
        </w:rPr>
        <w:t xml:space="preserve"> Г.Б., которой принадлежит ИП «</w:t>
      </w:r>
      <w:r w:rsidR="00F204B2">
        <w:rPr>
          <w:rFonts w:ascii="Times New Roman" w:hAnsi="Times New Roman" w:cs="Times New Roman"/>
          <w:sz w:val="24"/>
          <w:szCs w:val="24"/>
        </w:rPr>
        <w:t>……</w:t>
      </w:r>
      <w:r w:rsidR="00081988" w:rsidRPr="00C31005">
        <w:rPr>
          <w:rFonts w:ascii="Times New Roman" w:hAnsi="Times New Roman" w:cs="Times New Roman"/>
          <w:sz w:val="24"/>
          <w:szCs w:val="24"/>
        </w:rPr>
        <w:t>»</w:t>
      </w:r>
    </w:p>
    <w:p w14:paraId="404F9202" w14:textId="65CEE9AD" w:rsidR="00081988" w:rsidRPr="00C31005" w:rsidRDefault="00081988" w:rsidP="00090641">
      <w:pPr>
        <w:spacing w:after="0"/>
        <w:jc w:val="both"/>
        <w:rPr>
          <w:rFonts w:ascii="Times New Roman" w:hAnsi="Times New Roman" w:cs="Times New Roman"/>
          <w:sz w:val="24"/>
          <w:szCs w:val="24"/>
        </w:rPr>
      </w:pPr>
      <w:r w:rsidRPr="00C31005">
        <w:rPr>
          <w:rFonts w:ascii="Times New Roman" w:hAnsi="Times New Roman" w:cs="Times New Roman"/>
          <w:sz w:val="24"/>
          <w:szCs w:val="24"/>
        </w:rPr>
        <w:tab/>
        <w:t>В соответствии</w:t>
      </w:r>
      <w:r w:rsidR="000C2AAA" w:rsidRPr="00C31005">
        <w:rPr>
          <w:rFonts w:ascii="Times New Roman" w:hAnsi="Times New Roman" w:cs="Times New Roman"/>
          <w:sz w:val="24"/>
          <w:szCs w:val="24"/>
        </w:rPr>
        <w:t>,</w:t>
      </w:r>
      <w:r w:rsidRPr="00C31005">
        <w:rPr>
          <w:rFonts w:ascii="Times New Roman" w:hAnsi="Times New Roman" w:cs="Times New Roman"/>
          <w:sz w:val="24"/>
          <w:szCs w:val="24"/>
        </w:rPr>
        <w:t xml:space="preserve"> подписи на документах принадлежит </w:t>
      </w:r>
      <w:r w:rsidR="00F204B2">
        <w:rPr>
          <w:rFonts w:ascii="Times New Roman" w:hAnsi="Times New Roman" w:cs="Times New Roman"/>
          <w:sz w:val="24"/>
          <w:szCs w:val="24"/>
        </w:rPr>
        <w:t>………..</w:t>
      </w:r>
      <w:r w:rsidR="000C2AAA" w:rsidRPr="00C31005">
        <w:rPr>
          <w:rFonts w:ascii="Times New Roman" w:hAnsi="Times New Roman" w:cs="Times New Roman"/>
          <w:sz w:val="24"/>
          <w:szCs w:val="24"/>
        </w:rPr>
        <w:t xml:space="preserve"> А.Э., ввиду этого договор с истцом она заключила самостоятельно и сама же исполняла обязательства по договору. Следовательно</w:t>
      </w:r>
      <w:r w:rsidR="00643740" w:rsidRPr="00C31005">
        <w:rPr>
          <w:rFonts w:ascii="Times New Roman" w:hAnsi="Times New Roman" w:cs="Times New Roman"/>
          <w:sz w:val="24"/>
          <w:szCs w:val="24"/>
        </w:rPr>
        <w:t>,</w:t>
      </w:r>
      <w:r w:rsidR="000C2AAA" w:rsidRPr="00C31005">
        <w:rPr>
          <w:rFonts w:ascii="Times New Roman" w:hAnsi="Times New Roman" w:cs="Times New Roman"/>
          <w:sz w:val="24"/>
          <w:szCs w:val="24"/>
        </w:rPr>
        <w:t xml:space="preserve"> ИП «</w:t>
      </w:r>
      <w:r w:rsidR="00F204B2">
        <w:rPr>
          <w:rFonts w:ascii="Times New Roman" w:hAnsi="Times New Roman" w:cs="Times New Roman"/>
          <w:sz w:val="24"/>
          <w:szCs w:val="24"/>
        </w:rPr>
        <w:t>………</w:t>
      </w:r>
      <w:r w:rsidR="000C2AAA" w:rsidRPr="00C31005">
        <w:rPr>
          <w:rFonts w:ascii="Times New Roman" w:hAnsi="Times New Roman" w:cs="Times New Roman"/>
          <w:sz w:val="24"/>
          <w:szCs w:val="24"/>
        </w:rPr>
        <w:t>» не имеет к указанной сделке никакого отношения, а также бланки документов ИП «</w:t>
      </w:r>
      <w:r w:rsidR="00F204B2">
        <w:rPr>
          <w:rFonts w:ascii="Times New Roman" w:hAnsi="Times New Roman" w:cs="Times New Roman"/>
          <w:sz w:val="24"/>
          <w:szCs w:val="24"/>
        </w:rPr>
        <w:t>………..</w:t>
      </w:r>
      <w:r w:rsidR="000C2AAA" w:rsidRPr="00C31005">
        <w:rPr>
          <w:rFonts w:ascii="Times New Roman" w:hAnsi="Times New Roman" w:cs="Times New Roman"/>
          <w:sz w:val="24"/>
          <w:szCs w:val="24"/>
        </w:rPr>
        <w:t>» бы</w:t>
      </w:r>
      <w:r w:rsidR="00295D1C">
        <w:rPr>
          <w:rFonts w:ascii="Times New Roman" w:hAnsi="Times New Roman" w:cs="Times New Roman"/>
          <w:sz w:val="24"/>
          <w:szCs w:val="24"/>
        </w:rPr>
        <w:t xml:space="preserve">ли использованы лишь для </w:t>
      </w:r>
      <w:r w:rsidR="00282F0E" w:rsidRPr="00C31005">
        <w:rPr>
          <w:rFonts w:ascii="Times New Roman" w:hAnsi="Times New Roman" w:cs="Times New Roman"/>
          <w:sz w:val="24"/>
          <w:szCs w:val="24"/>
        </w:rPr>
        <w:t>вида.</w:t>
      </w:r>
    </w:p>
    <w:p w14:paraId="47A13E47" w14:textId="187AF335" w:rsidR="00FF697F" w:rsidRPr="00C31005" w:rsidRDefault="00FF697F" w:rsidP="00FF697F">
      <w:pPr>
        <w:spacing w:after="0"/>
        <w:ind w:firstLine="708"/>
        <w:jc w:val="both"/>
        <w:rPr>
          <w:rFonts w:ascii="Times New Roman" w:hAnsi="Times New Roman" w:cs="Times New Roman"/>
          <w:sz w:val="24"/>
          <w:szCs w:val="24"/>
        </w:rPr>
      </w:pPr>
      <w:r w:rsidRPr="00C31005">
        <w:rPr>
          <w:rFonts w:ascii="Times New Roman" w:hAnsi="Times New Roman" w:cs="Times New Roman"/>
          <w:sz w:val="24"/>
          <w:szCs w:val="24"/>
        </w:rPr>
        <w:t xml:space="preserve">Таким образом, </w:t>
      </w:r>
      <w:r w:rsidR="00F204B2">
        <w:rPr>
          <w:rFonts w:ascii="Times New Roman" w:hAnsi="Times New Roman" w:cs="Times New Roman"/>
          <w:sz w:val="24"/>
          <w:szCs w:val="24"/>
        </w:rPr>
        <w:t>……….</w:t>
      </w:r>
      <w:r w:rsidRPr="00C31005">
        <w:rPr>
          <w:rFonts w:ascii="Times New Roman" w:hAnsi="Times New Roman" w:cs="Times New Roman"/>
          <w:sz w:val="24"/>
          <w:szCs w:val="24"/>
        </w:rPr>
        <w:t xml:space="preserve"> А.Э. не имела полномочий на заключение Договора от имени ИП «</w:t>
      </w:r>
      <w:r w:rsidR="00F204B2">
        <w:rPr>
          <w:rFonts w:ascii="Times New Roman" w:hAnsi="Times New Roman" w:cs="Times New Roman"/>
          <w:sz w:val="24"/>
          <w:szCs w:val="24"/>
        </w:rPr>
        <w:t>……</w:t>
      </w:r>
      <w:r w:rsidRPr="00C31005">
        <w:rPr>
          <w:rFonts w:ascii="Times New Roman" w:hAnsi="Times New Roman" w:cs="Times New Roman"/>
          <w:sz w:val="24"/>
          <w:szCs w:val="24"/>
        </w:rPr>
        <w:t>»</w:t>
      </w:r>
      <w:r w:rsidR="00905EE1" w:rsidRPr="00C31005">
        <w:rPr>
          <w:rFonts w:ascii="Times New Roman" w:hAnsi="Times New Roman" w:cs="Times New Roman"/>
          <w:sz w:val="24"/>
          <w:szCs w:val="24"/>
        </w:rPr>
        <w:t xml:space="preserve"> и действовала от своего имени</w:t>
      </w:r>
      <w:r w:rsidRPr="00C31005">
        <w:rPr>
          <w:rFonts w:ascii="Times New Roman" w:hAnsi="Times New Roman" w:cs="Times New Roman"/>
          <w:sz w:val="24"/>
          <w:szCs w:val="24"/>
        </w:rPr>
        <w:t>.</w:t>
      </w:r>
    </w:p>
    <w:p w14:paraId="0FDF04AF" w14:textId="77777777" w:rsidR="003D36CF" w:rsidRPr="00C31005" w:rsidRDefault="003D36CF" w:rsidP="00FF697F">
      <w:pPr>
        <w:spacing w:after="0"/>
        <w:ind w:firstLine="708"/>
        <w:jc w:val="both"/>
        <w:rPr>
          <w:rFonts w:ascii="Times New Roman" w:hAnsi="Times New Roman" w:cs="Times New Roman"/>
          <w:sz w:val="24"/>
          <w:szCs w:val="24"/>
        </w:rPr>
      </w:pPr>
      <w:r w:rsidRPr="00C31005">
        <w:rPr>
          <w:rFonts w:ascii="Times New Roman" w:hAnsi="Times New Roman" w:cs="Times New Roman"/>
          <w:sz w:val="24"/>
          <w:szCs w:val="24"/>
        </w:rPr>
        <w:t>В силу п.1 ст.166 ГК РК лицо, постоянно и самостоятельно представительствующее от имени предпринимателей при заключении ими договоров (коммерческий представитель), действует на основе письменного договора, содержащего указания на полномочия представителя, а при отсутствии таких указаний также доверенности.</w:t>
      </w:r>
    </w:p>
    <w:p w14:paraId="79C36DB6" w14:textId="77777777" w:rsidR="00FF697F" w:rsidRPr="00C31005" w:rsidRDefault="00FF697F" w:rsidP="00090641">
      <w:pPr>
        <w:spacing w:after="0"/>
        <w:jc w:val="both"/>
        <w:rPr>
          <w:rFonts w:ascii="Times New Roman" w:hAnsi="Times New Roman" w:cs="Times New Roman"/>
          <w:sz w:val="24"/>
          <w:szCs w:val="24"/>
        </w:rPr>
      </w:pPr>
      <w:r w:rsidRPr="00C31005">
        <w:rPr>
          <w:rFonts w:ascii="Times New Roman" w:hAnsi="Times New Roman" w:cs="Times New Roman"/>
          <w:sz w:val="24"/>
          <w:szCs w:val="24"/>
        </w:rPr>
        <w:tab/>
        <w:t xml:space="preserve">В соответствии с п.2 ст.157 ГК РК сделка признается недействительной при нарушении требований, предъявляемых к форме, содержанию и </w:t>
      </w:r>
      <w:r w:rsidRPr="00C31005">
        <w:rPr>
          <w:rFonts w:ascii="Times New Roman" w:hAnsi="Times New Roman" w:cs="Times New Roman"/>
          <w:b/>
          <w:sz w:val="24"/>
          <w:szCs w:val="24"/>
        </w:rPr>
        <w:t>участникам сделки</w:t>
      </w:r>
      <w:r w:rsidRPr="00C31005">
        <w:rPr>
          <w:rFonts w:ascii="Times New Roman" w:hAnsi="Times New Roman" w:cs="Times New Roman"/>
          <w:sz w:val="24"/>
          <w:szCs w:val="24"/>
        </w:rPr>
        <w:t>, а также к свободе их волеизъявления по основаниям, установленным настоящим Кодексом или иными законодательными актами.</w:t>
      </w:r>
    </w:p>
    <w:p w14:paraId="5954CB8A" w14:textId="77777777" w:rsidR="00282F0E" w:rsidRPr="00C31005" w:rsidRDefault="00FF697F" w:rsidP="00090641">
      <w:pPr>
        <w:spacing w:after="0"/>
        <w:jc w:val="both"/>
        <w:rPr>
          <w:rFonts w:ascii="Times New Roman" w:hAnsi="Times New Roman" w:cs="Times New Roman"/>
          <w:sz w:val="24"/>
          <w:szCs w:val="24"/>
        </w:rPr>
      </w:pPr>
      <w:r w:rsidRPr="00C31005">
        <w:rPr>
          <w:rFonts w:ascii="Times New Roman" w:hAnsi="Times New Roman" w:cs="Times New Roman"/>
          <w:sz w:val="24"/>
          <w:szCs w:val="24"/>
        </w:rPr>
        <w:tab/>
        <w:t xml:space="preserve">Согласно п.2 ст.157-1 ГК РК </w:t>
      </w:r>
      <w:r w:rsidRPr="00C31005">
        <w:rPr>
          <w:rFonts w:ascii="Times New Roman" w:hAnsi="Times New Roman" w:cs="Times New Roman"/>
          <w:b/>
          <w:sz w:val="24"/>
          <w:szCs w:val="24"/>
        </w:rPr>
        <w:t>недействительная сделка не влечет юридических последствий</w:t>
      </w:r>
      <w:r w:rsidRPr="00C31005">
        <w:rPr>
          <w:rFonts w:ascii="Times New Roman" w:hAnsi="Times New Roman" w:cs="Times New Roman"/>
          <w:sz w:val="24"/>
          <w:szCs w:val="24"/>
        </w:rPr>
        <w:t xml:space="preserve">, за исключением тех, которые связаны с ее недействительностью, </w:t>
      </w:r>
      <w:r w:rsidRPr="00C31005">
        <w:rPr>
          <w:rFonts w:ascii="Times New Roman" w:hAnsi="Times New Roman" w:cs="Times New Roman"/>
          <w:b/>
          <w:sz w:val="24"/>
          <w:szCs w:val="24"/>
        </w:rPr>
        <w:t xml:space="preserve">и </w:t>
      </w:r>
      <w:r w:rsidRPr="00C31005">
        <w:rPr>
          <w:rFonts w:ascii="Times New Roman" w:hAnsi="Times New Roman" w:cs="Times New Roman"/>
          <w:b/>
          <w:sz w:val="24"/>
          <w:szCs w:val="24"/>
        </w:rPr>
        <w:lastRenderedPageBreak/>
        <w:t>недействительна с момента ее совершения</w:t>
      </w:r>
      <w:r w:rsidRPr="00C31005">
        <w:rPr>
          <w:rFonts w:ascii="Times New Roman" w:hAnsi="Times New Roman" w:cs="Times New Roman"/>
          <w:sz w:val="24"/>
          <w:szCs w:val="24"/>
        </w:rPr>
        <w:t>, если иное не предусмотрено настоящим Кодексом, законодательными актами Республики Казахстан или не вытекает из существа или содержания сделки.</w:t>
      </w:r>
    </w:p>
    <w:p w14:paraId="251140AE" w14:textId="5A474BC3" w:rsidR="00922D95" w:rsidRPr="00C31005" w:rsidRDefault="00FF697F" w:rsidP="00EA4DE0">
      <w:pPr>
        <w:spacing w:after="0"/>
        <w:jc w:val="both"/>
        <w:rPr>
          <w:rFonts w:ascii="Times New Roman" w:hAnsi="Times New Roman" w:cs="Times New Roman"/>
          <w:sz w:val="24"/>
          <w:szCs w:val="24"/>
        </w:rPr>
      </w:pPr>
      <w:r w:rsidRPr="00C31005">
        <w:rPr>
          <w:rFonts w:ascii="Times New Roman" w:hAnsi="Times New Roman" w:cs="Times New Roman"/>
          <w:sz w:val="24"/>
          <w:szCs w:val="24"/>
        </w:rPr>
        <w:tab/>
      </w:r>
      <w:r w:rsidR="00EA4DE0" w:rsidRPr="00C31005">
        <w:rPr>
          <w:rFonts w:ascii="Times New Roman" w:hAnsi="Times New Roman" w:cs="Times New Roman"/>
          <w:sz w:val="24"/>
          <w:szCs w:val="24"/>
        </w:rPr>
        <w:t xml:space="preserve">Из приложенных к исковому заявлению квитанций следует, что Истец оплачивала деньги не Ответчику, а переводила на личный карт-счет </w:t>
      </w:r>
      <w:r w:rsidR="00F204B2">
        <w:rPr>
          <w:rFonts w:ascii="Times New Roman" w:hAnsi="Times New Roman" w:cs="Times New Roman"/>
          <w:sz w:val="24"/>
          <w:szCs w:val="24"/>
        </w:rPr>
        <w:t>………</w:t>
      </w:r>
      <w:r w:rsidR="00EA4DE0" w:rsidRPr="00C31005">
        <w:rPr>
          <w:rFonts w:ascii="Times New Roman" w:hAnsi="Times New Roman" w:cs="Times New Roman"/>
          <w:sz w:val="24"/>
          <w:szCs w:val="24"/>
        </w:rPr>
        <w:t xml:space="preserve"> Айпары Эрлановны. Таким образом, Ответчик не принимала на себя никаких обязательств перед Истцом и не пол</w:t>
      </w:r>
      <w:r w:rsidR="00643740" w:rsidRPr="00C31005">
        <w:rPr>
          <w:rFonts w:ascii="Times New Roman" w:hAnsi="Times New Roman" w:cs="Times New Roman"/>
          <w:sz w:val="24"/>
          <w:szCs w:val="24"/>
        </w:rPr>
        <w:t>учала от Истца денежных средств, в связи чем у Ответчика отсутствуют какие - либо обязательства перед Истцом.</w:t>
      </w:r>
    </w:p>
    <w:p w14:paraId="21EB1AFF" w14:textId="52AB2041" w:rsidR="00282F0E" w:rsidRPr="00C31005" w:rsidRDefault="00282F0E" w:rsidP="00EA4DE0">
      <w:pPr>
        <w:spacing w:after="0"/>
        <w:jc w:val="both"/>
        <w:rPr>
          <w:rFonts w:ascii="Times New Roman" w:hAnsi="Times New Roman" w:cs="Times New Roman"/>
          <w:sz w:val="24"/>
          <w:szCs w:val="24"/>
        </w:rPr>
      </w:pPr>
      <w:r w:rsidRPr="00C31005">
        <w:rPr>
          <w:rFonts w:ascii="Times New Roman" w:hAnsi="Times New Roman" w:cs="Times New Roman"/>
          <w:sz w:val="24"/>
          <w:szCs w:val="24"/>
        </w:rPr>
        <w:tab/>
        <w:t xml:space="preserve">На ряду с этим на банковскую карту </w:t>
      </w:r>
      <w:r w:rsidR="00F204B2">
        <w:rPr>
          <w:rFonts w:ascii="Times New Roman" w:hAnsi="Times New Roman" w:cs="Times New Roman"/>
          <w:sz w:val="24"/>
          <w:szCs w:val="24"/>
        </w:rPr>
        <w:t>……..</w:t>
      </w:r>
      <w:r w:rsidRPr="00C31005">
        <w:rPr>
          <w:rFonts w:ascii="Times New Roman" w:hAnsi="Times New Roman" w:cs="Times New Roman"/>
          <w:sz w:val="24"/>
          <w:szCs w:val="24"/>
        </w:rPr>
        <w:t xml:space="preserve"> А.Э от истца поступило 3 360 448,77 тенге, что составляет около 8 600 долларов США (сумма договора),  но о каких других суммах указанных в исковом заявлении идет речь совершенно не понятно нами.</w:t>
      </w:r>
    </w:p>
    <w:p w14:paraId="53775C90" w14:textId="531EB3CA" w:rsidR="00757CF9" w:rsidRPr="00C31005" w:rsidRDefault="00282F0E" w:rsidP="00EA4DE0">
      <w:pPr>
        <w:spacing w:after="0"/>
        <w:jc w:val="both"/>
        <w:rPr>
          <w:rFonts w:ascii="Times New Roman" w:hAnsi="Times New Roman" w:cs="Times New Roman"/>
          <w:sz w:val="24"/>
          <w:szCs w:val="24"/>
        </w:rPr>
      </w:pPr>
      <w:r w:rsidRPr="00C31005">
        <w:rPr>
          <w:rFonts w:ascii="Times New Roman" w:hAnsi="Times New Roman" w:cs="Times New Roman"/>
          <w:sz w:val="24"/>
          <w:szCs w:val="24"/>
        </w:rPr>
        <w:tab/>
        <w:t xml:space="preserve">А также </w:t>
      </w:r>
      <w:r w:rsidR="00757CF9" w:rsidRPr="00C31005">
        <w:rPr>
          <w:rFonts w:ascii="Times New Roman" w:hAnsi="Times New Roman" w:cs="Times New Roman"/>
          <w:sz w:val="24"/>
          <w:szCs w:val="24"/>
        </w:rPr>
        <w:t xml:space="preserve">Истец получила от </w:t>
      </w:r>
      <w:r w:rsidR="00F204B2">
        <w:rPr>
          <w:rFonts w:ascii="Times New Roman" w:hAnsi="Times New Roman" w:cs="Times New Roman"/>
          <w:sz w:val="24"/>
          <w:szCs w:val="24"/>
        </w:rPr>
        <w:t>…….</w:t>
      </w:r>
      <w:r w:rsidR="00757CF9" w:rsidRPr="00C31005">
        <w:rPr>
          <w:rFonts w:ascii="Times New Roman" w:hAnsi="Times New Roman" w:cs="Times New Roman"/>
          <w:sz w:val="24"/>
          <w:szCs w:val="24"/>
        </w:rPr>
        <w:t xml:space="preserve"> А.Э часть детских колясок, которые приняла в счет договора, а те которые ей не подошли – отправила обратно в Алматы. </w:t>
      </w:r>
    </w:p>
    <w:p w14:paraId="2526D56F" w14:textId="597A3E14" w:rsidR="00743F16" w:rsidRPr="00C31005" w:rsidRDefault="00757CF9" w:rsidP="00757CF9">
      <w:pPr>
        <w:spacing w:after="0"/>
        <w:ind w:firstLine="708"/>
        <w:jc w:val="both"/>
        <w:rPr>
          <w:rFonts w:ascii="Times New Roman" w:hAnsi="Times New Roman" w:cs="Times New Roman"/>
          <w:sz w:val="24"/>
          <w:szCs w:val="24"/>
        </w:rPr>
      </w:pPr>
      <w:r w:rsidRPr="00C31005">
        <w:rPr>
          <w:rFonts w:ascii="Times New Roman" w:hAnsi="Times New Roman" w:cs="Times New Roman"/>
          <w:sz w:val="24"/>
          <w:szCs w:val="24"/>
        </w:rPr>
        <w:t xml:space="preserve">Далее для урегулирование взаиморасчетов </w:t>
      </w:r>
      <w:r w:rsidR="00F204B2">
        <w:rPr>
          <w:rFonts w:ascii="Times New Roman" w:hAnsi="Times New Roman" w:cs="Times New Roman"/>
          <w:sz w:val="24"/>
          <w:szCs w:val="24"/>
        </w:rPr>
        <w:t>…….</w:t>
      </w:r>
      <w:r w:rsidRPr="00C31005">
        <w:rPr>
          <w:rFonts w:ascii="Times New Roman" w:hAnsi="Times New Roman" w:cs="Times New Roman"/>
          <w:sz w:val="24"/>
          <w:szCs w:val="24"/>
        </w:rPr>
        <w:t xml:space="preserve"> А.Э предложила Истцу пересчитать стоимость колясок с оптовых цен на розничные, так как Истец приобрела не весь то</w:t>
      </w:r>
      <w:r w:rsidR="009D21AF">
        <w:rPr>
          <w:rFonts w:ascii="Times New Roman" w:hAnsi="Times New Roman" w:cs="Times New Roman"/>
          <w:sz w:val="24"/>
          <w:szCs w:val="24"/>
        </w:rPr>
        <w:t>вар, а лишь часть товара. В свою</w:t>
      </w:r>
      <w:r w:rsidRPr="00C31005">
        <w:rPr>
          <w:rFonts w:ascii="Times New Roman" w:hAnsi="Times New Roman" w:cs="Times New Roman"/>
          <w:sz w:val="24"/>
          <w:szCs w:val="24"/>
        </w:rPr>
        <w:t xml:space="preserve"> черед Истец от перерасчета отказалась, в связи с чем урегулирование </w:t>
      </w:r>
      <w:r w:rsidR="00743F16" w:rsidRPr="00C31005">
        <w:rPr>
          <w:rFonts w:ascii="Times New Roman" w:hAnsi="Times New Roman" w:cs="Times New Roman"/>
          <w:sz w:val="24"/>
          <w:szCs w:val="24"/>
        </w:rPr>
        <w:t>взаиморасчетов застопорилось.</w:t>
      </w:r>
    </w:p>
    <w:p w14:paraId="5DD6C3FC" w14:textId="78536BD8" w:rsidR="00743F16" w:rsidRPr="00C31005" w:rsidRDefault="00743F16" w:rsidP="00757CF9">
      <w:pPr>
        <w:spacing w:after="0"/>
        <w:ind w:firstLine="708"/>
        <w:jc w:val="both"/>
        <w:rPr>
          <w:rFonts w:ascii="Times New Roman" w:hAnsi="Times New Roman" w:cs="Times New Roman"/>
          <w:sz w:val="24"/>
          <w:szCs w:val="24"/>
        </w:rPr>
      </w:pPr>
      <w:r w:rsidRPr="00C31005">
        <w:rPr>
          <w:rFonts w:ascii="Times New Roman" w:hAnsi="Times New Roman" w:cs="Times New Roman"/>
          <w:sz w:val="24"/>
          <w:szCs w:val="24"/>
        </w:rPr>
        <w:t xml:space="preserve">Таким образом, в настоящее время взаимоотношения Истца и </w:t>
      </w:r>
      <w:r w:rsidR="00F204B2">
        <w:rPr>
          <w:rFonts w:ascii="Times New Roman" w:hAnsi="Times New Roman" w:cs="Times New Roman"/>
          <w:sz w:val="24"/>
          <w:szCs w:val="24"/>
        </w:rPr>
        <w:t>………….</w:t>
      </w:r>
      <w:r w:rsidRPr="00C31005">
        <w:rPr>
          <w:rFonts w:ascii="Times New Roman" w:hAnsi="Times New Roman" w:cs="Times New Roman"/>
          <w:sz w:val="24"/>
          <w:szCs w:val="24"/>
        </w:rPr>
        <w:t xml:space="preserve"> А.Э по договору от 07.02.2019 года находятся на стадии урегулирования взаиморасчетов.</w:t>
      </w:r>
    </w:p>
    <w:p w14:paraId="13299163" w14:textId="72776EE8" w:rsidR="00D35114" w:rsidRPr="00C31005" w:rsidRDefault="00743F16" w:rsidP="00757CF9">
      <w:pPr>
        <w:spacing w:after="0"/>
        <w:ind w:firstLine="708"/>
        <w:jc w:val="both"/>
        <w:rPr>
          <w:rFonts w:ascii="Times New Roman" w:hAnsi="Times New Roman" w:cs="Times New Roman"/>
          <w:sz w:val="24"/>
          <w:szCs w:val="24"/>
        </w:rPr>
      </w:pPr>
      <w:r w:rsidRPr="00C31005">
        <w:rPr>
          <w:rFonts w:ascii="Times New Roman" w:hAnsi="Times New Roman" w:cs="Times New Roman"/>
          <w:sz w:val="24"/>
          <w:szCs w:val="24"/>
        </w:rPr>
        <w:t>Но о каком договоре от 07.02.2018 года Истец ведет речь в своем исковом заявлении нам непонятно,</w:t>
      </w:r>
      <w:r w:rsidR="00D35114" w:rsidRPr="00C31005">
        <w:rPr>
          <w:rFonts w:ascii="Times New Roman" w:hAnsi="Times New Roman" w:cs="Times New Roman"/>
          <w:sz w:val="24"/>
          <w:szCs w:val="24"/>
        </w:rPr>
        <w:t xml:space="preserve"> тем более</w:t>
      </w:r>
      <w:r w:rsidRPr="00C31005">
        <w:rPr>
          <w:rFonts w:ascii="Times New Roman" w:hAnsi="Times New Roman" w:cs="Times New Roman"/>
          <w:sz w:val="24"/>
          <w:szCs w:val="24"/>
        </w:rPr>
        <w:t xml:space="preserve"> данный договор </w:t>
      </w:r>
      <w:r w:rsidR="00F204B2">
        <w:rPr>
          <w:rFonts w:ascii="Times New Roman" w:hAnsi="Times New Roman" w:cs="Times New Roman"/>
          <w:sz w:val="24"/>
          <w:szCs w:val="24"/>
        </w:rPr>
        <w:t>……..</w:t>
      </w:r>
      <w:r w:rsidRPr="00C31005">
        <w:rPr>
          <w:rFonts w:ascii="Times New Roman" w:hAnsi="Times New Roman" w:cs="Times New Roman"/>
          <w:sz w:val="24"/>
          <w:szCs w:val="24"/>
        </w:rPr>
        <w:t xml:space="preserve"> А.Э с Истцом не заключала</w:t>
      </w:r>
      <w:r w:rsidR="00D35114" w:rsidRPr="00C31005">
        <w:rPr>
          <w:rFonts w:ascii="Times New Roman" w:hAnsi="Times New Roman" w:cs="Times New Roman"/>
          <w:sz w:val="24"/>
          <w:szCs w:val="24"/>
        </w:rPr>
        <w:t>.</w:t>
      </w:r>
    </w:p>
    <w:p w14:paraId="3CBB3997" w14:textId="6264C10D" w:rsidR="009A4608" w:rsidRPr="00C31005" w:rsidRDefault="00D67837" w:rsidP="00757CF9">
      <w:pPr>
        <w:spacing w:after="0"/>
        <w:ind w:firstLine="708"/>
        <w:jc w:val="both"/>
        <w:rPr>
          <w:rFonts w:ascii="Times New Roman" w:hAnsi="Times New Roman" w:cs="Times New Roman"/>
          <w:sz w:val="24"/>
          <w:szCs w:val="24"/>
        </w:rPr>
      </w:pPr>
      <w:r w:rsidRPr="00C31005">
        <w:rPr>
          <w:rFonts w:ascii="Times New Roman" w:hAnsi="Times New Roman" w:cs="Times New Roman"/>
          <w:sz w:val="24"/>
          <w:szCs w:val="24"/>
        </w:rPr>
        <w:t xml:space="preserve">В подтверждение вышеуказанных слов также сообщаем, что оттиск печати на договоре купли-продажи </w:t>
      </w:r>
      <w:r w:rsidR="009A4608" w:rsidRPr="00C31005">
        <w:rPr>
          <w:rFonts w:ascii="Times New Roman" w:hAnsi="Times New Roman" w:cs="Times New Roman"/>
          <w:sz w:val="24"/>
          <w:szCs w:val="24"/>
        </w:rPr>
        <w:t>от 07.02.2019 года не принадлежит ИП «</w:t>
      </w:r>
      <w:r w:rsidR="00F204B2">
        <w:rPr>
          <w:rFonts w:ascii="Times New Roman" w:hAnsi="Times New Roman" w:cs="Times New Roman"/>
          <w:sz w:val="24"/>
          <w:szCs w:val="24"/>
        </w:rPr>
        <w:t>………..</w:t>
      </w:r>
      <w:r w:rsidR="009A4608" w:rsidRPr="00C31005">
        <w:rPr>
          <w:rFonts w:ascii="Times New Roman" w:hAnsi="Times New Roman" w:cs="Times New Roman"/>
          <w:sz w:val="24"/>
          <w:szCs w:val="24"/>
        </w:rPr>
        <w:t xml:space="preserve">» что может быть подтверждено соответствующей экспертизой в случае оспаривание данного факта Истцом </w:t>
      </w:r>
      <w:r w:rsidRPr="00C31005">
        <w:rPr>
          <w:rFonts w:ascii="Times New Roman" w:hAnsi="Times New Roman" w:cs="Times New Roman"/>
          <w:sz w:val="24"/>
          <w:szCs w:val="24"/>
        </w:rPr>
        <w:t xml:space="preserve"> </w:t>
      </w:r>
      <w:r w:rsidR="00D35114" w:rsidRPr="00C31005">
        <w:rPr>
          <w:rFonts w:ascii="Times New Roman" w:hAnsi="Times New Roman" w:cs="Times New Roman"/>
          <w:sz w:val="24"/>
          <w:szCs w:val="24"/>
        </w:rPr>
        <w:t xml:space="preserve"> </w:t>
      </w:r>
    </w:p>
    <w:p w14:paraId="759D194A" w14:textId="77777777" w:rsidR="00D35114" w:rsidRPr="00C31005" w:rsidRDefault="009A4608" w:rsidP="00757CF9">
      <w:pPr>
        <w:spacing w:after="0"/>
        <w:ind w:firstLine="708"/>
        <w:jc w:val="both"/>
        <w:rPr>
          <w:rFonts w:ascii="Times New Roman" w:hAnsi="Times New Roman" w:cs="Times New Roman"/>
          <w:sz w:val="24"/>
          <w:szCs w:val="24"/>
        </w:rPr>
      </w:pPr>
      <w:r w:rsidRPr="00C31005">
        <w:rPr>
          <w:rFonts w:ascii="Times New Roman" w:hAnsi="Times New Roman" w:cs="Times New Roman"/>
          <w:sz w:val="24"/>
          <w:szCs w:val="24"/>
        </w:rPr>
        <w:t xml:space="preserve">Кроме этого, в ходе судебного заседания представителем истца было заявлено, что Истец лично приобрела детские коляски по договору от 07.02.2019 года у Ответчика в Торговом доме «Тигрохауд». Но Ответчиком не осуществлялась продажа детских колясок в Торговом доме «Тигрохауд» что подтверждается официальным ответом ТОО «Фирма Тигрохауд»  за №65 от 01.10.2019 года. </w:t>
      </w:r>
    </w:p>
    <w:p w14:paraId="26E01802" w14:textId="35E63016" w:rsidR="00283073" w:rsidRPr="00C31005" w:rsidRDefault="00283073" w:rsidP="00283073">
      <w:pPr>
        <w:spacing w:after="0"/>
        <w:ind w:firstLine="708"/>
        <w:jc w:val="both"/>
        <w:rPr>
          <w:rFonts w:ascii="Times New Roman" w:hAnsi="Times New Roman" w:cs="Times New Roman"/>
          <w:sz w:val="24"/>
          <w:szCs w:val="24"/>
        </w:rPr>
      </w:pPr>
      <w:r w:rsidRPr="00C31005">
        <w:rPr>
          <w:rFonts w:ascii="Times New Roman" w:hAnsi="Times New Roman" w:cs="Times New Roman"/>
          <w:sz w:val="24"/>
          <w:szCs w:val="24"/>
        </w:rPr>
        <w:t>Кроме того, Истец представляет суду квитанцию к приходному кассовому ордеру №15 от 07.02.2019 года (далее – Квитанция), однако не представляет фискальный чек от ИП «</w:t>
      </w:r>
      <w:r w:rsidR="00F204B2">
        <w:rPr>
          <w:rFonts w:ascii="Times New Roman" w:hAnsi="Times New Roman" w:cs="Times New Roman"/>
          <w:sz w:val="24"/>
          <w:szCs w:val="24"/>
        </w:rPr>
        <w:t>…….</w:t>
      </w:r>
      <w:r w:rsidRPr="00C31005">
        <w:rPr>
          <w:rFonts w:ascii="Times New Roman" w:hAnsi="Times New Roman" w:cs="Times New Roman"/>
          <w:sz w:val="24"/>
          <w:szCs w:val="24"/>
        </w:rPr>
        <w:t>». Хотим обратить внимание, что в Квитанции сумма указана в иностранной валюте, то есть в размере 8 600 $.</w:t>
      </w:r>
    </w:p>
    <w:p w14:paraId="7E05BC65" w14:textId="77777777" w:rsidR="00283073" w:rsidRPr="00C31005" w:rsidRDefault="00283073" w:rsidP="00283073">
      <w:pPr>
        <w:spacing w:after="0"/>
        <w:ind w:firstLine="708"/>
        <w:jc w:val="both"/>
        <w:rPr>
          <w:rFonts w:ascii="Times New Roman" w:hAnsi="Times New Roman" w:cs="Times New Roman"/>
          <w:sz w:val="24"/>
          <w:szCs w:val="24"/>
        </w:rPr>
      </w:pPr>
      <w:r w:rsidRPr="00C31005">
        <w:rPr>
          <w:rFonts w:ascii="Times New Roman" w:hAnsi="Times New Roman" w:cs="Times New Roman"/>
          <w:sz w:val="24"/>
          <w:szCs w:val="24"/>
        </w:rPr>
        <w:t xml:space="preserve">В соответствии с п.1 ст.7 Закона РК «О валютном регулировании и валютном контроле» (далее – Закон) </w:t>
      </w:r>
      <w:r w:rsidRPr="00C31005">
        <w:rPr>
          <w:rFonts w:ascii="Times New Roman" w:hAnsi="Times New Roman" w:cs="Times New Roman"/>
          <w:b/>
          <w:sz w:val="24"/>
          <w:szCs w:val="24"/>
        </w:rPr>
        <w:t>платежи и (или)</w:t>
      </w:r>
      <w:r w:rsidRPr="00C31005">
        <w:rPr>
          <w:rFonts w:ascii="Times New Roman" w:hAnsi="Times New Roman" w:cs="Times New Roman"/>
          <w:sz w:val="24"/>
          <w:szCs w:val="24"/>
        </w:rPr>
        <w:t xml:space="preserve"> </w:t>
      </w:r>
      <w:r w:rsidRPr="00C31005">
        <w:rPr>
          <w:rFonts w:ascii="Times New Roman" w:hAnsi="Times New Roman" w:cs="Times New Roman"/>
          <w:b/>
          <w:sz w:val="24"/>
          <w:szCs w:val="24"/>
        </w:rPr>
        <w:t>переводы денег по валютным операциям резидентов и нерезидентов осуществляются через банковские счета</w:t>
      </w:r>
      <w:r w:rsidRPr="00C31005">
        <w:rPr>
          <w:rFonts w:ascii="Times New Roman" w:hAnsi="Times New Roman" w:cs="Times New Roman"/>
          <w:sz w:val="24"/>
          <w:szCs w:val="24"/>
        </w:rPr>
        <w:t xml:space="preserve"> в уполномоченных банках в установленном валютным законодательством Республики Казахстан порядке.</w:t>
      </w:r>
    </w:p>
    <w:p w14:paraId="3D196D52" w14:textId="77777777" w:rsidR="00283073" w:rsidRPr="00C31005" w:rsidRDefault="00283073" w:rsidP="00283073">
      <w:pPr>
        <w:spacing w:after="0"/>
        <w:ind w:firstLine="708"/>
        <w:jc w:val="both"/>
        <w:rPr>
          <w:rFonts w:ascii="Times New Roman" w:hAnsi="Times New Roman" w:cs="Times New Roman"/>
          <w:sz w:val="24"/>
          <w:szCs w:val="24"/>
        </w:rPr>
      </w:pPr>
      <w:r w:rsidRPr="00C31005">
        <w:rPr>
          <w:rFonts w:ascii="Times New Roman" w:hAnsi="Times New Roman" w:cs="Times New Roman"/>
          <w:sz w:val="24"/>
          <w:szCs w:val="24"/>
        </w:rPr>
        <w:t>Допускается проведение без открытия и (или) использования банковских счетов в уполномоченных банках:</w:t>
      </w:r>
    </w:p>
    <w:p w14:paraId="1383BBBB" w14:textId="77777777" w:rsidR="00283073" w:rsidRPr="00C31005" w:rsidRDefault="00283073" w:rsidP="00283073">
      <w:pPr>
        <w:spacing w:after="0"/>
        <w:ind w:firstLine="708"/>
        <w:jc w:val="both"/>
        <w:rPr>
          <w:rFonts w:ascii="Times New Roman" w:hAnsi="Times New Roman" w:cs="Times New Roman"/>
          <w:b/>
          <w:sz w:val="24"/>
          <w:szCs w:val="24"/>
        </w:rPr>
      </w:pPr>
      <w:r w:rsidRPr="00C31005">
        <w:rPr>
          <w:rFonts w:ascii="Times New Roman" w:hAnsi="Times New Roman" w:cs="Times New Roman"/>
          <w:sz w:val="24"/>
          <w:szCs w:val="24"/>
        </w:rPr>
        <w:t xml:space="preserve">10) </w:t>
      </w:r>
      <w:r w:rsidRPr="00C31005">
        <w:rPr>
          <w:rFonts w:ascii="Times New Roman" w:hAnsi="Times New Roman" w:cs="Times New Roman"/>
          <w:b/>
          <w:sz w:val="24"/>
          <w:szCs w:val="24"/>
        </w:rPr>
        <w:t>платежей посредством выдачи (передачи) чека, векселя.</w:t>
      </w:r>
    </w:p>
    <w:p w14:paraId="3FC5BFB6" w14:textId="77777777" w:rsidR="00283073" w:rsidRPr="00C31005" w:rsidRDefault="00283073" w:rsidP="00283073">
      <w:pPr>
        <w:spacing w:after="0"/>
        <w:ind w:firstLine="708"/>
        <w:jc w:val="both"/>
        <w:rPr>
          <w:rFonts w:ascii="Times New Roman" w:hAnsi="Times New Roman" w:cs="Times New Roman"/>
          <w:sz w:val="24"/>
          <w:szCs w:val="24"/>
        </w:rPr>
      </w:pPr>
      <w:r w:rsidRPr="00C31005">
        <w:rPr>
          <w:rFonts w:ascii="Times New Roman" w:hAnsi="Times New Roman" w:cs="Times New Roman"/>
          <w:sz w:val="24"/>
          <w:szCs w:val="24"/>
        </w:rPr>
        <w:t xml:space="preserve">Согласно пп.3 п.1 ст.1 Закона </w:t>
      </w:r>
      <w:r w:rsidRPr="00C31005">
        <w:rPr>
          <w:rFonts w:ascii="Times New Roman" w:hAnsi="Times New Roman" w:cs="Times New Roman"/>
          <w:b/>
          <w:sz w:val="24"/>
          <w:szCs w:val="24"/>
        </w:rPr>
        <w:t>валютные операции</w:t>
      </w:r>
      <w:r w:rsidRPr="00C31005">
        <w:rPr>
          <w:rFonts w:ascii="Times New Roman" w:hAnsi="Times New Roman" w:cs="Times New Roman"/>
          <w:sz w:val="24"/>
          <w:szCs w:val="24"/>
        </w:rPr>
        <w:t xml:space="preserve">: </w:t>
      </w:r>
    </w:p>
    <w:p w14:paraId="20588D99" w14:textId="77777777" w:rsidR="00283073" w:rsidRPr="00C31005" w:rsidRDefault="00283073" w:rsidP="00283073">
      <w:pPr>
        <w:spacing w:after="0"/>
        <w:ind w:firstLine="708"/>
        <w:jc w:val="both"/>
        <w:rPr>
          <w:rFonts w:ascii="Times New Roman" w:hAnsi="Times New Roman" w:cs="Times New Roman"/>
          <w:sz w:val="24"/>
          <w:szCs w:val="24"/>
        </w:rPr>
      </w:pPr>
      <w:r w:rsidRPr="00C31005">
        <w:rPr>
          <w:rFonts w:ascii="Times New Roman" w:hAnsi="Times New Roman" w:cs="Times New Roman"/>
          <w:sz w:val="24"/>
          <w:szCs w:val="24"/>
        </w:rPr>
        <w:t xml:space="preserve">- операции, связанные с переходом права собственности и иных прав на </w:t>
      </w:r>
      <w:r w:rsidRPr="00C31005">
        <w:rPr>
          <w:rFonts w:ascii="Times New Roman" w:hAnsi="Times New Roman" w:cs="Times New Roman"/>
          <w:b/>
          <w:sz w:val="24"/>
          <w:szCs w:val="24"/>
        </w:rPr>
        <w:t>валютные ценности</w:t>
      </w:r>
      <w:r w:rsidRPr="00C31005">
        <w:rPr>
          <w:rFonts w:ascii="Times New Roman" w:hAnsi="Times New Roman" w:cs="Times New Roman"/>
          <w:sz w:val="24"/>
          <w:szCs w:val="24"/>
        </w:rPr>
        <w:t>, а также использование валютных ценностей в качестве платежного средства.</w:t>
      </w:r>
    </w:p>
    <w:p w14:paraId="003CF051" w14:textId="77777777" w:rsidR="00283073" w:rsidRPr="00C31005" w:rsidRDefault="00283073" w:rsidP="00283073">
      <w:pPr>
        <w:spacing w:after="0"/>
        <w:ind w:firstLine="708"/>
        <w:jc w:val="both"/>
        <w:rPr>
          <w:rFonts w:ascii="Times New Roman" w:hAnsi="Times New Roman" w:cs="Times New Roman"/>
          <w:sz w:val="24"/>
          <w:szCs w:val="24"/>
        </w:rPr>
      </w:pPr>
      <w:r w:rsidRPr="00C31005">
        <w:rPr>
          <w:rFonts w:ascii="Times New Roman" w:hAnsi="Times New Roman" w:cs="Times New Roman"/>
          <w:sz w:val="24"/>
          <w:szCs w:val="24"/>
        </w:rPr>
        <w:t xml:space="preserve">В соответствии с пп.2 п.1 ст.1 Закона </w:t>
      </w:r>
      <w:r w:rsidRPr="00C31005">
        <w:rPr>
          <w:rFonts w:ascii="Times New Roman" w:hAnsi="Times New Roman" w:cs="Times New Roman"/>
          <w:b/>
          <w:sz w:val="24"/>
          <w:szCs w:val="24"/>
        </w:rPr>
        <w:t>валютные ценности</w:t>
      </w:r>
      <w:r w:rsidRPr="00C31005">
        <w:rPr>
          <w:rFonts w:ascii="Times New Roman" w:hAnsi="Times New Roman" w:cs="Times New Roman"/>
          <w:sz w:val="24"/>
          <w:szCs w:val="24"/>
        </w:rPr>
        <w:t>:</w:t>
      </w:r>
    </w:p>
    <w:p w14:paraId="3CDBFCB6" w14:textId="77777777" w:rsidR="00283073" w:rsidRPr="00C31005" w:rsidRDefault="00283073" w:rsidP="00283073">
      <w:pPr>
        <w:spacing w:after="0"/>
        <w:ind w:firstLine="708"/>
        <w:jc w:val="both"/>
        <w:rPr>
          <w:rFonts w:ascii="Times New Roman" w:hAnsi="Times New Roman" w:cs="Times New Roman"/>
          <w:sz w:val="24"/>
          <w:szCs w:val="24"/>
        </w:rPr>
      </w:pPr>
      <w:r w:rsidRPr="00C31005">
        <w:rPr>
          <w:rFonts w:ascii="Times New Roman" w:hAnsi="Times New Roman" w:cs="Times New Roman"/>
          <w:sz w:val="24"/>
          <w:szCs w:val="24"/>
        </w:rPr>
        <w:t xml:space="preserve">- </w:t>
      </w:r>
      <w:r w:rsidRPr="00C31005">
        <w:rPr>
          <w:rFonts w:ascii="Times New Roman" w:hAnsi="Times New Roman" w:cs="Times New Roman"/>
          <w:b/>
          <w:sz w:val="24"/>
          <w:szCs w:val="24"/>
        </w:rPr>
        <w:t>иностранная валюта.</w:t>
      </w:r>
    </w:p>
    <w:p w14:paraId="5E7AAF2E" w14:textId="77777777" w:rsidR="00283073" w:rsidRPr="00C31005" w:rsidRDefault="00283073" w:rsidP="00283073">
      <w:pPr>
        <w:spacing w:after="0"/>
        <w:ind w:firstLine="708"/>
        <w:jc w:val="both"/>
        <w:rPr>
          <w:rFonts w:ascii="Times New Roman" w:hAnsi="Times New Roman" w:cs="Times New Roman"/>
          <w:sz w:val="24"/>
          <w:szCs w:val="24"/>
        </w:rPr>
      </w:pPr>
      <w:r w:rsidRPr="00C31005">
        <w:rPr>
          <w:rFonts w:ascii="Times New Roman" w:hAnsi="Times New Roman" w:cs="Times New Roman"/>
          <w:sz w:val="24"/>
          <w:szCs w:val="24"/>
        </w:rPr>
        <w:t>Таким образом, Квитанция не может быть признана в качестве доказательства по данному гражданскому делу.</w:t>
      </w:r>
    </w:p>
    <w:p w14:paraId="239F5081" w14:textId="77777777" w:rsidR="00F77341" w:rsidRPr="00C31005" w:rsidRDefault="00EF1A7F" w:rsidP="00283073">
      <w:pPr>
        <w:spacing w:after="0"/>
        <w:ind w:firstLine="708"/>
        <w:jc w:val="both"/>
        <w:rPr>
          <w:rFonts w:ascii="Times New Roman" w:hAnsi="Times New Roman" w:cs="Times New Roman"/>
          <w:color w:val="000000"/>
          <w:spacing w:val="2"/>
          <w:sz w:val="24"/>
          <w:szCs w:val="24"/>
          <w:shd w:val="clear" w:color="auto" w:fill="FFFFFF"/>
        </w:rPr>
      </w:pPr>
      <w:r w:rsidRPr="00C31005">
        <w:rPr>
          <w:rFonts w:ascii="Times New Roman" w:hAnsi="Times New Roman" w:cs="Times New Roman"/>
          <w:color w:val="000000"/>
          <w:spacing w:val="2"/>
          <w:sz w:val="24"/>
          <w:szCs w:val="24"/>
          <w:shd w:val="clear" w:color="auto" w:fill="FFFFFF"/>
        </w:rPr>
        <w:lastRenderedPageBreak/>
        <w:t>А также в пункте</w:t>
      </w:r>
      <w:r w:rsidR="00F77341" w:rsidRPr="00C31005">
        <w:rPr>
          <w:rFonts w:ascii="Times New Roman" w:hAnsi="Times New Roman" w:cs="Times New Roman"/>
          <w:color w:val="000000"/>
          <w:spacing w:val="2"/>
          <w:sz w:val="24"/>
          <w:szCs w:val="24"/>
          <w:shd w:val="clear" w:color="auto" w:fill="FFFFFF"/>
        </w:rPr>
        <w:t xml:space="preserve"> 1 статьи 166 Кодекса Республики Казахстан «О налогах и других обязательных платежах в бюджет» на территории Республики Казахстан денежные расчеты производятся с обязательным применением контрольно-кассовых машин(далее – ККМ)</w:t>
      </w:r>
    </w:p>
    <w:p w14:paraId="31E021B5" w14:textId="77777777" w:rsidR="00F77341" w:rsidRPr="00C31005" w:rsidRDefault="00F77341" w:rsidP="00283073">
      <w:pPr>
        <w:spacing w:after="0"/>
        <w:ind w:firstLine="708"/>
        <w:jc w:val="both"/>
        <w:rPr>
          <w:rFonts w:ascii="Times New Roman" w:hAnsi="Times New Roman" w:cs="Times New Roman"/>
          <w:color w:val="000000"/>
          <w:spacing w:val="2"/>
          <w:sz w:val="24"/>
          <w:szCs w:val="24"/>
          <w:shd w:val="clear" w:color="auto" w:fill="FFFFFF"/>
        </w:rPr>
      </w:pPr>
      <w:r w:rsidRPr="00C31005">
        <w:rPr>
          <w:rFonts w:ascii="Times New Roman" w:hAnsi="Times New Roman" w:cs="Times New Roman"/>
          <w:color w:val="000000"/>
          <w:spacing w:val="2"/>
          <w:sz w:val="24"/>
          <w:szCs w:val="24"/>
          <w:shd w:val="clear" w:color="auto" w:fill="FFFFFF"/>
        </w:rPr>
        <w:t>Следует отметит, что под денежными расчетами понимаются расчеты, осуществляемые за приобретение товара, выполнение работ, оказанием услуг посредством наличных денег и (или) расчетов с использованием платежных карточек.</w:t>
      </w:r>
    </w:p>
    <w:p w14:paraId="7E79E31C" w14:textId="77777777" w:rsidR="00F77341" w:rsidRPr="00C31005" w:rsidRDefault="00F77341" w:rsidP="00283073">
      <w:pPr>
        <w:spacing w:after="0"/>
        <w:ind w:firstLine="708"/>
        <w:jc w:val="both"/>
        <w:rPr>
          <w:rFonts w:ascii="Times New Roman" w:hAnsi="Times New Roman" w:cs="Times New Roman"/>
          <w:sz w:val="24"/>
          <w:szCs w:val="24"/>
        </w:rPr>
      </w:pPr>
      <w:r w:rsidRPr="00C31005">
        <w:rPr>
          <w:rFonts w:ascii="Times New Roman" w:hAnsi="Times New Roman" w:cs="Times New Roman"/>
          <w:color w:val="000000"/>
          <w:spacing w:val="2"/>
          <w:sz w:val="24"/>
          <w:szCs w:val="24"/>
          <w:shd w:val="clear" w:color="auto" w:fill="FFFFFF"/>
        </w:rPr>
        <w:t xml:space="preserve">С учетом вышеизложенного, при осуществлении расчетов с использованием платежных карточек, возникает обязательство по применению ККМ. Вместе с тем, отмечаем, что согласно пп.2 п.6 ст.166 Налогового кодекса при применении ККМ </w:t>
      </w:r>
      <w:r w:rsidR="004E7558" w:rsidRPr="00C31005">
        <w:rPr>
          <w:rFonts w:ascii="Times New Roman" w:hAnsi="Times New Roman" w:cs="Times New Roman"/>
          <w:color w:val="000000"/>
          <w:spacing w:val="2"/>
          <w:sz w:val="24"/>
          <w:szCs w:val="24"/>
          <w:shd w:val="clear" w:color="auto" w:fill="FFFFFF"/>
        </w:rPr>
        <w:t xml:space="preserve">осуществляется выдача чека ККМ или товарного чека на сумму, уплаченную за товар, работу, услугу. Таким образом необходимо выбивать чек ККМ при осуществлении денежного расчета при получении оплаты за товар, работу, услугу. </w:t>
      </w:r>
      <w:r w:rsidRPr="00C31005">
        <w:rPr>
          <w:rFonts w:ascii="Times New Roman" w:hAnsi="Times New Roman" w:cs="Times New Roman"/>
          <w:color w:val="000000"/>
          <w:spacing w:val="2"/>
          <w:sz w:val="24"/>
          <w:szCs w:val="24"/>
          <w:shd w:val="clear" w:color="auto" w:fill="FFFFFF"/>
        </w:rPr>
        <w:t xml:space="preserve">   </w:t>
      </w:r>
    </w:p>
    <w:p w14:paraId="250A9884" w14:textId="77777777" w:rsidR="00283073" w:rsidRPr="00C31005" w:rsidRDefault="00283073" w:rsidP="00283073">
      <w:pPr>
        <w:spacing w:after="0"/>
        <w:jc w:val="both"/>
        <w:rPr>
          <w:rFonts w:ascii="Times New Roman" w:hAnsi="Times New Roman" w:cs="Times New Roman"/>
          <w:sz w:val="24"/>
          <w:szCs w:val="24"/>
        </w:rPr>
      </w:pPr>
      <w:r w:rsidRPr="00C31005">
        <w:rPr>
          <w:rFonts w:ascii="Times New Roman" w:hAnsi="Times New Roman" w:cs="Times New Roman"/>
          <w:sz w:val="24"/>
          <w:szCs w:val="24"/>
        </w:rPr>
        <w:tab/>
        <w:t>Согласно п.1 ст.68 ГК РК каждое доказательство подлежит оценке с учетом относимости, допустимости, достоверности, а все собранные доказательства в совокупности – достаточности для разрешения гражданского дела.</w:t>
      </w:r>
    </w:p>
    <w:p w14:paraId="2289D6CC" w14:textId="6AF90BEE" w:rsidR="004E1FDD" w:rsidRPr="00C31005" w:rsidRDefault="004E1FDD" w:rsidP="00EA4DE0">
      <w:pPr>
        <w:spacing w:after="0"/>
        <w:jc w:val="both"/>
        <w:rPr>
          <w:rFonts w:ascii="Times New Roman" w:hAnsi="Times New Roman" w:cs="Times New Roman"/>
          <w:sz w:val="24"/>
          <w:szCs w:val="24"/>
        </w:rPr>
      </w:pPr>
      <w:r w:rsidRPr="00C31005">
        <w:rPr>
          <w:rFonts w:ascii="Times New Roman" w:hAnsi="Times New Roman" w:cs="Times New Roman"/>
          <w:sz w:val="24"/>
          <w:szCs w:val="24"/>
        </w:rPr>
        <w:tab/>
        <w:t xml:space="preserve">Учитывая вышеизложенное, усматривается, что иск предъявлен не к тому лицу, которое должно отвечать по иску. </w:t>
      </w:r>
      <w:r w:rsidR="00283073" w:rsidRPr="00C31005">
        <w:rPr>
          <w:rFonts w:ascii="Times New Roman" w:hAnsi="Times New Roman" w:cs="Times New Roman"/>
          <w:sz w:val="24"/>
          <w:szCs w:val="24"/>
        </w:rPr>
        <w:t xml:space="preserve">В связи с чем, </w:t>
      </w:r>
      <w:r w:rsidRPr="00C31005">
        <w:rPr>
          <w:rFonts w:ascii="Times New Roman" w:hAnsi="Times New Roman" w:cs="Times New Roman"/>
          <w:sz w:val="24"/>
          <w:szCs w:val="24"/>
        </w:rPr>
        <w:t xml:space="preserve">Истцу необходимо ходатайствовать о замене </w:t>
      </w:r>
      <w:r w:rsidRPr="00C31005">
        <w:rPr>
          <w:rFonts w:ascii="Times New Roman" w:hAnsi="Times New Roman" w:cs="Times New Roman"/>
          <w:b/>
          <w:sz w:val="24"/>
          <w:szCs w:val="24"/>
        </w:rPr>
        <w:t>ненадлежащего ответчика</w:t>
      </w:r>
      <w:r w:rsidR="00882060" w:rsidRPr="00C31005">
        <w:rPr>
          <w:rFonts w:ascii="Times New Roman" w:hAnsi="Times New Roman" w:cs="Times New Roman"/>
          <w:b/>
          <w:sz w:val="24"/>
          <w:szCs w:val="24"/>
        </w:rPr>
        <w:t xml:space="preserve"> ИП «</w:t>
      </w:r>
      <w:r w:rsidR="00F204B2">
        <w:rPr>
          <w:rFonts w:ascii="Times New Roman" w:hAnsi="Times New Roman" w:cs="Times New Roman"/>
          <w:b/>
          <w:sz w:val="24"/>
          <w:szCs w:val="24"/>
        </w:rPr>
        <w:t>……</w:t>
      </w:r>
      <w:r w:rsidR="00882060" w:rsidRPr="00C31005">
        <w:rPr>
          <w:rFonts w:ascii="Times New Roman" w:hAnsi="Times New Roman" w:cs="Times New Roman"/>
          <w:b/>
          <w:sz w:val="24"/>
          <w:szCs w:val="24"/>
        </w:rPr>
        <w:t>»</w:t>
      </w:r>
      <w:r w:rsidR="00882060" w:rsidRPr="00C31005">
        <w:rPr>
          <w:rFonts w:ascii="Times New Roman" w:hAnsi="Times New Roman" w:cs="Times New Roman"/>
          <w:sz w:val="24"/>
          <w:szCs w:val="24"/>
        </w:rPr>
        <w:t xml:space="preserve"> в лице </w:t>
      </w:r>
      <w:r w:rsidR="00F204B2">
        <w:rPr>
          <w:rFonts w:ascii="Times New Roman" w:hAnsi="Times New Roman" w:cs="Times New Roman"/>
          <w:sz w:val="24"/>
          <w:szCs w:val="24"/>
        </w:rPr>
        <w:t>……..</w:t>
      </w:r>
      <w:r w:rsidR="00882060" w:rsidRPr="00C31005">
        <w:rPr>
          <w:rFonts w:ascii="Times New Roman" w:hAnsi="Times New Roman" w:cs="Times New Roman"/>
          <w:sz w:val="24"/>
          <w:szCs w:val="24"/>
        </w:rPr>
        <w:t xml:space="preserve"> Гульнар Буркуткызы на </w:t>
      </w:r>
      <w:r w:rsidR="00882060" w:rsidRPr="00C31005">
        <w:rPr>
          <w:rFonts w:ascii="Times New Roman" w:hAnsi="Times New Roman" w:cs="Times New Roman"/>
          <w:b/>
          <w:sz w:val="24"/>
          <w:szCs w:val="24"/>
        </w:rPr>
        <w:t xml:space="preserve">надлежащего ответчика </w:t>
      </w:r>
      <w:r w:rsidR="00F204B2">
        <w:rPr>
          <w:rFonts w:ascii="Times New Roman" w:hAnsi="Times New Roman" w:cs="Times New Roman"/>
          <w:b/>
          <w:sz w:val="24"/>
          <w:szCs w:val="24"/>
        </w:rPr>
        <w:t>……….</w:t>
      </w:r>
      <w:r w:rsidR="00882060" w:rsidRPr="00C31005">
        <w:rPr>
          <w:rFonts w:ascii="Times New Roman" w:hAnsi="Times New Roman" w:cs="Times New Roman"/>
          <w:b/>
          <w:sz w:val="24"/>
          <w:szCs w:val="24"/>
        </w:rPr>
        <w:t xml:space="preserve"> Айпару Эрлановну</w:t>
      </w:r>
      <w:r w:rsidRPr="00C31005">
        <w:rPr>
          <w:rFonts w:ascii="Times New Roman" w:hAnsi="Times New Roman" w:cs="Times New Roman"/>
          <w:sz w:val="24"/>
          <w:szCs w:val="24"/>
        </w:rPr>
        <w:t>.</w:t>
      </w:r>
    </w:p>
    <w:p w14:paraId="1D021798" w14:textId="77777777" w:rsidR="004E1FDD" w:rsidRPr="00C31005" w:rsidRDefault="004E1FDD" w:rsidP="00EA4DE0">
      <w:pPr>
        <w:spacing w:after="0"/>
        <w:jc w:val="both"/>
        <w:rPr>
          <w:rFonts w:ascii="Times New Roman" w:hAnsi="Times New Roman" w:cs="Times New Roman"/>
          <w:sz w:val="24"/>
          <w:szCs w:val="24"/>
        </w:rPr>
      </w:pPr>
      <w:r w:rsidRPr="00C31005">
        <w:rPr>
          <w:rFonts w:ascii="Times New Roman" w:hAnsi="Times New Roman" w:cs="Times New Roman"/>
          <w:sz w:val="24"/>
          <w:szCs w:val="24"/>
        </w:rPr>
        <w:tab/>
        <w:t>В соответствии с ч.1 ст.50 ГПК РК замена ответчика допускается до начала рассмотрения дела по существу в суде первой инстанции. Суд, установив, что иск предъявлен не к тому лицу, которое должно отвечать по иску, может по ходатайству истца, не прекращая дела, допустить замену ненадлежащего ответчика надлежащим. После замены ненадлежащего ответчика подготовка дела и его рассмотрение в судебном заседании производятся с самого начала. Срок рассмотрения дела исчисляется со дня окончания подготовки дела к судебному разбирательству.</w:t>
      </w:r>
    </w:p>
    <w:p w14:paraId="744FE0A2" w14:textId="77777777" w:rsidR="008335C1" w:rsidRPr="00C31005" w:rsidRDefault="00EA4DE0" w:rsidP="00090641">
      <w:pPr>
        <w:spacing w:after="0"/>
        <w:jc w:val="both"/>
        <w:rPr>
          <w:rFonts w:ascii="Times New Roman" w:hAnsi="Times New Roman" w:cs="Times New Roman"/>
          <w:sz w:val="24"/>
          <w:szCs w:val="24"/>
        </w:rPr>
      </w:pPr>
      <w:r w:rsidRPr="00C31005">
        <w:rPr>
          <w:rFonts w:ascii="Times New Roman" w:hAnsi="Times New Roman" w:cs="Times New Roman"/>
          <w:sz w:val="24"/>
          <w:szCs w:val="24"/>
        </w:rPr>
        <w:tab/>
      </w:r>
      <w:r w:rsidR="008335C1" w:rsidRPr="00C31005">
        <w:rPr>
          <w:rFonts w:ascii="Times New Roman" w:hAnsi="Times New Roman" w:cs="Times New Roman"/>
          <w:sz w:val="24"/>
          <w:szCs w:val="24"/>
        </w:rPr>
        <w:t>На основании изложенного,</w:t>
      </w:r>
    </w:p>
    <w:p w14:paraId="37698C75" w14:textId="77777777" w:rsidR="008335C1" w:rsidRPr="00C31005" w:rsidRDefault="008335C1" w:rsidP="00090641">
      <w:pPr>
        <w:spacing w:after="0"/>
        <w:jc w:val="both"/>
        <w:rPr>
          <w:rFonts w:ascii="Times New Roman" w:hAnsi="Times New Roman" w:cs="Times New Roman"/>
          <w:sz w:val="24"/>
          <w:szCs w:val="24"/>
        </w:rPr>
      </w:pPr>
    </w:p>
    <w:p w14:paraId="673E23AB" w14:textId="77777777" w:rsidR="008335C1" w:rsidRPr="00C31005" w:rsidRDefault="008335C1" w:rsidP="008335C1">
      <w:pPr>
        <w:spacing w:after="0"/>
        <w:jc w:val="center"/>
        <w:rPr>
          <w:rFonts w:ascii="Times New Roman" w:hAnsi="Times New Roman" w:cs="Times New Roman"/>
          <w:b/>
          <w:sz w:val="24"/>
          <w:szCs w:val="24"/>
        </w:rPr>
      </w:pPr>
      <w:r w:rsidRPr="00C31005">
        <w:rPr>
          <w:rFonts w:ascii="Times New Roman" w:hAnsi="Times New Roman" w:cs="Times New Roman"/>
          <w:b/>
          <w:sz w:val="24"/>
          <w:szCs w:val="24"/>
        </w:rPr>
        <w:t>Прошу Суд:</w:t>
      </w:r>
    </w:p>
    <w:p w14:paraId="55EB35AE" w14:textId="77777777" w:rsidR="008335C1" w:rsidRPr="00C31005" w:rsidRDefault="008335C1" w:rsidP="008335C1">
      <w:pPr>
        <w:spacing w:after="0"/>
        <w:jc w:val="center"/>
        <w:rPr>
          <w:rFonts w:ascii="Times New Roman" w:hAnsi="Times New Roman" w:cs="Times New Roman"/>
          <w:b/>
          <w:sz w:val="24"/>
          <w:szCs w:val="24"/>
        </w:rPr>
      </w:pPr>
    </w:p>
    <w:p w14:paraId="3B7736E4" w14:textId="6CB5870E" w:rsidR="008335C1" w:rsidRPr="00C31005" w:rsidRDefault="008335C1" w:rsidP="008335C1">
      <w:pPr>
        <w:pStyle w:val="a6"/>
        <w:numPr>
          <w:ilvl w:val="0"/>
          <w:numId w:val="1"/>
        </w:numPr>
        <w:spacing w:after="0"/>
        <w:jc w:val="both"/>
        <w:rPr>
          <w:rFonts w:ascii="Times New Roman" w:hAnsi="Times New Roman" w:cs="Times New Roman"/>
          <w:sz w:val="24"/>
          <w:szCs w:val="24"/>
        </w:rPr>
      </w:pPr>
      <w:r w:rsidRPr="00C31005">
        <w:rPr>
          <w:rFonts w:ascii="Times New Roman" w:hAnsi="Times New Roman" w:cs="Times New Roman"/>
          <w:sz w:val="24"/>
          <w:szCs w:val="24"/>
        </w:rPr>
        <w:t>Исковые требования Шин Ольги Игоревны к ИП «</w:t>
      </w:r>
      <w:r w:rsidR="00F204B2">
        <w:rPr>
          <w:rFonts w:ascii="Times New Roman" w:hAnsi="Times New Roman" w:cs="Times New Roman"/>
          <w:sz w:val="24"/>
          <w:szCs w:val="24"/>
        </w:rPr>
        <w:t>………</w:t>
      </w:r>
      <w:r w:rsidRPr="00C31005">
        <w:rPr>
          <w:rFonts w:ascii="Times New Roman" w:hAnsi="Times New Roman" w:cs="Times New Roman"/>
          <w:sz w:val="24"/>
          <w:szCs w:val="24"/>
        </w:rPr>
        <w:t xml:space="preserve">» в лице </w:t>
      </w:r>
      <w:r w:rsidR="00F204B2">
        <w:rPr>
          <w:rFonts w:ascii="Times New Roman" w:hAnsi="Times New Roman" w:cs="Times New Roman"/>
          <w:sz w:val="24"/>
          <w:szCs w:val="24"/>
        </w:rPr>
        <w:t>……….</w:t>
      </w:r>
      <w:r w:rsidRPr="00C31005">
        <w:rPr>
          <w:rFonts w:ascii="Times New Roman" w:hAnsi="Times New Roman" w:cs="Times New Roman"/>
          <w:sz w:val="24"/>
          <w:szCs w:val="24"/>
        </w:rPr>
        <w:t xml:space="preserve"> Гульнар Буркуткызы – </w:t>
      </w:r>
      <w:r w:rsidRPr="00C31005">
        <w:rPr>
          <w:rFonts w:ascii="Times New Roman" w:hAnsi="Times New Roman" w:cs="Times New Roman"/>
          <w:b/>
          <w:sz w:val="24"/>
          <w:szCs w:val="24"/>
        </w:rPr>
        <w:t>оставить без удовлетворения</w:t>
      </w:r>
      <w:r w:rsidRPr="00C31005">
        <w:rPr>
          <w:rFonts w:ascii="Times New Roman" w:hAnsi="Times New Roman" w:cs="Times New Roman"/>
          <w:sz w:val="24"/>
          <w:szCs w:val="24"/>
        </w:rPr>
        <w:t>.</w:t>
      </w:r>
    </w:p>
    <w:p w14:paraId="6781AB22" w14:textId="77777777" w:rsidR="008335C1" w:rsidRPr="00C31005" w:rsidRDefault="008335C1" w:rsidP="008335C1">
      <w:pPr>
        <w:spacing w:after="0"/>
        <w:jc w:val="both"/>
        <w:rPr>
          <w:rFonts w:ascii="Times New Roman" w:hAnsi="Times New Roman" w:cs="Times New Roman"/>
          <w:sz w:val="24"/>
          <w:szCs w:val="24"/>
        </w:rPr>
      </w:pPr>
    </w:p>
    <w:p w14:paraId="748F1D2D" w14:textId="77777777" w:rsidR="008335C1" w:rsidRPr="00C31005" w:rsidRDefault="008335C1" w:rsidP="008335C1">
      <w:pPr>
        <w:spacing w:after="0"/>
        <w:jc w:val="both"/>
        <w:rPr>
          <w:rFonts w:ascii="Times New Roman" w:eastAsiaTheme="minorEastAsia" w:hAnsi="Times New Roman" w:cs="Times New Roman"/>
          <w:b/>
          <w:sz w:val="24"/>
          <w:szCs w:val="24"/>
          <w:lang w:eastAsia="ru-RU"/>
        </w:rPr>
      </w:pPr>
      <w:r w:rsidRPr="00C31005">
        <w:rPr>
          <w:rFonts w:ascii="Times New Roman" w:eastAsiaTheme="minorEastAsia" w:hAnsi="Times New Roman" w:cs="Times New Roman"/>
          <w:b/>
          <w:sz w:val="24"/>
          <w:szCs w:val="24"/>
          <w:lang w:eastAsia="ru-RU"/>
        </w:rPr>
        <w:t>С уважением,</w:t>
      </w:r>
    </w:p>
    <w:p w14:paraId="315F41C8" w14:textId="77777777" w:rsidR="008335C1" w:rsidRPr="00C31005" w:rsidRDefault="008335C1" w:rsidP="008335C1">
      <w:pPr>
        <w:spacing w:after="0"/>
        <w:rPr>
          <w:rFonts w:ascii="Times New Roman" w:eastAsiaTheme="minorEastAsia" w:hAnsi="Times New Roman" w:cs="Times New Roman"/>
          <w:b/>
          <w:sz w:val="24"/>
          <w:szCs w:val="24"/>
          <w:lang w:eastAsia="ru-RU"/>
        </w:rPr>
      </w:pPr>
      <w:r w:rsidRPr="00C31005">
        <w:rPr>
          <w:rFonts w:ascii="Times New Roman" w:eastAsiaTheme="minorEastAsia" w:hAnsi="Times New Roman" w:cs="Times New Roman"/>
          <w:b/>
          <w:sz w:val="24"/>
          <w:szCs w:val="24"/>
          <w:lang w:eastAsia="ru-RU"/>
        </w:rPr>
        <w:t xml:space="preserve">Генеральный директор </w:t>
      </w:r>
    </w:p>
    <w:p w14:paraId="2E6B6801" w14:textId="77777777" w:rsidR="008335C1" w:rsidRPr="00C31005" w:rsidRDefault="008335C1" w:rsidP="008335C1">
      <w:pPr>
        <w:spacing w:after="0"/>
        <w:rPr>
          <w:rFonts w:ascii="Times New Roman" w:eastAsiaTheme="minorEastAsia" w:hAnsi="Times New Roman" w:cs="Times New Roman"/>
          <w:b/>
          <w:sz w:val="24"/>
          <w:szCs w:val="24"/>
          <w:lang w:eastAsia="ru-RU"/>
        </w:rPr>
      </w:pPr>
      <w:r w:rsidRPr="00C31005">
        <w:rPr>
          <w:rFonts w:ascii="Times New Roman" w:eastAsiaTheme="minorEastAsia" w:hAnsi="Times New Roman" w:cs="Times New Roman"/>
          <w:b/>
          <w:sz w:val="24"/>
          <w:szCs w:val="24"/>
          <w:lang w:eastAsia="ru-RU"/>
        </w:rPr>
        <w:t xml:space="preserve">ТОО «Юридическая компания Закон и Право» </w:t>
      </w:r>
    </w:p>
    <w:p w14:paraId="6981B9BD" w14:textId="77777777" w:rsidR="008335C1" w:rsidRPr="00C31005" w:rsidRDefault="00C31005" w:rsidP="008335C1">
      <w:pPr>
        <w:spacing w:after="0"/>
        <w:jc w:val="right"/>
        <w:rPr>
          <w:rFonts w:ascii="Times New Roman" w:eastAsiaTheme="minorEastAsia" w:hAnsi="Times New Roman" w:cs="Times New Roman"/>
          <w:b/>
          <w:sz w:val="24"/>
          <w:szCs w:val="24"/>
          <w:lang w:val="kk-KZ" w:eastAsia="ru-RU"/>
        </w:rPr>
      </w:pPr>
      <w:r w:rsidRPr="00C31005">
        <w:rPr>
          <w:rFonts w:ascii="Times New Roman" w:eastAsiaTheme="minorEastAsia" w:hAnsi="Times New Roman" w:cs="Times New Roman"/>
          <w:b/>
          <w:sz w:val="24"/>
          <w:szCs w:val="24"/>
          <w:lang w:val="kk-KZ" w:eastAsia="ru-RU"/>
        </w:rPr>
        <w:t xml:space="preserve">____________/ </w:t>
      </w:r>
      <w:r w:rsidR="007B6DF8" w:rsidRPr="00C31005">
        <w:rPr>
          <w:rFonts w:ascii="Times New Roman" w:eastAsiaTheme="minorEastAsia" w:hAnsi="Times New Roman" w:cs="Times New Roman"/>
          <w:b/>
          <w:sz w:val="24"/>
          <w:szCs w:val="24"/>
          <w:lang w:val="kk-KZ" w:eastAsia="ru-RU"/>
        </w:rPr>
        <w:t>Саржанов Г.Т.</w:t>
      </w:r>
    </w:p>
    <w:p w14:paraId="30BF7D86" w14:textId="77777777" w:rsidR="00C31005" w:rsidRDefault="00C31005" w:rsidP="008335C1">
      <w:pPr>
        <w:spacing w:after="0"/>
        <w:jc w:val="right"/>
        <w:rPr>
          <w:rFonts w:ascii="Times New Roman" w:eastAsiaTheme="minorEastAsia" w:hAnsi="Times New Roman" w:cs="Times New Roman"/>
          <w:b/>
          <w:sz w:val="28"/>
          <w:szCs w:val="24"/>
          <w:lang w:val="kk-KZ" w:eastAsia="ru-RU"/>
        </w:rPr>
      </w:pPr>
    </w:p>
    <w:p w14:paraId="3D3F4CCE" w14:textId="77777777" w:rsidR="00C31005" w:rsidRPr="00C31005" w:rsidRDefault="00C31005" w:rsidP="00C31005">
      <w:pPr>
        <w:spacing w:after="0"/>
        <w:ind w:left="5664"/>
        <w:jc w:val="both"/>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val="kk-KZ" w:eastAsia="ru-RU"/>
        </w:rPr>
        <w:t xml:space="preserve">     </w:t>
      </w:r>
      <w:r w:rsidR="009D21AF">
        <w:rPr>
          <w:rFonts w:ascii="Times New Roman" w:eastAsiaTheme="minorEastAsia" w:hAnsi="Times New Roman" w:cs="Times New Roman"/>
          <w:sz w:val="16"/>
          <w:szCs w:val="16"/>
          <w:lang w:val="kk-KZ" w:eastAsia="ru-RU"/>
        </w:rPr>
        <w:t>«___»__________2020</w:t>
      </w:r>
      <w:r w:rsidRPr="00C31005">
        <w:rPr>
          <w:rFonts w:ascii="Times New Roman" w:eastAsiaTheme="minorEastAsia" w:hAnsi="Times New Roman" w:cs="Times New Roman"/>
          <w:sz w:val="16"/>
          <w:szCs w:val="16"/>
          <w:lang w:val="kk-KZ" w:eastAsia="ru-RU"/>
        </w:rPr>
        <w:t xml:space="preserve">  год</w:t>
      </w:r>
    </w:p>
    <w:p w14:paraId="40724D7B" w14:textId="77777777" w:rsidR="008335C1" w:rsidRPr="008335C1" w:rsidRDefault="008335C1" w:rsidP="008335C1">
      <w:pPr>
        <w:spacing w:after="0"/>
        <w:jc w:val="both"/>
        <w:rPr>
          <w:rFonts w:ascii="Times New Roman" w:hAnsi="Times New Roman" w:cs="Times New Roman"/>
          <w:sz w:val="28"/>
        </w:rPr>
      </w:pPr>
    </w:p>
    <w:sectPr w:rsidR="008335C1" w:rsidRPr="008335C1" w:rsidSect="00392060">
      <w:pgSz w:w="11906" w:h="16838"/>
      <w:pgMar w:top="567"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E7EA9"/>
    <w:multiLevelType w:val="hybridMultilevel"/>
    <w:tmpl w:val="07AA45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6FAA"/>
    <w:rsid w:val="00054F4A"/>
    <w:rsid w:val="00081988"/>
    <w:rsid w:val="00090641"/>
    <w:rsid w:val="000C2AAA"/>
    <w:rsid w:val="00282F0E"/>
    <w:rsid w:val="00283073"/>
    <w:rsid w:val="00295D1C"/>
    <w:rsid w:val="002F2321"/>
    <w:rsid w:val="00392060"/>
    <w:rsid w:val="003D36CF"/>
    <w:rsid w:val="004431C7"/>
    <w:rsid w:val="004B2B74"/>
    <w:rsid w:val="004C6FAA"/>
    <w:rsid w:val="004E1FDD"/>
    <w:rsid w:val="004E7558"/>
    <w:rsid w:val="005424D6"/>
    <w:rsid w:val="00573209"/>
    <w:rsid w:val="005A174F"/>
    <w:rsid w:val="005C08F4"/>
    <w:rsid w:val="00643740"/>
    <w:rsid w:val="00690738"/>
    <w:rsid w:val="00743F16"/>
    <w:rsid w:val="00757CF9"/>
    <w:rsid w:val="007B6DF8"/>
    <w:rsid w:val="008335C1"/>
    <w:rsid w:val="00882060"/>
    <w:rsid w:val="00905EE1"/>
    <w:rsid w:val="00920B01"/>
    <w:rsid w:val="00922D95"/>
    <w:rsid w:val="009A4608"/>
    <w:rsid w:val="009D21AF"/>
    <w:rsid w:val="00BE1929"/>
    <w:rsid w:val="00C31005"/>
    <w:rsid w:val="00D35114"/>
    <w:rsid w:val="00D67837"/>
    <w:rsid w:val="00DA774F"/>
    <w:rsid w:val="00DF2A17"/>
    <w:rsid w:val="00E15AFA"/>
    <w:rsid w:val="00EA4DE0"/>
    <w:rsid w:val="00EC2AAF"/>
    <w:rsid w:val="00EF1A7F"/>
    <w:rsid w:val="00F204B2"/>
    <w:rsid w:val="00F77341"/>
    <w:rsid w:val="00FF69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80C35"/>
  <w15:docId w15:val="{588803BD-4198-4A85-B2DF-C2B492BA5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090641"/>
    <w:pPr>
      <w:spacing w:after="0" w:line="240" w:lineRule="auto"/>
    </w:pPr>
  </w:style>
  <w:style w:type="character" w:customStyle="1" w:styleId="a4">
    <w:name w:val="Без интервала Знак"/>
    <w:link w:val="a3"/>
    <w:uiPriority w:val="1"/>
    <w:locked/>
    <w:rsid w:val="00090641"/>
  </w:style>
  <w:style w:type="character" w:styleId="a5">
    <w:name w:val="Hyperlink"/>
    <w:basedOn w:val="a0"/>
    <w:uiPriority w:val="99"/>
    <w:unhideWhenUsed/>
    <w:rsid w:val="00090641"/>
    <w:rPr>
      <w:color w:val="0000FF"/>
      <w:u w:val="single"/>
    </w:rPr>
  </w:style>
  <w:style w:type="paragraph" w:styleId="a6">
    <w:name w:val="List Paragraph"/>
    <w:basedOn w:val="a"/>
    <w:uiPriority w:val="34"/>
    <w:qFormat/>
    <w:rsid w:val="008335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akonpravo.kz" TargetMode="External"/><Relationship Id="rId5" Type="http://schemas.openxmlformats.org/officeDocument/2006/relationships/hyperlink" Target="mailto:info@zakonpravo.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266</TotalTime>
  <Pages>3</Pages>
  <Words>1242</Words>
  <Characters>7082</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Юридическая_контора Закон_и_право</cp:lastModifiedBy>
  <cp:revision>22</cp:revision>
  <dcterms:created xsi:type="dcterms:W3CDTF">2019-11-05T15:52:00Z</dcterms:created>
  <dcterms:modified xsi:type="dcterms:W3CDTF">2022-01-06T10:44:00Z</dcterms:modified>
</cp:coreProperties>
</file>